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ADD0" w14:textId="7EFCA010" w:rsidR="00802CFD" w:rsidRDefault="00D5409D">
      <w:r>
        <w:t>Harmonogram prezenční studium</w:t>
      </w:r>
    </w:p>
    <w:p w14:paraId="4C88988D" w14:textId="77777777" w:rsidR="00D5409D" w:rsidRDefault="00D5409D"/>
    <w:p w14:paraId="59A7D868" w14:textId="13A2956B" w:rsidR="00D5409D" w:rsidRDefault="00D5409D">
      <w:r>
        <w:t>3.10. Úvod do problematiky, rozdělení do týmu, možná témata projektování, ukázky projektů vhodných pro MŠ, zdroje a financování</w:t>
      </w:r>
    </w:p>
    <w:p w14:paraId="5CCF91FC" w14:textId="06AB70DF" w:rsidR="00D5409D" w:rsidRDefault="00D5409D">
      <w:r>
        <w:t>17.10. Práce v týmu, matice logického rámce, práce na projektu, projektování dokumentace, ukázka rozvojového projektu</w:t>
      </w:r>
    </w:p>
    <w:p w14:paraId="6BCB9E15" w14:textId="2CEBB64E" w:rsidR="00D5409D" w:rsidRDefault="00D5409D">
      <w:r>
        <w:t>31.10.  Práce na projektu, fenomén neziskových organizací – Jak založit spolek, projektová dokumentace, ukázky projektování</w:t>
      </w:r>
    </w:p>
    <w:p w14:paraId="02390665" w14:textId="0CFDFD26" w:rsidR="00D5409D" w:rsidRDefault="00D5409D">
      <w:r>
        <w:t xml:space="preserve">14.11. Individuální konzultace (může být v rámci týdne) </w:t>
      </w:r>
    </w:p>
    <w:p w14:paraId="782B19E7" w14:textId="0FB8915F" w:rsidR="00D5409D" w:rsidRDefault="00D5409D">
      <w:r>
        <w:t xml:space="preserve">28.11. Finalizace projektu, finanční rozpočet, příprava prezentace </w:t>
      </w:r>
    </w:p>
    <w:p w14:paraId="6B8FCFA5" w14:textId="742F09EC" w:rsidR="00D5409D" w:rsidRDefault="00D5409D">
      <w:r>
        <w:t>12.12. Finální prezentace (v tomto týdnu, společně s </w:t>
      </w:r>
      <w:proofErr w:type="spellStart"/>
      <w:r>
        <w:t>kombin</w:t>
      </w:r>
      <w:proofErr w:type="spellEnd"/>
      <w:r>
        <w:t xml:space="preserve">. studiem) </w:t>
      </w:r>
    </w:p>
    <w:sectPr w:rsidR="00D54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9D"/>
    <w:rsid w:val="00802CFD"/>
    <w:rsid w:val="00CA7E19"/>
    <w:rsid w:val="00D5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9443"/>
  <w15:chartTrackingRefBased/>
  <w15:docId w15:val="{99505C13-CDF5-4615-8004-1119990A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Gulová</dc:creator>
  <cp:keywords/>
  <dc:description/>
  <cp:lastModifiedBy>Lenka Gulová</cp:lastModifiedBy>
  <cp:revision>1</cp:revision>
  <dcterms:created xsi:type="dcterms:W3CDTF">2023-10-17T15:02:00Z</dcterms:created>
  <dcterms:modified xsi:type="dcterms:W3CDTF">2023-10-17T15:08:00Z</dcterms:modified>
</cp:coreProperties>
</file>