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7719E" w14:textId="77777777" w:rsidR="009516B2" w:rsidRPr="0032276B" w:rsidRDefault="009516B2" w:rsidP="009516B2">
      <w:pPr>
        <w:jc w:val="center"/>
        <w:rPr>
          <w:b/>
          <w:bCs/>
          <w:sz w:val="28"/>
          <w:szCs w:val="28"/>
          <w:u w:val="single"/>
          <w:lang w:val="en-GB"/>
        </w:rPr>
      </w:pPr>
      <w:r w:rsidRPr="0032276B">
        <w:rPr>
          <w:b/>
          <w:bCs/>
          <w:sz w:val="28"/>
          <w:szCs w:val="28"/>
          <w:u w:val="single"/>
          <w:lang w:val="en-GB"/>
        </w:rPr>
        <w:t>Lesson plan - Stereotypes</w:t>
      </w:r>
    </w:p>
    <w:tbl>
      <w:tblPr>
        <w:tblStyle w:val="Mkatabulky"/>
        <w:tblW w:w="9132" w:type="dxa"/>
        <w:tblLook w:val="04A0" w:firstRow="1" w:lastRow="0" w:firstColumn="1" w:lastColumn="0" w:noHBand="0" w:noVBand="1"/>
      </w:tblPr>
      <w:tblGrid>
        <w:gridCol w:w="2013"/>
        <w:gridCol w:w="5470"/>
        <w:gridCol w:w="1649"/>
      </w:tblGrid>
      <w:tr w:rsidR="009516B2" w:rsidRPr="0032276B" w14:paraId="5934B205" w14:textId="77777777" w:rsidTr="00577975">
        <w:trPr>
          <w:trHeight w:val="1989"/>
        </w:trPr>
        <w:tc>
          <w:tcPr>
            <w:tcW w:w="2013" w:type="dxa"/>
            <w:vAlign w:val="center"/>
          </w:tcPr>
          <w:p w14:paraId="5A95528F" w14:textId="17C5BCFA" w:rsidR="009516B2" w:rsidRPr="0032276B" w:rsidRDefault="0032276B" w:rsidP="0032276B">
            <w:pPr>
              <w:jc w:val="center"/>
              <w:rPr>
                <w:sz w:val="28"/>
                <w:szCs w:val="28"/>
                <w:lang w:val="en-GB"/>
              </w:rPr>
            </w:pPr>
            <w:r w:rsidRPr="0032276B">
              <w:rPr>
                <w:sz w:val="28"/>
                <w:szCs w:val="28"/>
                <w:lang w:val="en-GB"/>
              </w:rPr>
              <w:t>Introduction</w:t>
            </w:r>
          </w:p>
        </w:tc>
        <w:tc>
          <w:tcPr>
            <w:tcW w:w="5470" w:type="dxa"/>
            <w:vAlign w:val="center"/>
          </w:tcPr>
          <w:p w14:paraId="5842C353" w14:textId="1AA09C80" w:rsidR="009516B2" w:rsidRDefault="0032276B" w:rsidP="00A550CD">
            <w:pPr>
              <w:jc w:val="center"/>
              <w:rPr>
                <w:sz w:val="28"/>
                <w:szCs w:val="28"/>
                <w:lang w:val="en-GB"/>
              </w:rPr>
            </w:pPr>
            <w:r w:rsidRPr="0032276B">
              <w:rPr>
                <w:sz w:val="28"/>
                <w:szCs w:val="28"/>
                <w:lang w:val="en-GB"/>
              </w:rPr>
              <w:t>What is a stereotype</w:t>
            </w:r>
            <w:r w:rsidR="00A550CD">
              <w:rPr>
                <w:sz w:val="28"/>
                <w:szCs w:val="28"/>
                <w:lang w:val="en-GB"/>
              </w:rPr>
              <w:t>?</w:t>
            </w:r>
            <w:r w:rsidR="00534608">
              <w:rPr>
                <w:sz w:val="28"/>
                <w:szCs w:val="28"/>
                <w:lang w:val="en-GB"/>
              </w:rPr>
              <w:t xml:space="preserve"> Quick assumptions from students.</w:t>
            </w:r>
          </w:p>
          <w:p w14:paraId="360E3908" w14:textId="5E6A7B44" w:rsidR="00A550CD" w:rsidRDefault="00A550CD" w:rsidP="00A550CD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(</w:t>
            </w:r>
            <w:hyperlink r:id="rId4" w:history="1">
              <w:r w:rsidRPr="00AD7B3C">
                <w:rPr>
                  <w:rStyle w:val="Hypertextovodkaz"/>
                  <w:sz w:val="28"/>
                  <w:szCs w:val="28"/>
                  <w:lang w:val="en-GB"/>
                </w:rPr>
                <w:t>https://www.youtube.com/watch?v=-IaJElgFNhM</w:t>
              </w:r>
            </w:hyperlink>
            <w:r>
              <w:rPr>
                <w:sz w:val="28"/>
                <w:szCs w:val="28"/>
                <w:lang w:val="en-GB"/>
              </w:rPr>
              <w:t>)</w:t>
            </w:r>
          </w:p>
          <w:p w14:paraId="2D8D2D83" w14:textId="6F145E0D" w:rsidR="00A550CD" w:rsidRPr="0032276B" w:rsidRDefault="00A550CD" w:rsidP="00A550CD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Try to think of another example of stereotyping.</w:t>
            </w:r>
            <w:r w:rsidR="00534608">
              <w:rPr>
                <w:sz w:val="28"/>
                <w:szCs w:val="28"/>
                <w:lang w:val="en-GB"/>
              </w:rPr>
              <w:t xml:space="preserve"> Then quick submitting from students.</w:t>
            </w:r>
          </w:p>
        </w:tc>
        <w:tc>
          <w:tcPr>
            <w:tcW w:w="1649" w:type="dxa"/>
            <w:vAlign w:val="center"/>
          </w:tcPr>
          <w:p w14:paraId="1C17D435" w14:textId="01FBEE5E" w:rsidR="009516B2" w:rsidRPr="0032276B" w:rsidRDefault="00D52138" w:rsidP="00A550CD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5</w:t>
            </w:r>
            <w:r w:rsidR="00A550CD">
              <w:rPr>
                <w:sz w:val="28"/>
                <w:szCs w:val="28"/>
                <w:lang w:val="en-GB"/>
              </w:rPr>
              <w:t xml:space="preserve"> minutes</w:t>
            </w:r>
          </w:p>
        </w:tc>
      </w:tr>
      <w:tr w:rsidR="009516B2" w:rsidRPr="0032276B" w14:paraId="56FD9E1F" w14:textId="77777777" w:rsidTr="00577975">
        <w:trPr>
          <w:trHeight w:val="2725"/>
        </w:trPr>
        <w:tc>
          <w:tcPr>
            <w:tcW w:w="2013" w:type="dxa"/>
            <w:vAlign w:val="center"/>
          </w:tcPr>
          <w:p w14:paraId="559E4F91" w14:textId="1A5CE26B" w:rsidR="009516B2" w:rsidRPr="0032276B" w:rsidRDefault="00A550CD" w:rsidP="00A550CD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Discussion</w:t>
            </w:r>
            <w:r w:rsidR="006E1374">
              <w:rPr>
                <w:sz w:val="28"/>
                <w:szCs w:val="28"/>
                <w:lang w:val="en-GB"/>
              </w:rPr>
              <w:t xml:space="preserve"> + Explanation</w:t>
            </w:r>
          </w:p>
        </w:tc>
        <w:tc>
          <w:tcPr>
            <w:tcW w:w="5470" w:type="dxa"/>
            <w:vAlign w:val="center"/>
          </w:tcPr>
          <w:p w14:paraId="5BE41FBE" w14:textId="77777777" w:rsidR="00D52138" w:rsidRDefault="00D52138" w:rsidP="00D52138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Try to remember a situation where you stereotyped smt/smth.</w:t>
            </w:r>
          </w:p>
          <w:p w14:paraId="59A29470" w14:textId="77777777" w:rsidR="00D52138" w:rsidRDefault="00D52138" w:rsidP="00D52138">
            <w:pPr>
              <w:rPr>
                <w:sz w:val="28"/>
                <w:szCs w:val="28"/>
                <w:lang w:val="en-GB"/>
              </w:rPr>
            </w:pPr>
          </w:p>
          <w:p w14:paraId="4D25736A" w14:textId="77777777" w:rsidR="00D52138" w:rsidRDefault="00D52138" w:rsidP="00D52138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Do you think there is more negative stereotyping or vice versa? Why?</w:t>
            </w:r>
          </w:p>
          <w:p w14:paraId="30C98479" w14:textId="77777777" w:rsidR="00D52138" w:rsidRDefault="00D52138" w:rsidP="00D52138">
            <w:pPr>
              <w:rPr>
                <w:sz w:val="28"/>
                <w:szCs w:val="28"/>
                <w:lang w:val="en-GB"/>
              </w:rPr>
            </w:pPr>
          </w:p>
          <w:p w14:paraId="3DEBDD10" w14:textId="77777777" w:rsidR="00D52138" w:rsidRDefault="00D52138" w:rsidP="00D52138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What are the consequences for victims of stereotyping?</w:t>
            </w:r>
          </w:p>
          <w:p w14:paraId="1C8C971D" w14:textId="77777777" w:rsidR="00D52138" w:rsidRDefault="00D52138" w:rsidP="00D52138">
            <w:pPr>
              <w:rPr>
                <w:sz w:val="28"/>
                <w:szCs w:val="28"/>
                <w:lang w:val="en-GB"/>
              </w:rPr>
            </w:pPr>
          </w:p>
          <w:p w14:paraId="355F6124" w14:textId="3ACDDF16" w:rsidR="00A550CD" w:rsidRPr="0032276B" w:rsidRDefault="00D52138" w:rsidP="00D52138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 xml:space="preserve">Why we as humans tent to </w:t>
            </w:r>
            <w:r w:rsidR="007B6DC8">
              <w:rPr>
                <w:sz w:val="28"/>
                <w:szCs w:val="28"/>
                <w:lang w:val="en-GB"/>
              </w:rPr>
              <w:t xml:space="preserve">stereotype </w:t>
            </w:r>
            <w:r>
              <w:rPr>
                <w:sz w:val="28"/>
                <w:szCs w:val="28"/>
                <w:lang w:val="en-GB"/>
              </w:rPr>
              <w:t>others?</w:t>
            </w:r>
          </w:p>
        </w:tc>
        <w:tc>
          <w:tcPr>
            <w:tcW w:w="1649" w:type="dxa"/>
            <w:vAlign w:val="center"/>
          </w:tcPr>
          <w:p w14:paraId="271E7866" w14:textId="09AD6E42" w:rsidR="009516B2" w:rsidRPr="0032276B" w:rsidRDefault="00A550CD" w:rsidP="00A550CD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1</w:t>
            </w:r>
            <w:r w:rsidR="00D52138">
              <w:rPr>
                <w:sz w:val="28"/>
                <w:szCs w:val="28"/>
                <w:lang w:val="en-GB"/>
              </w:rPr>
              <w:t>5</w:t>
            </w:r>
            <w:r>
              <w:rPr>
                <w:sz w:val="28"/>
                <w:szCs w:val="28"/>
                <w:lang w:val="en-GB"/>
              </w:rPr>
              <w:t xml:space="preserve"> minutes</w:t>
            </w:r>
          </w:p>
        </w:tc>
      </w:tr>
      <w:tr w:rsidR="009516B2" w:rsidRPr="0032276B" w14:paraId="1188F8F7" w14:textId="77777777" w:rsidTr="00577975">
        <w:trPr>
          <w:trHeight w:val="1400"/>
        </w:trPr>
        <w:tc>
          <w:tcPr>
            <w:tcW w:w="2013" w:type="dxa"/>
            <w:vAlign w:val="center"/>
          </w:tcPr>
          <w:p w14:paraId="5AA7E686" w14:textId="6FD8AAE8" w:rsidR="009516B2" w:rsidRPr="0032276B" w:rsidRDefault="006E1374" w:rsidP="00A550CD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Presentation</w:t>
            </w:r>
          </w:p>
        </w:tc>
        <w:tc>
          <w:tcPr>
            <w:tcW w:w="5470" w:type="dxa"/>
            <w:vAlign w:val="center"/>
          </w:tcPr>
          <w:p w14:paraId="764385A8" w14:textId="77B97148" w:rsidR="009516B2" w:rsidRPr="0032276B" w:rsidRDefault="007F6229" w:rsidP="00A550CD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 xml:space="preserve">Power point with </w:t>
            </w:r>
            <w:r w:rsidR="00224AB1">
              <w:rPr>
                <w:sz w:val="28"/>
                <w:szCs w:val="28"/>
                <w:lang w:val="en-GB"/>
              </w:rPr>
              <w:t>lecture</w:t>
            </w:r>
            <w:r>
              <w:rPr>
                <w:sz w:val="28"/>
                <w:szCs w:val="28"/>
                <w:lang w:val="en-GB"/>
              </w:rPr>
              <w:t xml:space="preserve"> to the previous questions.</w:t>
            </w:r>
          </w:p>
        </w:tc>
        <w:tc>
          <w:tcPr>
            <w:tcW w:w="1649" w:type="dxa"/>
            <w:vAlign w:val="center"/>
          </w:tcPr>
          <w:p w14:paraId="176B7C37" w14:textId="6C05358C" w:rsidR="009516B2" w:rsidRPr="0032276B" w:rsidRDefault="00D52138" w:rsidP="00A550CD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10 minutes</w:t>
            </w:r>
          </w:p>
        </w:tc>
      </w:tr>
      <w:tr w:rsidR="009516B2" w:rsidRPr="0032276B" w14:paraId="6292D413" w14:textId="77777777" w:rsidTr="00577975">
        <w:trPr>
          <w:trHeight w:val="797"/>
        </w:trPr>
        <w:tc>
          <w:tcPr>
            <w:tcW w:w="2013" w:type="dxa"/>
            <w:vAlign w:val="center"/>
          </w:tcPr>
          <w:p w14:paraId="4EC3CAEF" w14:textId="42F290A7" w:rsidR="009516B2" w:rsidRPr="0032276B" w:rsidRDefault="00C73373" w:rsidP="00A550CD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Q</w:t>
            </w:r>
            <w:r w:rsidR="007F6229">
              <w:rPr>
                <w:sz w:val="28"/>
                <w:szCs w:val="28"/>
                <w:lang w:val="en-GB"/>
              </w:rPr>
              <w:t>uiz</w:t>
            </w:r>
          </w:p>
        </w:tc>
        <w:tc>
          <w:tcPr>
            <w:tcW w:w="5470" w:type="dxa"/>
            <w:vAlign w:val="center"/>
          </w:tcPr>
          <w:p w14:paraId="484D1D4C" w14:textId="6EF67959" w:rsidR="009516B2" w:rsidRPr="0032276B" w:rsidRDefault="00AB327B" w:rsidP="00A550CD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(</w:t>
            </w:r>
            <w:r w:rsidR="00224AB1" w:rsidRPr="00224AB1">
              <w:rPr>
                <w:sz w:val="28"/>
                <w:szCs w:val="28"/>
                <w:lang w:val="en-GB"/>
              </w:rPr>
              <w:t>https://quizlet.com/85679051/stereotypes-flash-cards/</w:t>
            </w:r>
            <w:r>
              <w:rPr>
                <w:sz w:val="28"/>
                <w:szCs w:val="28"/>
                <w:lang w:val="en-GB"/>
              </w:rPr>
              <w:t>)</w:t>
            </w:r>
          </w:p>
        </w:tc>
        <w:tc>
          <w:tcPr>
            <w:tcW w:w="1649" w:type="dxa"/>
            <w:vAlign w:val="center"/>
          </w:tcPr>
          <w:p w14:paraId="5169CAB8" w14:textId="22C5FEAC" w:rsidR="009516B2" w:rsidRPr="0032276B" w:rsidRDefault="00B66AA6" w:rsidP="00A550CD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 xml:space="preserve">5 </w:t>
            </w:r>
            <w:r w:rsidR="00C73373">
              <w:rPr>
                <w:sz w:val="28"/>
                <w:szCs w:val="28"/>
                <w:lang w:val="en-GB"/>
              </w:rPr>
              <w:t>minutes</w:t>
            </w:r>
          </w:p>
        </w:tc>
      </w:tr>
      <w:tr w:rsidR="00B66AA6" w:rsidRPr="0032276B" w14:paraId="7DA52972" w14:textId="77777777" w:rsidTr="00577975">
        <w:trPr>
          <w:trHeight w:val="797"/>
        </w:trPr>
        <w:tc>
          <w:tcPr>
            <w:tcW w:w="2013" w:type="dxa"/>
            <w:vAlign w:val="center"/>
          </w:tcPr>
          <w:p w14:paraId="7D4557B2" w14:textId="22F97489" w:rsidR="00B66AA6" w:rsidRDefault="00B66AA6" w:rsidP="00A550CD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Comparing</w:t>
            </w:r>
          </w:p>
        </w:tc>
        <w:tc>
          <w:tcPr>
            <w:tcW w:w="5470" w:type="dxa"/>
            <w:vAlign w:val="center"/>
          </w:tcPr>
          <w:p w14:paraId="68425354" w14:textId="1D0EBE89" w:rsidR="00B66AA6" w:rsidRDefault="00B66AA6" w:rsidP="00A550CD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Discussion about performance in quiz with each other.</w:t>
            </w:r>
          </w:p>
        </w:tc>
        <w:tc>
          <w:tcPr>
            <w:tcW w:w="1649" w:type="dxa"/>
            <w:vAlign w:val="center"/>
          </w:tcPr>
          <w:p w14:paraId="5383AD88" w14:textId="56B5F31D" w:rsidR="00B66AA6" w:rsidRDefault="00B66AA6" w:rsidP="00A550CD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5 minutes</w:t>
            </w:r>
          </w:p>
        </w:tc>
      </w:tr>
      <w:tr w:rsidR="009516B2" w:rsidRPr="0032276B" w14:paraId="1DF40724" w14:textId="77777777" w:rsidTr="00577975">
        <w:trPr>
          <w:trHeight w:val="1150"/>
        </w:trPr>
        <w:tc>
          <w:tcPr>
            <w:tcW w:w="2013" w:type="dxa"/>
            <w:vAlign w:val="center"/>
          </w:tcPr>
          <w:p w14:paraId="35DED7EF" w14:textId="7D700205" w:rsidR="009516B2" w:rsidRPr="0032276B" w:rsidRDefault="00C73373" w:rsidP="00A550CD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Summary</w:t>
            </w:r>
          </w:p>
        </w:tc>
        <w:tc>
          <w:tcPr>
            <w:tcW w:w="5470" w:type="dxa"/>
            <w:vAlign w:val="center"/>
          </w:tcPr>
          <w:p w14:paraId="410ECF67" w14:textId="60A8E70B" w:rsidR="009516B2" w:rsidRPr="0032276B" w:rsidRDefault="00C73373" w:rsidP="00A550CD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Tips what to avoid and what not to do.</w:t>
            </w:r>
          </w:p>
        </w:tc>
        <w:tc>
          <w:tcPr>
            <w:tcW w:w="1649" w:type="dxa"/>
            <w:vAlign w:val="center"/>
          </w:tcPr>
          <w:p w14:paraId="70378B9D" w14:textId="3D4DD809" w:rsidR="009516B2" w:rsidRPr="0032276B" w:rsidRDefault="00C73373" w:rsidP="00A550CD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5 minutes</w:t>
            </w:r>
          </w:p>
        </w:tc>
      </w:tr>
    </w:tbl>
    <w:p w14:paraId="12E2987D" w14:textId="7E429191" w:rsidR="008020E1" w:rsidRDefault="008020E1" w:rsidP="003773C4">
      <w:pPr>
        <w:rPr>
          <w:sz w:val="28"/>
          <w:szCs w:val="28"/>
          <w:lang w:val="en-GB"/>
        </w:rPr>
      </w:pPr>
    </w:p>
    <w:p w14:paraId="66A5C819" w14:textId="7B6900F2" w:rsidR="003773C4" w:rsidRDefault="003773C4" w:rsidP="003773C4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This plan is aiming at B1-B2+ students. Mostly teenagers.</w:t>
      </w:r>
    </w:p>
    <w:p w14:paraId="6CC83128" w14:textId="77777777" w:rsidR="003773C4" w:rsidRDefault="003773C4" w:rsidP="003773C4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Main goal is to refresh their knowledge about this topic and later build on that with last parts of the plan.</w:t>
      </w:r>
    </w:p>
    <w:p w14:paraId="3E848284" w14:textId="53227AA7" w:rsidR="003773C4" w:rsidRPr="0032276B" w:rsidRDefault="003773C4" w:rsidP="003773C4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</w:t>
      </w:r>
    </w:p>
    <w:sectPr w:rsidR="003773C4" w:rsidRPr="003227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6B2"/>
    <w:rsid w:val="00224AB1"/>
    <w:rsid w:val="0032276B"/>
    <w:rsid w:val="003773C4"/>
    <w:rsid w:val="00534608"/>
    <w:rsid w:val="00577975"/>
    <w:rsid w:val="006E1374"/>
    <w:rsid w:val="00766DD9"/>
    <w:rsid w:val="007B6DC8"/>
    <w:rsid w:val="007F6229"/>
    <w:rsid w:val="008020E1"/>
    <w:rsid w:val="009516B2"/>
    <w:rsid w:val="00A550CD"/>
    <w:rsid w:val="00AB327B"/>
    <w:rsid w:val="00B66AA6"/>
    <w:rsid w:val="00BB01C9"/>
    <w:rsid w:val="00C73373"/>
    <w:rsid w:val="00D5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7D88E"/>
  <w15:chartTrackingRefBased/>
  <w15:docId w15:val="{BB665305-4880-4DB0-A217-5D832CE7C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516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550CD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550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-IaJElgFNhM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147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Verner</dc:creator>
  <cp:keywords/>
  <dc:description/>
  <cp:lastModifiedBy>Martin Verner</cp:lastModifiedBy>
  <cp:revision>14</cp:revision>
  <dcterms:created xsi:type="dcterms:W3CDTF">2023-11-27T15:26:00Z</dcterms:created>
  <dcterms:modified xsi:type="dcterms:W3CDTF">2023-12-05T16:51:00Z</dcterms:modified>
</cp:coreProperties>
</file>