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ADB" w:rsidRPr="00DD410E" w:rsidRDefault="001311B0">
      <w:pPr>
        <w:rPr>
          <w:rFonts w:ascii="Times New Roman" w:hAnsi="Times New Roman" w:cs="Times New Roman"/>
          <w:b/>
          <w:sz w:val="24"/>
          <w:szCs w:val="24"/>
        </w:rPr>
      </w:pPr>
      <w:r w:rsidRPr="00DD410E">
        <w:rPr>
          <w:rFonts w:ascii="Times New Roman" w:hAnsi="Times New Roman" w:cs="Times New Roman"/>
          <w:b/>
          <w:sz w:val="24"/>
          <w:szCs w:val="24"/>
        </w:rPr>
        <w:t>Adjacency pairs exercises</w:t>
      </w:r>
    </w:p>
    <w:p w:rsidR="001311B0" w:rsidRPr="00DD410E" w:rsidRDefault="001311B0">
      <w:pPr>
        <w:rPr>
          <w:rFonts w:ascii="Times New Roman" w:hAnsi="Times New Roman" w:cs="Times New Roman"/>
          <w:sz w:val="24"/>
          <w:szCs w:val="24"/>
        </w:rPr>
      </w:pPr>
      <w:r w:rsidRPr="00DD410E">
        <w:rPr>
          <w:rFonts w:ascii="Times New Roman" w:hAnsi="Times New Roman" w:cs="Times New Roman"/>
          <w:sz w:val="24"/>
          <w:szCs w:val="24"/>
        </w:rPr>
        <w:t>Adjacency pairs are a very natural part of conversation. It is important for our students to learn that in any language when a dialogue is happening there are some preferred responses that can follow the beginning utterance on the basis of natural turn-taking in the conversation. If our students learn and understand this they can lead more effective and natural sounding conversations in the target language.</w:t>
      </w:r>
      <w:r w:rsidR="00EA0C99" w:rsidRPr="00DD410E">
        <w:rPr>
          <w:rFonts w:ascii="Times New Roman" w:hAnsi="Times New Roman" w:cs="Times New Roman"/>
          <w:sz w:val="24"/>
          <w:szCs w:val="24"/>
        </w:rPr>
        <w:t xml:space="preserve"> The teacher can begin by simply showing the students an example of a short dialogue that follows these rules. Then the teacher can follow with an exercise that focuses on finding and connecting these pairs.</w:t>
      </w:r>
    </w:p>
    <w:p w:rsidR="001311B0" w:rsidRPr="00DD410E" w:rsidRDefault="009039BE">
      <w:pPr>
        <w:rPr>
          <w:rFonts w:ascii="Times New Roman" w:hAnsi="Times New Roman" w:cs="Times New Roman"/>
          <w:b/>
          <w:sz w:val="24"/>
          <w:szCs w:val="24"/>
        </w:rPr>
      </w:pPr>
      <w:r w:rsidRPr="00DD410E">
        <w:rPr>
          <w:rFonts w:ascii="Times New Roman" w:hAnsi="Times New Roman" w:cs="Times New Roman"/>
          <w:b/>
          <w:sz w:val="24"/>
          <w:szCs w:val="24"/>
        </w:rPr>
        <w:t>A simple example of an adjacency pair with a preferred response:</w:t>
      </w:r>
    </w:p>
    <w:p w:rsidR="009039BE" w:rsidRPr="00DD410E" w:rsidRDefault="009039BE" w:rsidP="009039BE">
      <w:pPr>
        <w:pStyle w:val="ListParagraph"/>
        <w:numPr>
          <w:ilvl w:val="0"/>
          <w:numId w:val="2"/>
        </w:numPr>
        <w:rPr>
          <w:rFonts w:ascii="Times New Roman" w:hAnsi="Times New Roman" w:cs="Times New Roman"/>
          <w:i/>
          <w:sz w:val="24"/>
          <w:szCs w:val="24"/>
        </w:rPr>
      </w:pPr>
      <w:r w:rsidRPr="00DD410E">
        <w:rPr>
          <w:rFonts w:ascii="Times New Roman" w:hAnsi="Times New Roman" w:cs="Times New Roman"/>
          <w:i/>
          <w:sz w:val="24"/>
          <w:szCs w:val="24"/>
        </w:rPr>
        <w:t>Hi! How are you?</w:t>
      </w:r>
    </w:p>
    <w:p w:rsidR="009039BE" w:rsidRPr="00DD410E" w:rsidRDefault="009039BE" w:rsidP="009039BE">
      <w:pPr>
        <w:pStyle w:val="ListParagraph"/>
        <w:numPr>
          <w:ilvl w:val="0"/>
          <w:numId w:val="1"/>
        </w:numPr>
        <w:rPr>
          <w:rFonts w:ascii="Times New Roman" w:hAnsi="Times New Roman" w:cs="Times New Roman"/>
          <w:i/>
          <w:sz w:val="24"/>
          <w:szCs w:val="24"/>
        </w:rPr>
      </w:pPr>
      <w:proofErr w:type="gramStart"/>
      <w:r w:rsidRPr="00DD410E">
        <w:rPr>
          <w:rFonts w:ascii="Times New Roman" w:hAnsi="Times New Roman" w:cs="Times New Roman"/>
          <w:i/>
          <w:sz w:val="24"/>
          <w:szCs w:val="24"/>
        </w:rPr>
        <w:t>Fine,</w:t>
      </w:r>
      <w:proofErr w:type="gramEnd"/>
      <w:r w:rsidRPr="00DD410E">
        <w:rPr>
          <w:rFonts w:ascii="Times New Roman" w:hAnsi="Times New Roman" w:cs="Times New Roman"/>
          <w:i/>
          <w:sz w:val="24"/>
          <w:szCs w:val="24"/>
        </w:rPr>
        <w:t xml:space="preserve"> and you?</w:t>
      </w:r>
    </w:p>
    <w:p w:rsidR="001311B0" w:rsidRPr="00DD410E" w:rsidRDefault="00EA0C99">
      <w:pPr>
        <w:rPr>
          <w:rFonts w:ascii="Times New Roman" w:hAnsi="Times New Roman" w:cs="Times New Roman"/>
          <w:b/>
          <w:sz w:val="24"/>
          <w:szCs w:val="24"/>
        </w:rPr>
      </w:pPr>
      <w:r w:rsidRPr="00DD410E">
        <w:rPr>
          <w:rFonts w:ascii="Times New Roman" w:hAnsi="Times New Roman" w:cs="Times New Roman"/>
          <w:b/>
          <w:sz w:val="24"/>
          <w:szCs w:val="24"/>
        </w:rPr>
        <w:t>Connect the following phrases to create short dialogues.</w:t>
      </w:r>
    </w:p>
    <w:p w:rsidR="00EA0C99" w:rsidRPr="00DD410E" w:rsidRDefault="00EA0C99">
      <w:pPr>
        <w:rPr>
          <w:rFonts w:ascii="Times New Roman" w:hAnsi="Times New Roman" w:cs="Times New Roman"/>
          <w:b/>
          <w:sz w:val="24"/>
          <w:szCs w:val="24"/>
        </w:rPr>
      </w:pPr>
      <w:r w:rsidRPr="00DD410E">
        <w:rPr>
          <w:rFonts w:ascii="Times New Roman" w:hAnsi="Times New Roman" w:cs="Times New Roman"/>
          <w:b/>
          <w:sz w:val="24"/>
          <w:szCs w:val="24"/>
        </w:rPr>
        <w:t xml:space="preserve">1. </w:t>
      </w:r>
      <w:r w:rsidRPr="00DD410E">
        <w:rPr>
          <w:rFonts w:ascii="Times New Roman" w:hAnsi="Times New Roman" w:cs="Times New Roman"/>
          <w:sz w:val="24"/>
          <w:szCs w:val="24"/>
        </w:rPr>
        <w:t>What day is it?</w:t>
      </w:r>
      <w:r w:rsidRPr="00DD410E">
        <w:rPr>
          <w:rFonts w:ascii="Times New Roman" w:hAnsi="Times New Roman" w:cs="Times New Roman"/>
          <w:sz w:val="24"/>
          <w:szCs w:val="24"/>
        </w:rPr>
        <w:tab/>
      </w:r>
      <w:r w:rsidRPr="00DD410E">
        <w:rPr>
          <w:rFonts w:ascii="Times New Roman" w:hAnsi="Times New Roman" w:cs="Times New Roman"/>
          <w:sz w:val="24"/>
          <w:szCs w:val="24"/>
        </w:rPr>
        <w:tab/>
      </w:r>
      <w:r w:rsidRPr="00DD410E">
        <w:rPr>
          <w:rFonts w:ascii="Times New Roman" w:hAnsi="Times New Roman" w:cs="Times New Roman"/>
          <w:sz w:val="24"/>
          <w:szCs w:val="24"/>
        </w:rPr>
        <w:tab/>
      </w:r>
      <w:r w:rsidRPr="00DD410E">
        <w:rPr>
          <w:rFonts w:ascii="Times New Roman" w:hAnsi="Times New Roman" w:cs="Times New Roman"/>
          <w:sz w:val="24"/>
          <w:szCs w:val="24"/>
        </w:rPr>
        <w:tab/>
      </w:r>
      <w:r w:rsidRPr="00DD410E">
        <w:rPr>
          <w:rFonts w:ascii="Times New Roman" w:hAnsi="Times New Roman" w:cs="Times New Roman"/>
          <w:b/>
          <w:sz w:val="24"/>
          <w:szCs w:val="24"/>
        </w:rPr>
        <w:t xml:space="preserve">a. </w:t>
      </w:r>
      <w:r w:rsidRPr="00DD410E">
        <w:rPr>
          <w:rFonts w:ascii="Times New Roman" w:hAnsi="Times New Roman" w:cs="Times New Roman"/>
          <w:sz w:val="24"/>
          <w:szCs w:val="24"/>
        </w:rPr>
        <w:t>Yes, you may.</w:t>
      </w:r>
    </w:p>
    <w:p w:rsidR="00EA0C99" w:rsidRPr="00DD410E" w:rsidRDefault="00EA0C99">
      <w:pPr>
        <w:rPr>
          <w:rFonts w:ascii="Times New Roman" w:hAnsi="Times New Roman" w:cs="Times New Roman"/>
          <w:sz w:val="24"/>
          <w:szCs w:val="24"/>
        </w:rPr>
      </w:pPr>
      <w:r w:rsidRPr="00DD410E">
        <w:rPr>
          <w:rFonts w:ascii="Times New Roman" w:hAnsi="Times New Roman" w:cs="Times New Roman"/>
          <w:b/>
          <w:sz w:val="24"/>
          <w:szCs w:val="24"/>
        </w:rPr>
        <w:t xml:space="preserve">2. </w:t>
      </w:r>
      <w:r w:rsidRPr="00DD410E">
        <w:rPr>
          <w:rFonts w:ascii="Times New Roman" w:hAnsi="Times New Roman" w:cs="Times New Roman"/>
          <w:sz w:val="24"/>
          <w:szCs w:val="24"/>
        </w:rPr>
        <w:t>May I go now?</w:t>
      </w:r>
      <w:r w:rsidRPr="00DD410E">
        <w:rPr>
          <w:rFonts w:ascii="Times New Roman" w:hAnsi="Times New Roman" w:cs="Times New Roman"/>
          <w:sz w:val="24"/>
          <w:szCs w:val="24"/>
        </w:rPr>
        <w:tab/>
      </w:r>
      <w:r w:rsidRPr="00DD410E">
        <w:rPr>
          <w:rFonts w:ascii="Times New Roman" w:hAnsi="Times New Roman" w:cs="Times New Roman"/>
          <w:sz w:val="24"/>
          <w:szCs w:val="24"/>
        </w:rPr>
        <w:tab/>
      </w:r>
      <w:r w:rsidRPr="00DD410E">
        <w:rPr>
          <w:rFonts w:ascii="Times New Roman" w:hAnsi="Times New Roman" w:cs="Times New Roman"/>
          <w:sz w:val="24"/>
          <w:szCs w:val="24"/>
        </w:rPr>
        <w:tab/>
      </w:r>
      <w:r w:rsidRPr="00DD410E">
        <w:rPr>
          <w:rFonts w:ascii="Times New Roman" w:hAnsi="Times New Roman" w:cs="Times New Roman"/>
          <w:sz w:val="24"/>
          <w:szCs w:val="24"/>
        </w:rPr>
        <w:tab/>
      </w:r>
      <w:proofErr w:type="gramStart"/>
      <w:r w:rsidRPr="00DD410E">
        <w:rPr>
          <w:rFonts w:ascii="Times New Roman" w:hAnsi="Times New Roman" w:cs="Times New Roman"/>
          <w:b/>
          <w:sz w:val="24"/>
          <w:szCs w:val="24"/>
        </w:rPr>
        <w:t>b</w:t>
      </w:r>
      <w:proofErr w:type="gramEnd"/>
      <w:r w:rsidRPr="00DD410E">
        <w:rPr>
          <w:rFonts w:ascii="Times New Roman" w:hAnsi="Times New Roman" w:cs="Times New Roman"/>
          <w:b/>
          <w:sz w:val="24"/>
          <w:szCs w:val="24"/>
        </w:rPr>
        <w:t xml:space="preserve">. </w:t>
      </w:r>
      <w:r w:rsidRPr="00DD410E">
        <w:rPr>
          <w:rFonts w:ascii="Times New Roman" w:hAnsi="Times New Roman" w:cs="Times New Roman"/>
          <w:sz w:val="24"/>
          <w:szCs w:val="24"/>
        </w:rPr>
        <w:t>Oh, thanks!</w:t>
      </w:r>
    </w:p>
    <w:p w:rsidR="00EA0C99" w:rsidRPr="00DD410E" w:rsidRDefault="00EA0C99">
      <w:pPr>
        <w:rPr>
          <w:rFonts w:ascii="Times New Roman" w:hAnsi="Times New Roman" w:cs="Times New Roman"/>
          <w:sz w:val="24"/>
          <w:szCs w:val="24"/>
        </w:rPr>
      </w:pPr>
      <w:r w:rsidRPr="00DD410E">
        <w:rPr>
          <w:rFonts w:ascii="Times New Roman" w:hAnsi="Times New Roman" w:cs="Times New Roman"/>
          <w:b/>
          <w:sz w:val="24"/>
          <w:szCs w:val="24"/>
        </w:rPr>
        <w:t xml:space="preserve">3. </w:t>
      </w:r>
      <w:r w:rsidRPr="00DD410E">
        <w:rPr>
          <w:rFonts w:ascii="Times New Roman" w:hAnsi="Times New Roman" w:cs="Times New Roman"/>
          <w:sz w:val="24"/>
          <w:szCs w:val="24"/>
        </w:rPr>
        <w:t>I hope it’ll be sunny!</w:t>
      </w:r>
      <w:r w:rsidR="00DD410E">
        <w:rPr>
          <w:rFonts w:ascii="Times New Roman" w:hAnsi="Times New Roman" w:cs="Times New Roman"/>
          <w:sz w:val="24"/>
          <w:szCs w:val="24"/>
        </w:rPr>
        <w:tab/>
      </w:r>
      <w:r w:rsidR="00DD410E">
        <w:rPr>
          <w:rFonts w:ascii="Times New Roman" w:hAnsi="Times New Roman" w:cs="Times New Roman"/>
          <w:sz w:val="24"/>
          <w:szCs w:val="24"/>
        </w:rPr>
        <w:tab/>
      </w:r>
      <w:r w:rsidR="00DD410E">
        <w:rPr>
          <w:rFonts w:ascii="Times New Roman" w:hAnsi="Times New Roman" w:cs="Times New Roman"/>
          <w:sz w:val="24"/>
          <w:szCs w:val="24"/>
        </w:rPr>
        <w:tab/>
      </w:r>
      <w:r w:rsidRPr="00DD410E">
        <w:rPr>
          <w:rFonts w:ascii="Times New Roman" w:hAnsi="Times New Roman" w:cs="Times New Roman"/>
          <w:b/>
          <w:sz w:val="24"/>
          <w:szCs w:val="24"/>
        </w:rPr>
        <w:t xml:space="preserve">c. </w:t>
      </w:r>
      <w:r w:rsidRPr="00DD410E">
        <w:rPr>
          <w:rFonts w:ascii="Times New Roman" w:hAnsi="Times New Roman" w:cs="Times New Roman"/>
          <w:sz w:val="24"/>
          <w:szCs w:val="24"/>
        </w:rPr>
        <w:t>Thursday</w:t>
      </w:r>
    </w:p>
    <w:p w:rsidR="00EA0C99" w:rsidRPr="00DD410E" w:rsidRDefault="00EA0C99">
      <w:pPr>
        <w:rPr>
          <w:rFonts w:ascii="Times New Roman" w:hAnsi="Times New Roman" w:cs="Times New Roman"/>
          <w:sz w:val="24"/>
          <w:szCs w:val="24"/>
        </w:rPr>
      </w:pPr>
      <w:r w:rsidRPr="00DD410E">
        <w:rPr>
          <w:rFonts w:ascii="Times New Roman" w:hAnsi="Times New Roman" w:cs="Times New Roman"/>
          <w:b/>
          <w:sz w:val="24"/>
          <w:szCs w:val="24"/>
        </w:rPr>
        <w:t xml:space="preserve">4. </w:t>
      </w:r>
      <w:r w:rsidRPr="00DD410E">
        <w:rPr>
          <w:rFonts w:ascii="Times New Roman" w:hAnsi="Times New Roman" w:cs="Times New Roman"/>
          <w:sz w:val="24"/>
          <w:szCs w:val="24"/>
        </w:rPr>
        <w:t>I really like that shirt.</w:t>
      </w:r>
      <w:r w:rsidRPr="00DD410E">
        <w:rPr>
          <w:rFonts w:ascii="Times New Roman" w:hAnsi="Times New Roman" w:cs="Times New Roman"/>
          <w:sz w:val="24"/>
          <w:szCs w:val="24"/>
        </w:rPr>
        <w:tab/>
      </w:r>
      <w:r w:rsidRPr="00DD410E">
        <w:rPr>
          <w:rFonts w:ascii="Times New Roman" w:hAnsi="Times New Roman" w:cs="Times New Roman"/>
          <w:sz w:val="24"/>
          <w:szCs w:val="24"/>
        </w:rPr>
        <w:tab/>
      </w:r>
      <w:r w:rsidRPr="00DD410E">
        <w:rPr>
          <w:rFonts w:ascii="Times New Roman" w:hAnsi="Times New Roman" w:cs="Times New Roman"/>
          <w:sz w:val="24"/>
          <w:szCs w:val="24"/>
        </w:rPr>
        <w:tab/>
      </w:r>
      <w:r w:rsidRPr="00DD410E">
        <w:rPr>
          <w:rFonts w:ascii="Times New Roman" w:hAnsi="Times New Roman" w:cs="Times New Roman"/>
          <w:b/>
          <w:sz w:val="24"/>
          <w:szCs w:val="24"/>
        </w:rPr>
        <w:t xml:space="preserve">d. </w:t>
      </w:r>
      <w:r w:rsidRPr="00DD410E">
        <w:rPr>
          <w:rFonts w:ascii="Times New Roman" w:hAnsi="Times New Roman" w:cs="Times New Roman"/>
          <w:sz w:val="24"/>
          <w:szCs w:val="24"/>
        </w:rPr>
        <w:t>Yeah, bye!</w:t>
      </w:r>
    </w:p>
    <w:p w:rsidR="00EA0C99" w:rsidRPr="00DD410E" w:rsidRDefault="00EA0C99">
      <w:pPr>
        <w:rPr>
          <w:rFonts w:ascii="Times New Roman" w:hAnsi="Times New Roman" w:cs="Times New Roman"/>
          <w:sz w:val="24"/>
          <w:szCs w:val="24"/>
        </w:rPr>
      </w:pPr>
      <w:r w:rsidRPr="00DD410E">
        <w:rPr>
          <w:rFonts w:ascii="Times New Roman" w:hAnsi="Times New Roman" w:cs="Times New Roman"/>
          <w:b/>
          <w:sz w:val="24"/>
          <w:szCs w:val="24"/>
        </w:rPr>
        <w:t xml:space="preserve">5. </w:t>
      </w:r>
      <w:r w:rsidRPr="00DD410E">
        <w:rPr>
          <w:rFonts w:ascii="Times New Roman" w:hAnsi="Times New Roman" w:cs="Times New Roman"/>
          <w:sz w:val="24"/>
          <w:szCs w:val="24"/>
        </w:rPr>
        <w:t>See you!</w:t>
      </w:r>
      <w:r w:rsidRPr="00DD410E">
        <w:rPr>
          <w:rFonts w:ascii="Times New Roman" w:hAnsi="Times New Roman" w:cs="Times New Roman"/>
          <w:sz w:val="24"/>
          <w:szCs w:val="24"/>
        </w:rPr>
        <w:tab/>
      </w:r>
      <w:r w:rsidRPr="00DD410E">
        <w:rPr>
          <w:rFonts w:ascii="Times New Roman" w:hAnsi="Times New Roman" w:cs="Times New Roman"/>
          <w:sz w:val="24"/>
          <w:szCs w:val="24"/>
        </w:rPr>
        <w:tab/>
      </w:r>
      <w:r w:rsidRPr="00DD410E">
        <w:rPr>
          <w:rFonts w:ascii="Times New Roman" w:hAnsi="Times New Roman" w:cs="Times New Roman"/>
          <w:sz w:val="24"/>
          <w:szCs w:val="24"/>
        </w:rPr>
        <w:tab/>
      </w:r>
      <w:r w:rsidRPr="00DD410E">
        <w:rPr>
          <w:rFonts w:ascii="Times New Roman" w:hAnsi="Times New Roman" w:cs="Times New Roman"/>
          <w:sz w:val="24"/>
          <w:szCs w:val="24"/>
        </w:rPr>
        <w:tab/>
      </w:r>
      <w:r w:rsidRPr="00DD410E">
        <w:rPr>
          <w:rFonts w:ascii="Times New Roman" w:hAnsi="Times New Roman" w:cs="Times New Roman"/>
          <w:sz w:val="24"/>
          <w:szCs w:val="24"/>
        </w:rPr>
        <w:tab/>
      </w:r>
      <w:r w:rsidRPr="00DD410E">
        <w:rPr>
          <w:rFonts w:ascii="Times New Roman" w:hAnsi="Times New Roman" w:cs="Times New Roman"/>
          <w:b/>
          <w:sz w:val="24"/>
          <w:szCs w:val="24"/>
        </w:rPr>
        <w:t xml:space="preserve">e. </w:t>
      </w:r>
      <w:r w:rsidRPr="00DD410E">
        <w:rPr>
          <w:rFonts w:ascii="Times New Roman" w:hAnsi="Times New Roman" w:cs="Times New Roman"/>
          <w:sz w:val="24"/>
          <w:szCs w:val="24"/>
        </w:rPr>
        <w:t>Sure, help yourself.</w:t>
      </w:r>
    </w:p>
    <w:p w:rsidR="009039BE" w:rsidRPr="00DD410E" w:rsidRDefault="00EA0C99">
      <w:pPr>
        <w:rPr>
          <w:rFonts w:ascii="Times New Roman" w:hAnsi="Times New Roman" w:cs="Times New Roman"/>
          <w:b/>
          <w:sz w:val="24"/>
          <w:szCs w:val="24"/>
        </w:rPr>
      </w:pPr>
      <w:r w:rsidRPr="00DD410E">
        <w:rPr>
          <w:rFonts w:ascii="Times New Roman" w:hAnsi="Times New Roman" w:cs="Times New Roman"/>
          <w:b/>
          <w:sz w:val="24"/>
          <w:szCs w:val="24"/>
        </w:rPr>
        <w:t xml:space="preserve">6. </w:t>
      </w:r>
      <w:r w:rsidRPr="00DD410E">
        <w:rPr>
          <w:rFonts w:ascii="Times New Roman" w:hAnsi="Times New Roman" w:cs="Times New Roman"/>
          <w:sz w:val="24"/>
          <w:szCs w:val="24"/>
        </w:rPr>
        <w:t>Is it okay if I borrow this?</w:t>
      </w:r>
      <w:r w:rsidRPr="00DD410E">
        <w:rPr>
          <w:rFonts w:ascii="Times New Roman" w:hAnsi="Times New Roman" w:cs="Times New Roman"/>
          <w:sz w:val="24"/>
          <w:szCs w:val="24"/>
        </w:rPr>
        <w:tab/>
      </w:r>
      <w:r w:rsidRPr="00DD410E">
        <w:rPr>
          <w:rFonts w:ascii="Times New Roman" w:hAnsi="Times New Roman" w:cs="Times New Roman"/>
          <w:sz w:val="24"/>
          <w:szCs w:val="24"/>
        </w:rPr>
        <w:tab/>
      </w:r>
      <w:r w:rsidRPr="00DD410E">
        <w:rPr>
          <w:rFonts w:ascii="Times New Roman" w:hAnsi="Times New Roman" w:cs="Times New Roman"/>
          <w:sz w:val="24"/>
          <w:szCs w:val="24"/>
        </w:rPr>
        <w:tab/>
      </w:r>
      <w:r w:rsidRPr="00DD410E">
        <w:rPr>
          <w:rFonts w:ascii="Times New Roman" w:hAnsi="Times New Roman" w:cs="Times New Roman"/>
          <w:b/>
          <w:sz w:val="24"/>
          <w:szCs w:val="24"/>
        </w:rPr>
        <w:t>f.</w:t>
      </w:r>
      <w:r w:rsidRPr="00DD410E">
        <w:rPr>
          <w:rFonts w:ascii="Times New Roman" w:hAnsi="Times New Roman" w:cs="Times New Roman"/>
          <w:sz w:val="24"/>
          <w:szCs w:val="24"/>
        </w:rPr>
        <w:t xml:space="preserve"> So do </w:t>
      </w:r>
      <w:proofErr w:type="gramStart"/>
      <w:r w:rsidRPr="00DD410E">
        <w:rPr>
          <w:rFonts w:ascii="Times New Roman" w:hAnsi="Times New Roman" w:cs="Times New Roman"/>
          <w:sz w:val="24"/>
          <w:szCs w:val="24"/>
        </w:rPr>
        <w:t>I</w:t>
      </w:r>
      <w:proofErr w:type="gramEnd"/>
      <w:r w:rsidRPr="00DD410E">
        <w:rPr>
          <w:rFonts w:ascii="Times New Roman" w:hAnsi="Times New Roman" w:cs="Times New Roman"/>
          <w:sz w:val="24"/>
          <w:szCs w:val="24"/>
        </w:rPr>
        <w:t>.</w:t>
      </w:r>
    </w:p>
    <w:p w:rsidR="001311B0" w:rsidRPr="00DD410E" w:rsidRDefault="001311B0">
      <w:pPr>
        <w:rPr>
          <w:rFonts w:ascii="Times New Roman" w:hAnsi="Times New Roman" w:cs="Times New Roman"/>
          <w:sz w:val="24"/>
          <w:szCs w:val="24"/>
        </w:rPr>
      </w:pPr>
      <w:r w:rsidRPr="00DD410E">
        <w:rPr>
          <w:rFonts w:ascii="Times New Roman" w:hAnsi="Times New Roman" w:cs="Times New Roman"/>
          <w:sz w:val="24"/>
          <w:szCs w:val="24"/>
        </w:rPr>
        <w:t>It is also highly important (especially in the more advanced levels) that we equip our students with</w:t>
      </w:r>
      <w:r w:rsidR="009039BE" w:rsidRPr="00DD410E">
        <w:rPr>
          <w:rFonts w:ascii="Times New Roman" w:hAnsi="Times New Roman" w:cs="Times New Roman"/>
          <w:sz w:val="24"/>
          <w:szCs w:val="24"/>
        </w:rPr>
        <w:t xml:space="preserve"> the knowledge of </w:t>
      </w:r>
      <w:proofErr w:type="spellStart"/>
      <w:r w:rsidR="009039BE" w:rsidRPr="00DD410E">
        <w:rPr>
          <w:rFonts w:ascii="Times New Roman" w:hAnsi="Times New Roman" w:cs="Times New Roman"/>
          <w:sz w:val="24"/>
          <w:szCs w:val="24"/>
        </w:rPr>
        <w:t>dispreferred</w:t>
      </w:r>
      <w:proofErr w:type="spellEnd"/>
      <w:r w:rsidR="009039BE" w:rsidRPr="00DD410E">
        <w:rPr>
          <w:rFonts w:ascii="Times New Roman" w:hAnsi="Times New Roman" w:cs="Times New Roman"/>
          <w:sz w:val="24"/>
          <w:szCs w:val="24"/>
        </w:rPr>
        <w:t xml:space="preserve"> responses, so that they are able to respond to them.</w:t>
      </w:r>
    </w:p>
    <w:p w:rsidR="009039BE" w:rsidRPr="00DD410E" w:rsidRDefault="009039BE">
      <w:pPr>
        <w:rPr>
          <w:rFonts w:ascii="Times New Roman" w:hAnsi="Times New Roman" w:cs="Times New Roman"/>
          <w:sz w:val="24"/>
          <w:szCs w:val="24"/>
        </w:rPr>
      </w:pPr>
      <w:proofErr w:type="spellStart"/>
      <w:r w:rsidRPr="00DD410E">
        <w:rPr>
          <w:rFonts w:ascii="Times New Roman" w:hAnsi="Times New Roman" w:cs="Times New Roman"/>
          <w:sz w:val="24"/>
          <w:szCs w:val="24"/>
        </w:rPr>
        <w:t>Dispreferred</w:t>
      </w:r>
      <w:proofErr w:type="spellEnd"/>
      <w:r w:rsidRPr="00DD410E">
        <w:rPr>
          <w:rFonts w:ascii="Times New Roman" w:hAnsi="Times New Roman" w:cs="Times New Roman"/>
          <w:sz w:val="24"/>
          <w:szCs w:val="24"/>
        </w:rPr>
        <w:t xml:space="preserve"> responses tend to be more complex, as they are usually not what the first speaker expected or wanted, and so the second speaker needs to soften their response with some kind of apology or explanation. Otherwise, they might be seen as impolite or even aggressive</w:t>
      </w:r>
      <w:r w:rsidR="007C1AE5" w:rsidRPr="00DD410E">
        <w:rPr>
          <w:rFonts w:ascii="Times New Roman" w:hAnsi="Times New Roman" w:cs="Times New Roman"/>
          <w:sz w:val="24"/>
          <w:szCs w:val="24"/>
        </w:rPr>
        <w:t>.</w:t>
      </w:r>
    </w:p>
    <w:p w:rsidR="009039BE" w:rsidRPr="00DD410E" w:rsidRDefault="00310145">
      <w:pPr>
        <w:rPr>
          <w:rFonts w:ascii="Times New Roman" w:hAnsi="Times New Roman" w:cs="Times New Roman"/>
          <w:b/>
          <w:sz w:val="24"/>
          <w:szCs w:val="24"/>
        </w:rPr>
      </w:pPr>
      <w:r w:rsidRPr="00DD410E">
        <w:rPr>
          <w:rFonts w:ascii="Times New Roman" w:hAnsi="Times New Roman" w:cs="Times New Roman"/>
          <w:b/>
          <w:sz w:val="24"/>
          <w:szCs w:val="24"/>
        </w:rPr>
        <w:t xml:space="preserve">A simple example of an adjacency pair with a </w:t>
      </w:r>
      <w:proofErr w:type="spellStart"/>
      <w:r w:rsidRPr="00DD410E">
        <w:rPr>
          <w:rFonts w:ascii="Times New Roman" w:hAnsi="Times New Roman" w:cs="Times New Roman"/>
          <w:b/>
          <w:sz w:val="24"/>
          <w:szCs w:val="24"/>
        </w:rPr>
        <w:t>dispreferred</w:t>
      </w:r>
      <w:proofErr w:type="spellEnd"/>
      <w:r w:rsidRPr="00DD410E">
        <w:rPr>
          <w:rFonts w:ascii="Times New Roman" w:hAnsi="Times New Roman" w:cs="Times New Roman"/>
          <w:b/>
          <w:sz w:val="24"/>
          <w:szCs w:val="24"/>
        </w:rPr>
        <w:t xml:space="preserve"> response:</w:t>
      </w:r>
    </w:p>
    <w:p w:rsidR="00310145" w:rsidRPr="00DD410E" w:rsidRDefault="00310145" w:rsidP="00310145">
      <w:pPr>
        <w:pStyle w:val="ListParagraph"/>
        <w:numPr>
          <w:ilvl w:val="0"/>
          <w:numId w:val="2"/>
        </w:numPr>
        <w:rPr>
          <w:rStyle w:val="Emphasis"/>
          <w:rFonts w:ascii="Times New Roman" w:hAnsi="Times New Roman" w:cs="Times New Roman"/>
          <w:sz w:val="24"/>
          <w:szCs w:val="24"/>
        </w:rPr>
      </w:pPr>
      <w:r w:rsidRPr="00DD410E">
        <w:rPr>
          <w:rStyle w:val="Emphasis"/>
          <w:rFonts w:ascii="Times New Roman" w:hAnsi="Times New Roman" w:cs="Times New Roman"/>
          <w:sz w:val="24"/>
          <w:szCs w:val="24"/>
        </w:rPr>
        <w:t xml:space="preserve">Is it OK if I borrow this? </w:t>
      </w:r>
    </w:p>
    <w:p w:rsidR="00310145" w:rsidRPr="00DD410E" w:rsidRDefault="00DD410E" w:rsidP="00310145">
      <w:pPr>
        <w:pStyle w:val="ListParagraph"/>
        <w:numPr>
          <w:ilvl w:val="0"/>
          <w:numId w:val="1"/>
        </w:numPr>
        <w:rPr>
          <w:rFonts w:ascii="Times New Roman" w:hAnsi="Times New Roman" w:cs="Times New Roman"/>
          <w:sz w:val="24"/>
          <w:szCs w:val="24"/>
        </w:rPr>
      </w:pPr>
      <w:r>
        <w:rPr>
          <w:rStyle w:val="Emphasis"/>
          <w:rFonts w:ascii="Times New Roman" w:hAnsi="Times New Roman" w:cs="Times New Roman"/>
          <w:sz w:val="24"/>
          <w:szCs w:val="24"/>
        </w:rPr>
        <w:t xml:space="preserve">I'd rather you </w:t>
      </w:r>
      <w:proofErr w:type="spellStart"/>
      <w:r>
        <w:rPr>
          <w:rStyle w:val="Emphasis"/>
          <w:rFonts w:ascii="Times New Roman" w:hAnsi="Times New Roman" w:cs="Times New Roman"/>
          <w:sz w:val="24"/>
          <w:szCs w:val="24"/>
        </w:rPr>
        <w:t>didn</w:t>
      </w:r>
      <w:proofErr w:type="spellEnd"/>
      <w:r>
        <w:rPr>
          <w:rStyle w:val="Emphasis"/>
          <w:rFonts w:ascii="Times New Roman" w:hAnsi="Times New Roman" w:cs="Times New Roman"/>
          <w:sz w:val="24"/>
          <w:szCs w:val="24"/>
          <w:lang w:val="en-US"/>
        </w:rPr>
        <w:t>’</w:t>
      </w:r>
      <w:r w:rsidR="00310145" w:rsidRPr="00DD410E">
        <w:rPr>
          <w:rStyle w:val="Emphasis"/>
          <w:rFonts w:ascii="Times New Roman" w:hAnsi="Times New Roman" w:cs="Times New Roman"/>
          <w:sz w:val="24"/>
          <w:szCs w:val="24"/>
        </w:rPr>
        <w:t>t, I need it.</w:t>
      </w:r>
    </w:p>
    <w:p w:rsidR="00FB190B" w:rsidRPr="00DD410E" w:rsidRDefault="00FB190B" w:rsidP="00FB190B">
      <w:pPr>
        <w:rPr>
          <w:rFonts w:ascii="Times New Roman" w:hAnsi="Times New Roman" w:cs="Times New Roman"/>
          <w:b/>
          <w:sz w:val="24"/>
          <w:szCs w:val="24"/>
        </w:rPr>
      </w:pPr>
      <w:r w:rsidRPr="00DD410E">
        <w:rPr>
          <w:rFonts w:ascii="Times New Roman" w:hAnsi="Times New Roman" w:cs="Times New Roman"/>
          <w:b/>
          <w:sz w:val="24"/>
          <w:szCs w:val="24"/>
        </w:rPr>
        <w:t>Connect the following phrases to create short dialogues.</w:t>
      </w:r>
    </w:p>
    <w:p w:rsidR="007C1AE5" w:rsidRPr="00DD410E" w:rsidRDefault="00FB190B">
      <w:pPr>
        <w:rPr>
          <w:rFonts w:ascii="Times New Roman" w:hAnsi="Times New Roman" w:cs="Times New Roman"/>
          <w:sz w:val="24"/>
          <w:szCs w:val="24"/>
        </w:rPr>
      </w:pPr>
      <w:r w:rsidRPr="00DD410E">
        <w:rPr>
          <w:rFonts w:ascii="Times New Roman" w:hAnsi="Times New Roman" w:cs="Times New Roman"/>
          <w:b/>
          <w:sz w:val="24"/>
          <w:szCs w:val="24"/>
        </w:rPr>
        <w:t xml:space="preserve">a. </w:t>
      </w:r>
      <w:r w:rsidRPr="00DD410E">
        <w:rPr>
          <w:rFonts w:ascii="Times New Roman" w:hAnsi="Times New Roman" w:cs="Times New Roman"/>
          <w:sz w:val="24"/>
          <w:szCs w:val="24"/>
        </w:rPr>
        <w:t>Can I help you?</w:t>
      </w:r>
      <w:r w:rsidR="007C1AE5" w:rsidRPr="00DD410E">
        <w:rPr>
          <w:rFonts w:ascii="Times New Roman" w:hAnsi="Times New Roman" w:cs="Times New Roman"/>
          <w:sz w:val="24"/>
          <w:szCs w:val="24"/>
        </w:rPr>
        <w:tab/>
      </w:r>
      <w:r w:rsidR="007C1AE5" w:rsidRPr="00DD410E">
        <w:rPr>
          <w:rFonts w:ascii="Times New Roman" w:hAnsi="Times New Roman" w:cs="Times New Roman"/>
          <w:sz w:val="24"/>
          <w:szCs w:val="24"/>
        </w:rPr>
        <w:tab/>
      </w:r>
      <w:r w:rsidR="007C1AE5" w:rsidRPr="00DD410E">
        <w:rPr>
          <w:rFonts w:ascii="Times New Roman" w:hAnsi="Times New Roman" w:cs="Times New Roman"/>
          <w:sz w:val="24"/>
          <w:szCs w:val="24"/>
        </w:rPr>
        <w:tab/>
      </w:r>
      <w:r w:rsidR="007C1AE5" w:rsidRPr="00DD410E">
        <w:rPr>
          <w:rFonts w:ascii="Times New Roman" w:hAnsi="Times New Roman" w:cs="Times New Roman"/>
          <w:sz w:val="24"/>
          <w:szCs w:val="24"/>
        </w:rPr>
        <w:tab/>
      </w:r>
      <w:r w:rsidR="007C1AE5" w:rsidRPr="00DD410E">
        <w:rPr>
          <w:rFonts w:ascii="Times New Roman" w:hAnsi="Times New Roman" w:cs="Times New Roman"/>
          <w:b/>
          <w:sz w:val="24"/>
          <w:szCs w:val="24"/>
        </w:rPr>
        <w:t xml:space="preserve">1. </w:t>
      </w:r>
      <w:r w:rsidR="007C1AE5" w:rsidRPr="00DD410E">
        <w:rPr>
          <w:rFonts w:ascii="Times New Roman" w:hAnsi="Times New Roman" w:cs="Times New Roman"/>
          <w:sz w:val="24"/>
          <w:szCs w:val="24"/>
        </w:rPr>
        <w:t>No, that’s her job!</w:t>
      </w:r>
    </w:p>
    <w:p w:rsidR="00FB190B" w:rsidRPr="00DD410E" w:rsidRDefault="00FB190B">
      <w:pPr>
        <w:rPr>
          <w:rFonts w:ascii="Times New Roman" w:hAnsi="Times New Roman" w:cs="Times New Roman"/>
          <w:sz w:val="24"/>
          <w:szCs w:val="24"/>
        </w:rPr>
      </w:pPr>
      <w:r w:rsidRPr="00DD410E">
        <w:rPr>
          <w:rFonts w:ascii="Times New Roman" w:hAnsi="Times New Roman" w:cs="Times New Roman"/>
          <w:b/>
          <w:sz w:val="24"/>
          <w:szCs w:val="24"/>
        </w:rPr>
        <w:t>b.</w:t>
      </w:r>
      <w:r w:rsidR="007C1AE5" w:rsidRPr="00DD410E">
        <w:rPr>
          <w:rFonts w:ascii="Times New Roman" w:hAnsi="Times New Roman" w:cs="Times New Roman"/>
          <w:b/>
          <w:sz w:val="24"/>
          <w:szCs w:val="24"/>
        </w:rPr>
        <w:t xml:space="preserve"> </w:t>
      </w:r>
      <w:r w:rsidR="007C1AE5" w:rsidRPr="00DD410E">
        <w:rPr>
          <w:rFonts w:ascii="Times New Roman" w:hAnsi="Times New Roman" w:cs="Times New Roman"/>
          <w:sz w:val="24"/>
          <w:szCs w:val="24"/>
        </w:rPr>
        <w:t>Come on, try it again!</w:t>
      </w:r>
      <w:r w:rsidR="007C1AE5" w:rsidRPr="00DD410E">
        <w:rPr>
          <w:rFonts w:ascii="Times New Roman" w:hAnsi="Times New Roman" w:cs="Times New Roman"/>
          <w:b/>
          <w:sz w:val="24"/>
          <w:szCs w:val="24"/>
        </w:rPr>
        <w:tab/>
      </w:r>
      <w:r w:rsidR="007C1AE5" w:rsidRPr="00DD410E">
        <w:rPr>
          <w:rFonts w:ascii="Times New Roman" w:hAnsi="Times New Roman" w:cs="Times New Roman"/>
          <w:b/>
          <w:sz w:val="24"/>
          <w:szCs w:val="24"/>
        </w:rPr>
        <w:tab/>
      </w:r>
      <w:r w:rsidR="007C1AE5" w:rsidRPr="00DD410E">
        <w:rPr>
          <w:rFonts w:ascii="Times New Roman" w:hAnsi="Times New Roman" w:cs="Times New Roman"/>
          <w:b/>
          <w:sz w:val="24"/>
          <w:szCs w:val="24"/>
        </w:rPr>
        <w:tab/>
        <w:t xml:space="preserve">2. </w:t>
      </w:r>
      <w:r w:rsidR="007C1AE5" w:rsidRPr="00DD410E">
        <w:rPr>
          <w:rFonts w:ascii="Times New Roman" w:hAnsi="Times New Roman" w:cs="Times New Roman"/>
          <w:sz w:val="24"/>
          <w:szCs w:val="24"/>
        </w:rPr>
        <w:t>No, that is Jane’s uncle.</w:t>
      </w:r>
    </w:p>
    <w:p w:rsidR="00FB190B" w:rsidRPr="00DD410E" w:rsidRDefault="00FB190B">
      <w:pPr>
        <w:rPr>
          <w:rFonts w:ascii="Times New Roman" w:hAnsi="Times New Roman" w:cs="Times New Roman"/>
          <w:sz w:val="24"/>
          <w:szCs w:val="24"/>
        </w:rPr>
      </w:pPr>
      <w:r w:rsidRPr="00DD410E">
        <w:rPr>
          <w:rFonts w:ascii="Times New Roman" w:hAnsi="Times New Roman" w:cs="Times New Roman"/>
          <w:b/>
          <w:sz w:val="24"/>
          <w:szCs w:val="24"/>
        </w:rPr>
        <w:t>c.</w:t>
      </w:r>
      <w:r w:rsidR="007C1AE5" w:rsidRPr="00DD410E">
        <w:rPr>
          <w:rFonts w:ascii="Times New Roman" w:hAnsi="Times New Roman" w:cs="Times New Roman"/>
          <w:b/>
          <w:sz w:val="24"/>
          <w:szCs w:val="24"/>
        </w:rPr>
        <w:t xml:space="preserve"> </w:t>
      </w:r>
      <w:r w:rsidR="007C1AE5" w:rsidRPr="00DD410E">
        <w:rPr>
          <w:rFonts w:ascii="Times New Roman" w:hAnsi="Times New Roman" w:cs="Times New Roman"/>
          <w:sz w:val="24"/>
          <w:szCs w:val="24"/>
        </w:rPr>
        <w:t>I hope it’ll be sunny.</w:t>
      </w:r>
      <w:r w:rsidR="00DD410E">
        <w:rPr>
          <w:rFonts w:ascii="Times New Roman" w:hAnsi="Times New Roman" w:cs="Times New Roman"/>
          <w:b/>
          <w:sz w:val="24"/>
          <w:szCs w:val="24"/>
        </w:rPr>
        <w:tab/>
      </w:r>
      <w:r w:rsidR="00DD410E">
        <w:rPr>
          <w:rFonts w:ascii="Times New Roman" w:hAnsi="Times New Roman" w:cs="Times New Roman"/>
          <w:b/>
          <w:sz w:val="24"/>
          <w:szCs w:val="24"/>
        </w:rPr>
        <w:tab/>
      </w:r>
      <w:r w:rsidR="00DD410E">
        <w:rPr>
          <w:rFonts w:ascii="Times New Roman" w:hAnsi="Times New Roman" w:cs="Times New Roman"/>
          <w:b/>
          <w:sz w:val="24"/>
          <w:szCs w:val="24"/>
        </w:rPr>
        <w:tab/>
      </w:r>
      <w:bookmarkStart w:id="0" w:name="_GoBack"/>
      <w:bookmarkEnd w:id="0"/>
      <w:r w:rsidR="007C1AE5" w:rsidRPr="00DD410E">
        <w:rPr>
          <w:rFonts w:ascii="Times New Roman" w:hAnsi="Times New Roman" w:cs="Times New Roman"/>
          <w:b/>
          <w:sz w:val="24"/>
          <w:szCs w:val="24"/>
        </w:rPr>
        <w:t xml:space="preserve">3. </w:t>
      </w:r>
      <w:r w:rsidR="007C1AE5" w:rsidRPr="00DD410E">
        <w:rPr>
          <w:rFonts w:ascii="Times New Roman" w:hAnsi="Times New Roman" w:cs="Times New Roman"/>
          <w:sz w:val="24"/>
          <w:szCs w:val="24"/>
        </w:rPr>
        <w:t>I’m just looking, thanks.</w:t>
      </w:r>
    </w:p>
    <w:p w:rsidR="00FB190B" w:rsidRPr="00DD410E" w:rsidRDefault="00FB190B">
      <w:pPr>
        <w:rPr>
          <w:rFonts w:ascii="Times New Roman" w:hAnsi="Times New Roman" w:cs="Times New Roman"/>
          <w:sz w:val="24"/>
          <w:szCs w:val="24"/>
        </w:rPr>
      </w:pPr>
      <w:r w:rsidRPr="00DD410E">
        <w:rPr>
          <w:rFonts w:ascii="Times New Roman" w:hAnsi="Times New Roman" w:cs="Times New Roman"/>
          <w:b/>
          <w:sz w:val="24"/>
          <w:szCs w:val="24"/>
        </w:rPr>
        <w:t>d.</w:t>
      </w:r>
      <w:r w:rsidR="007C1AE5" w:rsidRPr="00DD410E">
        <w:rPr>
          <w:rFonts w:ascii="Times New Roman" w:hAnsi="Times New Roman" w:cs="Times New Roman"/>
          <w:b/>
          <w:sz w:val="24"/>
          <w:szCs w:val="24"/>
        </w:rPr>
        <w:t xml:space="preserve"> </w:t>
      </w:r>
      <w:r w:rsidR="007C1AE5" w:rsidRPr="00DD410E">
        <w:rPr>
          <w:rFonts w:ascii="Times New Roman" w:hAnsi="Times New Roman" w:cs="Times New Roman"/>
          <w:sz w:val="24"/>
          <w:szCs w:val="24"/>
        </w:rPr>
        <w:t>Your job is to get it right!</w:t>
      </w:r>
      <w:r w:rsidR="007C1AE5" w:rsidRPr="00DD410E">
        <w:rPr>
          <w:rFonts w:ascii="Times New Roman" w:hAnsi="Times New Roman" w:cs="Times New Roman"/>
          <w:b/>
          <w:sz w:val="24"/>
          <w:szCs w:val="24"/>
        </w:rPr>
        <w:tab/>
      </w:r>
      <w:r w:rsidR="007C1AE5" w:rsidRPr="00DD410E">
        <w:rPr>
          <w:rFonts w:ascii="Times New Roman" w:hAnsi="Times New Roman" w:cs="Times New Roman"/>
          <w:b/>
          <w:sz w:val="24"/>
          <w:szCs w:val="24"/>
        </w:rPr>
        <w:tab/>
      </w:r>
      <w:r w:rsidR="007C1AE5" w:rsidRPr="00DD410E">
        <w:rPr>
          <w:rFonts w:ascii="Times New Roman" w:hAnsi="Times New Roman" w:cs="Times New Roman"/>
          <w:b/>
          <w:sz w:val="24"/>
          <w:szCs w:val="24"/>
        </w:rPr>
        <w:tab/>
        <w:t xml:space="preserve">4. </w:t>
      </w:r>
      <w:r w:rsidR="007C1AE5" w:rsidRPr="00DD410E">
        <w:rPr>
          <w:rFonts w:ascii="Times New Roman" w:hAnsi="Times New Roman" w:cs="Times New Roman"/>
          <w:sz w:val="24"/>
          <w:szCs w:val="24"/>
        </w:rPr>
        <w:t>I’d rather you didn’t, I need it.</w:t>
      </w:r>
    </w:p>
    <w:p w:rsidR="00FB190B" w:rsidRPr="00DD410E" w:rsidRDefault="00FB190B">
      <w:pPr>
        <w:rPr>
          <w:rFonts w:ascii="Times New Roman" w:hAnsi="Times New Roman" w:cs="Times New Roman"/>
          <w:sz w:val="24"/>
          <w:szCs w:val="24"/>
        </w:rPr>
      </w:pPr>
      <w:r w:rsidRPr="00DD410E">
        <w:rPr>
          <w:rFonts w:ascii="Times New Roman" w:hAnsi="Times New Roman" w:cs="Times New Roman"/>
          <w:b/>
          <w:sz w:val="24"/>
          <w:szCs w:val="24"/>
        </w:rPr>
        <w:t>e.</w:t>
      </w:r>
      <w:r w:rsidR="007C1AE5" w:rsidRPr="00DD410E">
        <w:rPr>
          <w:rFonts w:ascii="Times New Roman" w:hAnsi="Times New Roman" w:cs="Times New Roman"/>
          <w:b/>
          <w:sz w:val="24"/>
          <w:szCs w:val="24"/>
        </w:rPr>
        <w:t xml:space="preserve"> </w:t>
      </w:r>
      <w:r w:rsidR="007C1AE5" w:rsidRPr="00DD410E">
        <w:rPr>
          <w:rFonts w:ascii="Times New Roman" w:hAnsi="Times New Roman" w:cs="Times New Roman"/>
          <w:sz w:val="24"/>
          <w:szCs w:val="24"/>
        </w:rPr>
        <w:t>That’s her brother?</w:t>
      </w:r>
      <w:r w:rsidR="007C1AE5" w:rsidRPr="00DD410E">
        <w:rPr>
          <w:rFonts w:ascii="Times New Roman" w:hAnsi="Times New Roman" w:cs="Times New Roman"/>
          <w:b/>
          <w:sz w:val="24"/>
          <w:szCs w:val="24"/>
        </w:rPr>
        <w:tab/>
      </w:r>
      <w:r w:rsidR="007C1AE5" w:rsidRPr="00DD410E">
        <w:rPr>
          <w:rFonts w:ascii="Times New Roman" w:hAnsi="Times New Roman" w:cs="Times New Roman"/>
          <w:b/>
          <w:sz w:val="24"/>
          <w:szCs w:val="24"/>
        </w:rPr>
        <w:tab/>
      </w:r>
      <w:r w:rsidR="007C1AE5" w:rsidRPr="00DD410E">
        <w:rPr>
          <w:rFonts w:ascii="Times New Roman" w:hAnsi="Times New Roman" w:cs="Times New Roman"/>
          <w:b/>
          <w:sz w:val="24"/>
          <w:szCs w:val="24"/>
        </w:rPr>
        <w:tab/>
      </w:r>
      <w:r w:rsidR="007C1AE5" w:rsidRPr="00DD410E">
        <w:rPr>
          <w:rFonts w:ascii="Times New Roman" w:hAnsi="Times New Roman" w:cs="Times New Roman"/>
          <w:b/>
          <w:sz w:val="24"/>
          <w:szCs w:val="24"/>
        </w:rPr>
        <w:tab/>
        <w:t xml:space="preserve">5. </w:t>
      </w:r>
      <w:r w:rsidR="007C1AE5" w:rsidRPr="00DD410E">
        <w:rPr>
          <w:rFonts w:ascii="Times New Roman" w:hAnsi="Times New Roman" w:cs="Times New Roman"/>
          <w:sz w:val="24"/>
          <w:szCs w:val="24"/>
        </w:rPr>
        <w:t>No, I cannot do it.</w:t>
      </w:r>
    </w:p>
    <w:p w:rsidR="009039BE" w:rsidRPr="00DD410E" w:rsidRDefault="00FB190B">
      <w:pPr>
        <w:rPr>
          <w:rFonts w:ascii="Times New Roman" w:hAnsi="Times New Roman" w:cs="Times New Roman"/>
          <w:sz w:val="24"/>
          <w:szCs w:val="24"/>
        </w:rPr>
      </w:pPr>
      <w:r w:rsidRPr="00DD410E">
        <w:rPr>
          <w:rFonts w:ascii="Times New Roman" w:hAnsi="Times New Roman" w:cs="Times New Roman"/>
          <w:b/>
          <w:sz w:val="24"/>
          <w:szCs w:val="24"/>
        </w:rPr>
        <w:t>f.</w:t>
      </w:r>
      <w:r w:rsidR="007C1AE5" w:rsidRPr="00DD410E">
        <w:rPr>
          <w:rFonts w:ascii="Times New Roman" w:hAnsi="Times New Roman" w:cs="Times New Roman"/>
          <w:b/>
          <w:sz w:val="24"/>
          <w:szCs w:val="24"/>
        </w:rPr>
        <w:t xml:space="preserve"> </w:t>
      </w:r>
      <w:r w:rsidR="007C1AE5" w:rsidRPr="00DD410E">
        <w:rPr>
          <w:rFonts w:ascii="Times New Roman" w:hAnsi="Times New Roman" w:cs="Times New Roman"/>
          <w:sz w:val="24"/>
          <w:szCs w:val="24"/>
        </w:rPr>
        <w:t>Is it okay if I borrow this?</w:t>
      </w:r>
      <w:r w:rsidR="007C1AE5" w:rsidRPr="00DD410E">
        <w:rPr>
          <w:rFonts w:ascii="Times New Roman" w:hAnsi="Times New Roman" w:cs="Times New Roman"/>
          <w:b/>
          <w:sz w:val="24"/>
          <w:szCs w:val="24"/>
        </w:rPr>
        <w:tab/>
      </w:r>
      <w:r w:rsidR="007C1AE5" w:rsidRPr="00DD410E">
        <w:rPr>
          <w:rFonts w:ascii="Times New Roman" w:hAnsi="Times New Roman" w:cs="Times New Roman"/>
          <w:b/>
          <w:sz w:val="24"/>
          <w:szCs w:val="24"/>
        </w:rPr>
        <w:tab/>
      </w:r>
      <w:r w:rsidR="007C1AE5" w:rsidRPr="00DD410E">
        <w:rPr>
          <w:rFonts w:ascii="Times New Roman" w:hAnsi="Times New Roman" w:cs="Times New Roman"/>
          <w:b/>
          <w:sz w:val="24"/>
          <w:szCs w:val="24"/>
        </w:rPr>
        <w:tab/>
        <w:t xml:space="preserve">6. </w:t>
      </w:r>
      <w:r w:rsidR="007C1AE5" w:rsidRPr="00DD410E">
        <w:rPr>
          <w:rFonts w:ascii="Times New Roman" w:hAnsi="Times New Roman" w:cs="Times New Roman"/>
          <w:sz w:val="24"/>
          <w:szCs w:val="24"/>
        </w:rPr>
        <w:t>I doubt it will be.</w:t>
      </w:r>
    </w:p>
    <w:sectPr w:rsidR="009039BE" w:rsidRPr="00DD410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A13" w:rsidRDefault="00523A13" w:rsidP="007C1AE5">
      <w:pPr>
        <w:spacing w:after="0" w:line="240" w:lineRule="auto"/>
      </w:pPr>
      <w:r>
        <w:separator/>
      </w:r>
    </w:p>
  </w:endnote>
  <w:endnote w:type="continuationSeparator" w:id="0">
    <w:p w:rsidR="00523A13" w:rsidRDefault="00523A13" w:rsidP="007C1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C91" w:rsidRDefault="00422C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E5" w:rsidRPr="001A5CB4" w:rsidRDefault="0033761D" w:rsidP="001A5CB4">
    <w:pPr>
      <w:pStyle w:val="NormalWeb"/>
      <w:ind w:left="567" w:hanging="567"/>
    </w:pPr>
    <w:r w:rsidRPr="0033761D">
      <w:rPr>
        <w:lang w:val="en-GB"/>
      </w:rPr>
      <w:t xml:space="preserve">Helpful </w:t>
    </w:r>
    <w:r>
      <w:t>s</w:t>
    </w:r>
    <w:proofErr w:type="spellStart"/>
    <w:r w:rsidR="007C1AE5" w:rsidRPr="0033761D">
      <w:rPr>
        <w:lang w:val="en-GB"/>
      </w:rPr>
      <w:t>ources</w:t>
    </w:r>
    <w:proofErr w:type="spellEnd"/>
    <w:r w:rsidR="007C1AE5" w:rsidRPr="0033761D">
      <w:rPr>
        <w:lang w:val="en-GB"/>
      </w:rPr>
      <w:t xml:space="preserve">: </w:t>
    </w:r>
    <w:r w:rsidR="001A5CB4">
      <w:t>“</w:t>
    </w:r>
    <w:proofErr w:type="spellStart"/>
    <w:r w:rsidR="001A5CB4">
      <w:t>Adjacency</w:t>
    </w:r>
    <w:proofErr w:type="spellEnd"/>
    <w:r w:rsidR="001A5CB4">
      <w:t xml:space="preserve"> </w:t>
    </w:r>
    <w:proofErr w:type="spellStart"/>
    <w:r w:rsidR="001A5CB4">
      <w:t>Pairs</w:t>
    </w:r>
    <w:proofErr w:type="spellEnd"/>
    <w:r w:rsidR="001A5CB4">
      <w:t xml:space="preserve">.” </w:t>
    </w:r>
    <w:r w:rsidR="001A5CB4">
      <w:rPr>
        <w:i/>
        <w:iCs/>
      </w:rPr>
      <w:t xml:space="preserve">ELT </w:t>
    </w:r>
    <w:proofErr w:type="spellStart"/>
    <w:r w:rsidR="001A5CB4">
      <w:rPr>
        <w:i/>
        <w:iCs/>
      </w:rPr>
      <w:t>Concourse</w:t>
    </w:r>
    <w:proofErr w:type="spellEnd"/>
    <w:r w:rsidR="001A5CB4">
      <w:rPr>
        <w:i/>
        <w:iCs/>
      </w:rPr>
      <w:t xml:space="preserve">: </w:t>
    </w:r>
    <w:proofErr w:type="spellStart"/>
    <w:r w:rsidR="001A5CB4">
      <w:rPr>
        <w:i/>
        <w:iCs/>
      </w:rPr>
      <w:t>Adjacency</w:t>
    </w:r>
    <w:proofErr w:type="spellEnd"/>
    <w:r w:rsidR="001A5CB4">
      <w:rPr>
        <w:i/>
        <w:iCs/>
      </w:rPr>
      <w:t xml:space="preserve"> </w:t>
    </w:r>
    <w:proofErr w:type="spellStart"/>
    <w:r w:rsidR="001A5CB4">
      <w:rPr>
        <w:i/>
        <w:iCs/>
      </w:rPr>
      <w:t>Pairs</w:t>
    </w:r>
    <w:proofErr w:type="spellEnd"/>
    <w:r w:rsidR="001A5CB4">
      <w:t xml:space="preserve">, https://www.eltconcourse.com/training/inservice/functions/adjacency_pairs.html. </w:t>
    </w:r>
  </w:p>
  <w:p w:rsidR="007C1AE5" w:rsidRPr="0033761D" w:rsidRDefault="007C1A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C91" w:rsidRDefault="00422C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A13" w:rsidRDefault="00523A13" w:rsidP="007C1AE5">
      <w:pPr>
        <w:spacing w:after="0" w:line="240" w:lineRule="auto"/>
      </w:pPr>
      <w:r>
        <w:separator/>
      </w:r>
    </w:p>
  </w:footnote>
  <w:footnote w:type="continuationSeparator" w:id="0">
    <w:p w:rsidR="00523A13" w:rsidRDefault="00523A13" w:rsidP="007C1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C91" w:rsidRDefault="00422C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E5" w:rsidRPr="00422C91" w:rsidRDefault="007C1AE5" w:rsidP="00422C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C91" w:rsidRDefault="00422C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B57DE"/>
    <w:multiLevelType w:val="hybridMultilevel"/>
    <w:tmpl w:val="CAF6E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BED1A94"/>
    <w:multiLevelType w:val="hybridMultilevel"/>
    <w:tmpl w:val="C01ED05A"/>
    <w:lvl w:ilvl="0" w:tplc="D2E0966E">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1B0"/>
    <w:rsid w:val="000901C6"/>
    <w:rsid w:val="001311B0"/>
    <w:rsid w:val="001A5CB4"/>
    <w:rsid w:val="00310145"/>
    <w:rsid w:val="0033761D"/>
    <w:rsid w:val="00422C91"/>
    <w:rsid w:val="004373AD"/>
    <w:rsid w:val="00523A13"/>
    <w:rsid w:val="006E4ADB"/>
    <w:rsid w:val="007061AD"/>
    <w:rsid w:val="007972F7"/>
    <w:rsid w:val="007C1AE5"/>
    <w:rsid w:val="009039BE"/>
    <w:rsid w:val="00DD410E"/>
    <w:rsid w:val="00EA0C99"/>
    <w:rsid w:val="00EB4D9F"/>
    <w:rsid w:val="00FB1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39BE"/>
    <w:rPr>
      <w:color w:val="0563C1" w:themeColor="hyperlink"/>
      <w:u w:val="single"/>
    </w:rPr>
  </w:style>
  <w:style w:type="paragraph" w:styleId="ListParagraph">
    <w:name w:val="List Paragraph"/>
    <w:basedOn w:val="Normal"/>
    <w:uiPriority w:val="34"/>
    <w:qFormat/>
    <w:rsid w:val="009039BE"/>
    <w:pPr>
      <w:ind w:left="720"/>
      <w:contextualSpacing/>
    </w:pPr>
  </w:style>
  <w:style w:type="character" w:styleId="Emphasis">
    <w:name w:val="Emphasis"/>
    <w:basedOn w:val="DefaultParagraphFont"/>
    <w:uiPriority w:val="20"/>
    <w:qFormat/>
    <w:rsid w:val="00310145"/>
    <w:rPr>
      <w:i/>
      <w:iCs/>
    </w:rPr>
  </w:style>
  <w:style w:type="paragraph" w:styleId="Header">
    <w:name w:val="header"/>
    <w:basedOn w:val="Normal"/>
    <w:link w:val="HeaderChar"/>
    <w:uiPriority w:val="99"/>
    <w:unhideWhenUsed/>
    <w:rsid w:val="007C1A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1AE5"/>
    <w:rPr>
      <w:lang w:val="en-GB"/>
    </w:rPr>
  </w:style>
  <w:style w:type="paragraph" w:styleId="Footer">
    <w:name w:val="footer"/>
    <w:basedOn w:val="Normal"/>
    <w:link w:val="FooterChar"/>
    <w:uiPriority w:val="99"/>
    <w:unhideWhenUsed/>
    <w:rsid w:val="007C1A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1AE5"/>
    <w:rPr>
      <w:lang w:val="en-GB"/>
    </w:rPr>
  </w:style>
  <w:style w:type="paragraph" w:styleId="NormalWeb">
    <w:name w:val="Normal (Web)"/>
    <w:basedOn w:val="Normal"/>
    <w:uiPriority w:val="99"/>
    <w:unhideWhenUsed/>
    <w:rsid w:val="001A5CB4"/>
    <w:pPr>
      <w:spacing w:before="100" w:beforeAutospacing="1" w:after="100" w:afterAutospacing="1" w:line="240" w:lineRule="auto"/>
    </w:pPr>
    <w:rPr>
      <w:rFonts w:ascii="Times New Roman" w:eastAsia="Times New Roman" w:hAnsi="Times New Roman" w:cs="Times New Roman"/>
      <w:sz w:val="24"/>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39BE"/>
    <w:rPr>
      <w:color w:val="0563C1" w:themeColor="hyperlink"/>
      <w:u w:val="single"/>
    </w:rPr>
  </w:style>
  <w:style w:type="paragraph" w:styleId="ListParagraph">
    <w:name w:val="List Paragraph"/>
    <w:basedOn w:val="Normal"/>
    <w:uiPriority w:val="34"/>
    <w:qFormat/>
    <w:rsid w:val="009039BE"/>
    <w:pPr>
      <w:ind w:left="720"/>
      <w:contextualSpacing/>
    </w:pPr>
  </w:style>
  <w:style w:type="character" w:styleId="Emphasis">
    <w:name w:val="Emphasis"/>
    <w:basedOn w:val="DefaultParagraphFont"/>
    <w:uiPriority w:val="20"/>
    <w:qFormat/>
    <w:rsid w:val="00310145"/>
    <w:rPr>
      <w:i/>
      <w:iCs/>
    </w:rPr>
  </w:style>
  <w:style w:type="paragraph" w:styleId="Header">
    <w:name w:val="header"/>
    <w:basedOn w:val="Normal"/>
    <w:link w:val="HeaderChar"/>
    <w:uiPriority w:val="99"/>
    <w:unhideWhenUsed/>
    <w:rsid w:val="007C1A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1AE5"/>
    <w:rPr>
      <w:lang w:val="en-GB"/>
    </w:rPr>
  </w:style>
  <w:style w:type="paragraph" w:styleId="Footer">
    <w:name w:val="footer"/>
    <w:basedOn w:val="Normal"/>
    <w:link w:val="FooterChar"/>
    <w:uiPriority w:val="99"/>
    <w:unhideWhenUsed/>
    <w:rsid w:val="007C1A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1AE5"/>
    <w:rPr>
      <w:lang w:val="en-GB"/>
    </w:rPr>
  </w:style>
  <w:style w:type="paragraph" w:styleId="NormalWeb">
    <w:name w:val="Normal (Web)"/>
    <w:basedOn w:val="Normal"/>
    <w:uiPriority w:val="99"/>
    <w:unhideWhenUsed/>
    <w:rsid w:val="001A5CB4"/>
    <w:pPr>
      <w:spacing w:before="100" w:beforeAutospacing="1" w:after="100" w:afterAutospacing="1"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8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1733</Characters>
  <Application>Microsoft Office Word</Application>
  <DocSecurity>0</DocSecurity>
  <Lines>14</Lines>
  <Paragraphs>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dc:creator>
  <cp:lastModifiedBy>Renata Povolná</cp:lastModifiedBy>
  <cp:revision>4</cp:revision>
  <dcterms:created xsi:type="dcterms:W3CDTF">2022-12-20T12:36:00Z</dcterms:created>
  <dcterms:modified xsi:type="dcterms:W3CDTF">2023-05-19T14:19:00Z</dcterms:modified>
</cp:coreProperties>
</file>