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03A7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SACHARIDY A JEJICH REAKCE v rostlinných a živočišných vzorcích</w:t>
      </w:r>
    </w:p>
    <w:p w14:paraId="0E7DF4AA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</w:p>
    <w:p w14:paraId="111FCCD1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Úkol č. 1: Fehlingova reakce na glukózu</w:t>
      </w:r>
    </w:p>
    <w:p w14:paraId="0C01241A" w14:textId="7473F3FA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 xml:space="preserve">Materiál: roztok Fehling I (34,5 g CuSO4, destilovaná voda 500 ml), </w:t>
      </w:r>
      <w:r w:rsidRPr="000F7F97">
        <w:rPr>
          <w:rFonts w:ascii="Times New Roman" w:hAnsi="Times New Roman" w:cs="Times New Roman"/>
          <w:sz w:val="28"/>
          <w:szCs w:val="28"/>
        </w:rPr>
        <w:tab/>
        <w:t xml:space="preserve">         roztok Fehling II (60 g </w:t>
      </w:r>
      <w:proofErr w:type="spellStart"/>
      <w:r w:rsidRPr="000F7F97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0F7F97">
        <w:rPr>
          <w:rFonts w:ascii="Times New Roman" w:hAnsi="Times New Roman" w:cs="Times New Roman"/>
          <w:sz w:val="28"/>
          <w:szCs w:val="28"/>
        </w:rPr>
        <w:t xml:space="preserve">, 173 g </w:t>
      </w:r>
      <w:proofErr w:type="spellStart"/>
      <w:r w:rsidRPr="000F7F97">
        <w:rPr>
          <w:rFonts w:ascii="Times New Roman" w:hAnsi="Times New Roman" w:cs="Times New Roman"/>
          <w:sz w:val="28"/>
          <w:szCs w:val="28"/>
        </w:rPr>
        <w:t>vinanu</w:t>
      </w:r>
      <w:proofErr w:type="spellEnd"/>
      <w:r w:rsidRPr="000F7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F97">
        <w:rPr>
          <w:rFonts w:ascii="Times New Roman" w:hAnsi="Times New Roman" w:cs="Times New Roman"/>
          <w:sz w:val="28"/>
          <w:szCs w:val="28"/>
        </w:rPr>
        <w:t>sodno</w:t>
      </w:r>
      <w:proofErr w:type="spellEnd"/>
      <w:r w:rsidRPr="000F7F97">
        <w:rPr>
          <w:rFonts w:ascii="Times New Roman" w:hAnsi="Times New Roman" w:cs="Times New Roman"/>
          <w:sz w:val="28"/>
          <w:szCs w:val="28"/>
        </w:rPr>
        <w:t>-draselného KNaC</w:t>
      </w:r>
      <w:r w:rsidRPr="0036791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F7F97">
        <w:rPr>
          <w:rFonts w:ascii="Times New Roman" w:hAnsi="Times New Roman" w:cs="Times New Roman"/>
          <w:sz w:val="28"/>
          <w:szCs w:val="28"/>
        </w:rPr>
        <w:t>H</w:t>
      </w:r>
      <w:r w:rsidRPr="0036791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F7F97">
        <w:rPr>
          <w:rFonts w:ascii="Times New Roman" w:hAnsi="Times New Roman" w:cs="Times New Roman"/>
          <w:sz w:val="28"/>
          <w:szCs w:val="28"/>
        </w:rPr>
        <w:t xml:space="preserve">O6, voda 500 ml), glukóza (1 %), </w:t>
      </w:r>
      <w:r w:rsidR="007328C7">
        <w:rPr>
          <w:rFonts w:ascii="Times New Roman" w:hAnsi="Times New Roman" w:cs="Times New Roman"/>
          <w:sz w:val="28"/>
          <w:szCs w:val="28"/>
        </w:rPr>
        <w:t>mléko nebo</w:t>
      </w:r>
      <w:r w:rsidRPr="000F7F97">
        <w:rPr>
          <w:rFonts w:ascii="Times New Roman" w:hAnsi="Times New Roman" w:cs="Times New Roman"/>
          <w:sz w:val="28"/>
          <w:szCs w:val="28"/>
        </w:rPr>
        <w:t xml:space="preserve"> </w:t>
      </w:r>
      <w:r w:rsidR="007328C7" w:rsidRPr="007328C7">
        <w:rPr>
          <w:rFonts w:ascii="Times New Roman" w:hAnsi="Times New Roman" w:cs="Times New Roman"/>
          <w:sz w:val="28"/>
          <w:szCs w:val="28"/>
        </w:rPr>
        <w:t>kousek játra rozcupovaného ve vodě</w:t>
      </w:r>
      <w:r w:rsidR="007328C7">
        <w:rPr>
          <w:rFonts w:ascii="Times New Roman" w:hAnsi="Times New Roman" w:cs="Times New Roman"/>
          <w:sz w:val="28"/>
          <w:szCs w:val="28"/>
        </w:rPr>
        <w:t xml:space="preserve"> nebo </w:t>
      </w:r>
      <w:r w:rsidR="0074394B">
        <w:rPr>
          <w:rFonts w:ascii="Times New Roman" w:hAnsi="Times New Roman" w:cs="Times New Roman"/>
          <w:sz w:val="28"/>
          <w:szCs w:val="28"/>
        </w:rPr>
        <w:t>žloutek</w:t>
      </w:r>
      <w:r w:rsidR="000F7F97" w:rsidRPr="000F7F97">
        <w:rPr>
          <w:rFonts w:ascii="Times New Roman" w:hAnsi="Times New Roman" w:cs="Times New Roman"/>
          <w:sz w:val="28"/>
          <w:szCs w:val="28"/>
        </w:rPr>
        <w:t xml:space="preserve">, </w:t>
      </w:r>
      <w:r w:rsidRPr="000F7F97">
        <w:rPr>
          <w:rFonts w:ascii="Times New Roman" w:hAnsi="Times New Roman" w:cs="Times New Roman"/>
          <w:sz w:val="28"/>
          <w:szCs w:val="28"/>
        </w:rPr>
        <w:t>vodní lázeň, zkumavky</w:t>
      </w:r>
    </w:p>
    <w:p w14:paraId="0920B5D0" w14:textId="4682E3B4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Pracovní postup: Ve zkumavce smícháme 2 ml cukru (glukózy)</w:t>
      </w:r>
      <w:r w:rsidR="007328C7">
        <w:rPr>
          <w:rFonts w:ascii="Times New Roman" w:hAnsi="Times New Roman" w:cs="Times New Roman"/>
          <w:sz w:val="28"/>
          <w:szCs w:val="28"/>
        </w:rPr>
        <w:t xml:space="preserve"> </w:t>
      </w:r>
      <w:r w:rsidRPr="000F7F97">
        <w:rPr>
          <w:rFonts w:ascii="Times New Roman" w:hAnsi="Times New Roman" w:cs="Times New Roman"/>
          <w:sz w:val="28"/>
          <w:szCs w:val="28"/>
        </w:rPr>
        <w:t xml:space="preserve">a 2 ml Fehlingova roztoku (1ml Fehling I + 1 ml Fehling II). Zahříváme ve vodní lázni. </w:t>
      </w:r>
      <w:r w:rsidR="007328C7">
        <w:rPr>
          <w:rFonts w:ascii="Times New Roman" w:hAnsi="Times New Roman" w:cs="Times New Roman"/>
          <w:sz w:val="28"/>
          <w:szCs w:val="28"/>
        </w:rPr>
        <w:t xml:space="preserve">Totéž s </w:t>
      </w:r>
      <w:r w:rsidR="007328C7" w:rsidRPr="007328C7">
        <w:rPr>
          <w:rFonts w:ascii="Times New Roman" w:hAnsi="Times New Roman" w:cs="Times New Roman"/>
          <w:sz w:val="28"/>
          <w:szCs w:val="28"/>
        </w:rPr>
        <w:t>další</w:t>
      </w:r>
      <w:r w:rsidR="007328C7">
        <w:rPr>
          <w:rFonts w:ascii="Times New Roman" w:hAnsi="Times New Roman" w:cs="Times New Roman"/>
          <w:sz w:val="28"/>
          <w:szCs w:val="28"/>
        </w:rPr>
        <w:t>m</w:t>
      </w:r>
      <w:r w:rsidR="007328C7" w:rsidRPr="007328C7">
        <w:rPr>
          <w:rFonts w:ascii="Times New Roman" w:hAnsi="Times New Roman" w:cs="Times New Roman"/>
          <w:sz w:val="28"/>
          <w:szCs w:val="28"/>
        </w:rPr>
        <w:t xml:space="preserve"> – živočišný</w:t>
      </w:r>
      <w:r w:rsidR="007328C7">
        <w:rPr>
          <w:rFonts w:ascii="Times New Roman" w:hAnsi="Times New Roman" w:cs="Times New Roman"/>
          <w:sz w:val="28"/>
          <w:szCs w:val="28"/>
        </w:rPr>
        <w:t>m</w:t>
      </w:r>
      <w:r w:rsidR="007328C7" w:rsidRPr="007328C7">
        <w:rPr>
          <w:rFonts w:ascii="Times New Roman" w:hAnsi="Times New Roman" w:cs="Times New Roman"/>
          <w:sz w:val="28"/>
          <w:szCs w:val="28"/>
        </w:rPr>
        <w:t xml:space="preserve"> vzor</w:t>
      </w:r>
      <w:r w:rsidR="007328C7">
        <w:rPr>
          <w:rFonts w:ascii="Times New Roman" w:hAnsi="Times New Roman" w:cs="Times New Roman"/>
          <w:sz w:val="28"/>
          <w:szCs w:val="28"/>
        </w:rPr>
        <w:t>kem</w:t>
      </w:r>
    </w:p>
    <w:p w14:paraId="46EBA1E9" w14:textId="7E33DAD0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 xml:space="preserve">Pozn.: </w:t>
      </w:r>
      <w:r w:rsidR="007328C7">
        <w:rPr>
          <w:rFonts w:ascii="Times New Roman" w:hAnsi="Times New Roman" w:cs="Times New Roman"/>
          <w:sz w:val="28"/>
          <w:szCs w:val="28"/>
        </w:rPr>
        <w:t>U vzorku s glukózou v</w:t>
      </w:r>
      <w:r w:rsidRPr="000F7F97">
        <w:rPr>
          <w:rFonts w:ascii="Times New Roman" w:hAnsi="Times New Roman" w:cs="Times New Roman"/>
          <w:sz w:val="28"/>
          <w:szCs w:val="28"/>
        </w:rPr>
        <w:t>zniká žlutočervená sraženina CuO</w:t>
      </w:r>
      <w:r w:rsidRPr="003679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7F97">
        <w:rPr>
          <w:rFonts w:ascii="Times New Roman" w:hAnsi="Times New Roman" w:cs="Times New Roman"/>
          <w:sz w:val="28"/>
          <w:szCs w:val="28"/>
        </w:rPr>
        <w:t>.</w:t>
      </w:r>
      <w:r w:rsidR="007328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863029"/>
      <w:r w:rsidR="007328C7">
        <w:rPr>
          <w:rFonts w:ascii="Times New Roman" w:hAnsi="Times New Roman" w:cs="Times New Roman"/>
          <w:sz w:val="28"/>
          <w:szCs w:val="28"/>
        </w:rPr>
        <w:t>Jak to bude s živočišným vzorkem?</w:t>
      </w:r>
    </w:p>
    <w:bookmarkEnd w:id="0"/>
    <w:p w14:paraId="58AF4E12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Popiš reakci</w:t>
      </w:r>
    </w:p>
    <w:p w14:paraId="5852EDFE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Výsledky: popsat chemickou reakci a zbarvení</w:t>
      </w:r>
    </w:p>
    <w:p w14:paraId="008100DE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(Závěr)</w:t>
      </w:r>
    </w:p>
    <w:p w14:paraId="700B0516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</w:p>
    <w:p w14:paraId="71CEFEEC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 xml:space="preserve">Úkol č. 2: </w:t>
      </w:r>
      <w:proofErr w:type="spellStart"/>
      <w:r w:rsidRPr="000F7F97">
        <w:rPr>
          <w:rFonts w:ascii="Times New Roman" w:hAnsi="Times New Roman" w:cs="Times New Roman"/>
          <w:sz w:val="28"/>
          <w:szCs w:val="28"/>
        </w:rPr>
        <w:t>Selivanova</w:t>
      </w:r>
      <w:proofErr w:type="spellEnd"/>
      <w:r w:rsidRPr="000F7F97">
        <w:rPr>
          <w:rFonts w:ascii="Times New Roman" w:hAnsi="Times New Roman" w:cs="Times New Roman"/>
          <w:sz w:val="28"/>
          <w:szCs w:val="28"/>
        </w:rPr>
        <w:t xml:space="preserve"> reakce na fruktózu</w:t>
      </w:r>
    </w:p>
    <w:p w14:paraId="2D1698B3" w14:textId="756CDFC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 xml:space="preserve">Materiál: fruktóza (1 %), </w:t>
      </w:r>
      <w:r w:rsidR="007328C7">
        <w:rPr>
          <w:rFonts w:ascii="Times New Roman" w:hAnsi="Times New Roman" w:cs="Times New Roman"/>
          <w:sz w:val="28"/>
          <w:szCs w:val="28"/>
        </w:rPr>
        <w:t>mléko, játra</w:t>
      </w:r>
      <w:r w:rsidRPr="000F7F97">
        <w:rPr>
          <w:rFonts w:ascii="Times New Roman" w:hAnsi="Times New Roman" w:cs="Times New Roman"/>
          <w:sz w:val="28"/>
          <w:szCs w:val="28"/>
        </w:rPr>
        <w:t xml:space="preserve">, krystalický resorcin, koncentrovaná </w:t>
      </w:r>
      <w:proofErr w:type="spellStart"/>
      <w:r w:rsidRPr="000F7F9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0F7F97">
        <w:rPr>
          <w:rFonts w:ascii="Times New Roman" w:hAnsi="Times New Roman" w:cs="Times New Roman"/>
          <w:sz w:val="28"/>
          <w:szCs w:val="28"/>
        </w:rPr>
        <w:t>, vodní lázeň, držák zkumavek</w:t>
      </w:r>
    </w:p>
    <w:p w14:paraId="56ECD355" w14:textId="48658B30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 xml:space="preserve">Pracovní postup: Roztok fruktózy (1 ml) </w:t>
      </w:r>
      <w:r w:rsidR="007328C7">
        <w:rPr>
          <w:rFonts w:ascii="Times New Roman" w:hAnsi="Times New Roman" w:cs="Times New Roman"/>
          <w:sz w:val="28"/>
          <w:szCs w:val="28"/>
        </w:rPr>
        <w:t xml:space="preserve">mléka, </w:t>
      </w:r>
      <w:bookmarkStart w:id="1" w:name="_Hlk178862636"/>
      <w:r w:rsidR="007328C7">
        <w:rPr>
          <w:rFonts w:ascii="Times New Roman" w:hAnsi="Times New Roman" w:cs="Times New Roman"/>
          <w:sz w:val="28"/>
          <w:szCs w:val="28"/>
        </w:rPr>
        <w:t>kousek játra rozcupovaného ve vodě</w:t>
      </w:r>
      <w:r w:rsidRPr="000F7F9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328C7">
        <w:rPr>
          <w:rFonts w:ascii="Times New Roman" w:hAnsi="Times New Roman" w:cs="Times New Roman"/>
          <w:sz w:val="28"/>
          <w:szCs w:val="28"/>
        </w:rPr>
        <w:t xml:space="preserve">nebo žloutek </w:t>
      </w:r>
      <w:r w:rsidRPr="000F7F97">
        <w:rPr>
          <w:rFonts w:ascii="Times New Roman" w:hAnsi="Times New Roman" w:cs="Times New Roman"/>
          <w:sz w:val="28"/>
          <w:szCs w:val="28"/>
        </w:rPr>
        <w:t xml:space="preserve">zahříváme ve vodní lázni s </w:t>
      </w:r>
      <w:proofErr w:type="gramStart"/>
      <w:r w:rsidRPr="000F7F97">
        <w:rPr>
          <w:rFonts w:ascii="Times New Roman" w:hAnsi="Times New Roman" w:cs="Times New Roman"/>
          <w:sz w:val="28"/>
          <w:szCs w:val="28"/>
        </w:rPr>
        <w:t>5 – 10</w:t>
      </w:r>
      <w:proofErr w:type="gramEnd"/>
      <w:r w:rsidRPr="000F7F97">
        <w:rPr>
          <w:rFonts w:ascii="Times New Roman" w:hAnsi="Times New Roman" w:cs="Times New Roman"/>
          <w:sz w:val="28"/>
          <w:szCs w:val="28"/>
        </w:rPr>
        <w:t xml:space="preserve"> krystaly resorcinu</w:t>
      </w:r>
      <w:r w:rsidR="007328C7">
        <w:rPr>
          <w:rFonts w:ascii="Times New Roman" w:hAnsi="Times New Roman" w:cs="Times New Roman"/>
          <w:sz w:val="28"/>
          <w:szCs w:val="28"/>
        </w:rPr>
        <w:t>.</w:t>
      </w:r>
      <w:r w:rsidR="007328C7" w:rsidRPr="007328C7">
        <w:t xml:space="preserve"> </w:t>
      </w:r>
      <w:bookmarkStart w:id="2" w:name="_Hlk178863198"/>
      <w:r w:rsidR="007328C7" w:rsidRPr="007328C7">
        <w:rPr>
          <w:rFonts w:ascii="Times New Roman" w:hAnsi="Times New Roman" w:cs="Times New Roman"/>
          <w:sz w:val="28"/>
          <w:szCs w:val="28"/>
        </w:rPr>
        <w:t>Totéž s dalším – živočišným vzorkem</w:t>
      </w:r>
    </w:p>
    <w:bookmarkEnd w:id="2"/>
    <w:p w14:paraId="56744895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 w:rsidRPr="000F7F97">
        <w:rPr>
          <w:rFonts w:ascii="Times New Roman" w:hAnsi="Times New Roman" w:cs="Times New Roman"/>
          <w:sz w:val="28"/>
          <w:szCs w:val="28"/>
        </w:rPr>
        <w:t>5 – 10</w:t>
      </w:r>
      <w:proofErr w:type="gramEnd"/>
      <w:r w:rsidRPr="000F7F97">
        <w:rPr>
          <w:rFonts w:ascii="Times New Roman" w:hAnsi="Times New Roman" w:cs="Times New Roman"/>
          <w:sz w:val="28"/>
          <w:szCs w:val="28"/>
        </w:rPr>
        <w:t xml:space="preserve"> kapkami </w:t>
      </w:r>
      <w:proofErr w:type="spellStart"/>
      <w:r w:rsidRPr="000F7F9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0F7F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115AC3" w14:textId="4D127EC2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 xml:space="preserve">Pozn.: Varem se změní </w:t>
      </w:r>
      <w:r w:rsidR="007328C7">
        <w:rPr>
          <w:rFonts w:ascii="Times New Roman" w:hAnsi="Times New Roman" w:cs="Times New Roman"/>
          <w:sz w:val="28"/>
          <w:szCs w:val="28"/>
        </w:rPr>
        <w:t xml:space="preserve">u fruktózy </w:t>
      </w:r>
      <w:r w:rsidRPr="000F7F97">
        <w:rPr>
          <w:rFonts w:ascii="Times New Roman" w:hAnsi="Times New Roman" w:cs="Times New Roman"/>
          <w:sz w:val="28"/>
          <w:szCs w:val="28"/>
        </w:rPr>
        <w:t xml:space="preserve">zbarvení na </w:t>
      </w:r>
      <w:proofErr w:type="spellStart"/>
      <w:r w:rsidRPr="000F7F97">
        <w:rPr>
          <w:rFonts w:ascii="Times New Roman" w:hAnsi="Times New Roman" w:cs="Times New Roman"/>
          <w:sz w:val="28"/>
          <w:szCs w:val="28"/>
        </w:rPr>
        <w:t>třešňovo</w:t>
      </w:r>
      <w:proofErr w:type="spellEnd"/>
      <w:r w:rsidRPr="000F7F97">
        <w:rPr>
          <w:rFonts w:ascii="Times New Roman" w:hAnsi="Times New Roman" w:cs="Times New Roman"/>
          <w:sz w:val="28"/>
          <w:szCs w:val="28"/>
        </w:rPr>
        <w:t>-červené.</w:t>
      </w:r>
      <w:r w:rsidR="007328C7" w:rsidRPr="007328C7">
        <w:t xml:space="preserve"> </w:t>
      </w:r>
      <w:r w:rsidR="007328C7" w:rsidRPr="007328C7">
        <w:rPr>
          <w:rFonts w:ascii="Times New Roman" w:hAnsi="Times New Roman" w:cs="Times New Roman"/>
          <w:sz w:val="28"/>
          <w:szCs w:val="28"/>
        </w:rPr>
        <w:t>Jak to bude s živočišným vzorkem?</w:t>
      </w:r>
    </w:p>
    <w:p w14:paraId="22D3D47E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Popiš reakci</w:t>
      </w:r>
    </w:p>
    <w:p w14:paraId="338B9D99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Výsledky: popsat chemickou reakci a zbarvení</w:t>
      </w:r>
    </w:p>
    <w:p w14:paraId="0E29B66D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(Závěr)</w:t>
      </w:r>
    </w:p>
    <w:p w14:paraId="71481DC8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</w:p>
    <w:p w14:paraId="76AB659C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 xml:space="preserve">Úkol č. 3: Důkaz disacharidu – sacharóza </w:t>
      </w:r>
    </w:p>
    <w:p w14:paraId="2865F780" w14:textId="62404CB3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lastRenderedPageBreak/>
        <w:t xml:space="preserve">Materiál: roztok sacharózy (10 %), roztok žloutku, </w:t>
      </w:r>
      <w:r w:rsidR="007328C7" w:rsidRPr="007328C7">
        <w:rPr>
          <w:rFonts w:ascii="Times New Roman" w:hAnsi="Times New Roman" w:cs="Times New Roman"/>
          <w:sz w:val="28"/>
          <w:szCs w:val="28"/>
        </w:rPr>
        <w:t>kousek játra rozcupovaného ve vodě</w:t>
      </w:r>
      <w:r w:rsidR="007328C7">
        <w:rPr>
          <w:rFonts w:ascii="Times New Roman" w:hAnsi="Times New Roman" w:cs="Times New Roman"/>
          <w:sz w:val="28"/>
          <w:szCs w:val="28"/>
        </w:rPr>
        <w:t xml:space="preserve">, </w:t>
      </w:r>
      <w:r w:rsidRPr="000F7F97">
        <w:rPr>
          <w:rFonts w:ascii="Times New Roman" w:hAnsi="Times New Roman" w:cs="Times New Roman"/>
          <w:sz w:val="28"/>
          <w:szCs w:val="28"/>
        </w:rPr>
        <w:t xml:space="preserve">koncentrovaná </w:t>
      </w:r>
      <w:proofErr w:type="spellStart"/>
      <w:r w:rsidRPr="000F7F9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0F7F97">
        <w:rPr>
          <w:rFonts w:ascii="Times New Roman" w:hAnsi="Times New Roman" w:cs="Times New Roman"/>
          <w:sz w:val="28"/>
          <w:szCs w:val="28"/>
        </w:rPr>
        <w:t>, Fehling I a II, resorcin, vodní lázeň, zkumavky</w:t>
      </w:r>
    </w:p>
    <w:p w14:paraId="7F1AB7A3" w14:textId="064B973A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 xml:space="preserve">Pracovní postup: Roztok sacharózy (4-5 ml) s kapkou </w:t>
      </w:r>
      <w:proofErr w:type="spellStart"/>
      <w:r w:rsidRPr="000F7F9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0F7F97">
        <w:rPr>
          <w:rFonts w:ascii="Times New Roman" w:hAnsi="Times New Roman" w:cs="Times New Roman"/>
          <w:sz w:val="28"/>
          <w:szCs w:val="28"/>
        </w:rPr>
        <w:t xml:space="preserve"> vaříme ve vodní lázni 20 minut. Po</w:t>
      </w:r>
      <w:r w:rsidR="007328C7">
        <w:rPr>
          <w:rFonts w:ascii="Times New Roman" w:hAnsi="Times New Roman" w:cs="Times New Roman"/>
          <w:sz w:val="28"/>
          <w:szCs w:val="28"/>
        </w:rPr>
        <w:t xml:space="preserve"> </w:t>
      </w:r>
      <w:r w:rsidRPr="000F7F97">
        <w:rPr>
          <w:rFonts w:ascii="Times New Roman" w:hAnsi="Times New Roman" w:cs="Times New Roman"/>
          <w:sz w:val="28"/>
          <w:szCs w:val="28"/>
        </w:rPr>
        <w:t>ochlazení proudem tekoucí vody rozdělíme obsah na 2 díly, dokazujeme Fehlingovou</w:t>
      </w:r>
      <w:r w:rsidR="007328C7">
        <w:rPr>
          <w:rFonts w:ascii="Times New Roman" w:hAnsi="Times New Roman" w:cs="Times New Roman"/>
          <w:sz w:val="28"/>
          <w:szCs w:val="28"/>
        </w:rPr>
        <w:t xml:space="preserve"> </w:t>
      </w:r>
      <w:r w:rsidRPr="000F7F97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F7F97">
        <w:rPr>
          <w:rFonts w:ascii="Times New Roman" w:hAnsi="Times New Roman" w:cs="Times New Roman"/>
          <w:sz w:val="28"/>
          <w:szCs w:val="28"/>
        </w:rPr>
        <w:t>Selivanovou</w:t>
      </w:r>
      <w:proofErr w:type="spellEnd"/>
      <w:r w:rsidRPr="000F7F97">
        <w:rPr>
          <w:rFonts w:ascii="Times New Roman" w:hAnsi="Times New Roman" w:cs="Times New Roman"/>
          <w:sz w:val="28"/>
          <w:szCs w:val="28"/>
        </w:rPr>
        <w:t xml:space="preserve"> reakcí.</w:t>
      </w:r>
    </w:p>
    <w:p w14:paraId="3F03F4B5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Popiš reakci</w:t>
      </w:r>
    </w:p>
    <w:p w14:paraId="15CF8D69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Výsledky: popsat chemickou reakci a zbarvení</w:t>
      </w:r>
    </w:p>
    <w:p w14:paraId="5670BDD3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(Závěr)</w:t>
      </w:r>
    </w:p>
    <w:p w14:paraId="3E2F28D6" w14:textId="77777777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</w:p>
    <w:p w14:paraId="323E63C6" w14:textId="589ED8E5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Úkol č. 4: Důkaz polysacharidu – škrob</w:t>
      </w:r>
      <w:r w:rsidRPr="000F7F97">
        <w:rPr>
          <w:rFonts w:ascii="Times New Roman" w:hAnsi="Times New Roman" w:cs="Times New Roman"/>
          <w:sz w:val="28"/>
          <w:szCs w:val="28"/>
        </w:rPr>
        <w:tab/>
      </w:r>
      <w:r w:rsidRPr="000F7F97">
        <w:rPr>
          <w:rFonts w:ascii="Times New Roman" w:hAnsi="Times New Roman" w:cs="Times New Roman"/>
          <w:sz w:val="28"/>
          <w:szCs w:val="28"/>
        </w:rPr>
        <w:tab/>
      </w:r>
      <w:r w:rsidRPr="000F7F97">
        <w:rPr>
          <w:rFonts w:ascii="Times New Roman" w:hAnsi="Times New Roman" w:cs="Times New Roman"/>
          <w:sz w:val="28"/>
          <w:szCs w:val="28"/>
        </w:rPr>
        <w:tab/>
      </w:r>
      <w:r w:rsidRPr="000F7F97">
        <w:rPr>
          <w:rFonts w:ascii="Times New Roman" w:hAnsi="Times New Roman" w:cs="Times New Roman"/>
          <w:sz w:val="28"/>
          <w:szCs w:val="28"/>
        </w:rPr>
        <w:tab/>
      </w:r>
      <w:r w:rsidRPr="000F7F97">
        <w:rPr>
          <w:rFonts w:ascii="Times New Roman" w:hAnsi="Times New Roman" w:cs="Times New Roman"/>
          <w:sz w:val="28"/>
          <w:szCs w:val="28"/>
        </w:rPr>
        <w:tab/>
        <w:t xml:space="preserve">      Materiál: škrobový maz, roztok žloutku, </w:t>
      </w:r>
      <w:r w:rsidR="007328C7" w:rsidRPr="007328C7">
        <w:rPr>
          <w:rFonts w:ascii="Times New Roman" w:hAnsi="Times New Roman" w:cs="Times New Roman"/>
          <w:sz w:val="28"/>
          <w:szCs w:val="28"/>
        </w:rPr>
        <w:t>kousek játra rozcupovaného ve vodě</w:t>
      </w:r>
      <w:r w:rsidR="007328C7">
        <w:rPr>
          <w:rFonts w:ascii="Times New Roman" w:hAnsi="Times New Roman" w:cs="Times New Roman"/>
          <w:sz w:val="28"/>
          <w:szCs w:val="28"/>
        </w:rPr>
        <w:t>,</w:t>
      </w:r>
      <w:r w:rsidR="007328C7" w:rsidRPr="007328C7">
        <w:rPr>
          <w:rFonts w:ascii="Times New Roman" w:hAnsi="Times New Roman" w:cs="Times New Roman"/>
          <w:sz w:val="28"/>
          <w:szCs w:val="28"/>
        </w:rPr>
        <w:t xml:space="preserve"> </w:t>
      </w:r>
      <w:r w:rsidRPr="000F7F97">
        <w:rPr>
          <w:rFonts w:ascii="Times New Roman" w:hAnsi="Times New Roman" w:cs="Times New Roman"/>
          <w:sz w:val="28"/>
          <w:szCs w:val="28"/>
        </w:rPr>
        <w:t>jodový roztok (3 g KI, 5 g</w:t>
      </w:r>
      <w:r w:rsidR="007328C7">
        <w:rPr>
          <w:rFonts w:ascii="Times New Roman" w:hAnsi="Times New Roman" w:cs="Times New Roman"/>
          <w:sz w:val="28"/>
          <w:szCs w:val="28"/>
        </w:rPr>
        <w:t xml:space="preserve"> </w:t>
      </w:r>
      <w:r w:rsidRPr="000F7F97">
        <w:rPr>
          <w:rFonts w:ascii="Times New Roman" w:hAnsi="Times New Roman" w:cs="Times New Roman"/>
          <w:sz w:val="28"/>
          <w:szCs w:val="28"/>
        </w:rPr>
        <w:t>I, destilovaná voda 100 ml), vodní lázeň, zkumavky</w:t>
      </w:r>
    </w:p>
    <w:p w14:paraId="465C47B7" w14:textId="77777777" w:rsidR="007328C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 xml:space="preserve">Pracovní postup: Ke </w:t>
      </w:r>
      <w:proofErr w:type="gramStart"/>
      <w:r w:rsidRPr="000F7F97">
        <w:rPr>
          <w:rFonts w:ascii="Times New Roman" w:hAnsi="Times New Roman" w:cs="Times New Roman"/>
          <w:sz w:val="28"/>
          <w:szCs w:val="28"/>
        </w:rPr>
        <w:t>3 – 5</w:t>
      </w:r>
      <w:proofErr w:type="gramEnd"/>
      <w:r w:rsidRPr="000F7F97">
        <w:rPr>
          <w:rFonts w:ascii="Times New Roman" w:hAnsi="Times New Roman" w:cs="Times New Roman"/>
          <w:sz w:val="28"/>
          <w:szCs w:val="28"/>
        </w:rPr>
        <w:t xml:space="preserve"> ml škrobového mazu ve zkumavce přidáme 2 – 3 kapky jodového</w:t>
      </w:r>
      <w:r w:rsidR="007328C7">
        <w:rPr>
          <w:rFonts w:ascii="Times New Roman" w:hAnsi="Times New Roman" w:cs="Times New Roman"/>
          <w:sz w:val="28"/>
          <w:szCs w:val="28"/>
        </w:rPr>
        <w:t xml:space="preserve"> </w:t>
      </w:r>
      <w:r w:rsidRPr="000F7F97">
        <w:rPr>
          <w:rFonts w:ascii="Times New Roman" w:hAnsi="Times New Roman" w:cs="Times New Roman"/>
          <w:sz w:val="28"/>
          <w:szCs w:val="28"/>
        </w:rPr>
        <w:t xml:space="preserve">roztoku. </w:t>
      </w:r>
      <w:r w:rsidR="007328C7" w:rsidRPr="007328C7">
        <w:rPr>
          <w:rFonts w:ascii="Times New Roman" w:hAnsi="Times New Roman" w:cs="Times New Roman"/>
          <w:sz w:val="28"/>
          <w:szCs w:val="28"/>
        </w:rPr>
        <w:t>Totéž s dalším – živočišným vzorkem</w:t>
      </w:r>
    </w:p>
    <w:p w14:paraId="255406EF" w14:textId="2026237D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Pozn.: Vzniká modré zbarvení, které se povařením</w:t>
      </w:r>
      <w:r w:rsidR="007328C7">
        <w:rPr>
          <w:rFonts w:ascii="Times New Roman" w:hAnsi="Times New Roman" w:cs="Times New Roman"/>
          <w:sz w:val="28"/>
          <w:szCs w:val="28"/>
        </w:rPr>
        <w:t xml:space="preserve"> </w:t>
      </w:r>
      <w:r w:rsidRPr="000F7F97">
        <w:rPr>
          <w:rFonts w:ascii="Times New Roman" w:hAnsi="Times New Roman" w:cs="Times New Roman"/>
          <w:sz w:val="28"/>
          <w:szCs w:val="28"/>
        </w:rPr>
        <w:t xml:space="preserve">ztrácí, ochlazením obnovuje. </w:t>
      </w:r>
      <w:r w:rsidR="007328C7" w:rsidRPr="007328C7">
        <w:rPr>
          <w:rFonts w:ascii="Times New Roman" w:hAnsi="Times New Roman" w:cs="Times New Roman"/>
          <w:sz w:val="28"/>
          <w:szCs w:val="28"/>
        </w:rPr>
        <w:t>Jak to bude s živočišným vzorkem?</w:t>
      </w:r>
      <w:r w:rsidRPr="000F7F97">
        <w:rPr>
          <w:rFonts w:ascii="Times New Roman" w:hAnsi="Times New Roman" w:cs="Times New Roman"/>
          <w:sz w:val="28"/>
          <w:szCs w:val="28"/>
        </w:rPr>
        <w:t xml:space="preserve">  Popiš reakci</w:t>
      </w:r>
    </w:p>
    <w:p w14:paraId="239ACABB" w14:textId="722C22BC" w:rsidR="006E0553" w:rsidRPr="000F7F97" w:rsidRDefault="006E0553" w:rsidP="006E0553">
      <w:pPr>
        <w:rPr>
          <w:rFonts w:ascii="Times New Roman" w:hAnsi="Times New Roman" w:cs="Times New Roman"/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Výsledky: popsat chemickou reakci a zbarvení</w:t>
      </w:r>
    </w:p>
    <w:p w14:paraId="1BF7872B" w14:textId="04601B7D" w:rsidR="005D6DA5" w:rsidRPr="000F7F97" w:rsidRDefault="006E0553" w:rsidP="006E0553">
      <w:pPr>
        <w:rPr>
          <w:sz w:val="28"/>
          <w:szCs w:val="28"/>
        </w:rPr>
      </w:pPr>
      <w:r w:rsidRPr="000F7F97">
        <w:rPr>
          <w:rFonts w:ascii="Times New Roman" w:hAnsi="Times New Roman" w:cs="Times New Roman"/>
          <w:sz w:val="28"/>
          <w:szCs w:val="28"/>
        </w:rPr>
        <w:t>závěr</w:t>
      </w:r>
    </w:p>
    <w:p w14:paraId="34BCEFA5" w14:textId="77777777" w:rsidR="006E0553" w:rsidRPr="006E0553" w:rsidRDefault="006E0553">
      <w:pPr>
        <w:rPr>
          <w:sz w:val="24"/>
          <w:szCs w:val="24"/>
        </w:rPr>
      </w:pPr>
    </w:p>
    <w:sectPr w:rsidR="006E0553" w:rsidRPr="006E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B2"/>
    <w:rsid w:val="00037985"/>
    <w:rsid w:val="000C71DB"/>
    <w:rsid w:val="000F7F97"/>
    <w:rsid w:val="00121437"/>
    <w:rsid w:val="00215BFF"/>
    <w:rsid w:val="003516D7"/>
    <w:rsid w:val="00367919"/>
    <w:rsid w:val="005D6DA5"/>
    <w:rsid w:val="006E0553"/>
    <w:rsid w:val="007328C7"/>
    <w:rsid w:val="0074394B"/>
    <w:rsid w:val="00AC5BC1"/>
    <w:rsid w:val="00AD5CB2"/>
    <w:rsid w:val="00DF51B4"/>
    <w:rsid w:val="00E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697A"/>
  <w15:chartTrackingRefBased/>
  <w15:docId w15:val="{5E463ADF-5231-42FE-B52D-486773EA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Alena Žákovská</cp:lastModifiedBy>
  <cp:revision>6</cp:revision>
  <cp:lastPrinted>2019-10-10T11:29:00Z</cp:lastPrinted>
  <dcterms:created xsi:type="dcterms:W3CDTF">2022-09-08T13:16:00Z</dcterms:created>
  <dcterms:modified xsi:type="dcterms:W3CDTF">2024-10-03T13:55:00Z</dcterms:modified>
</cp:coreProperties>
</file>