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Pr="00B46FE3" w:rsidRDefault="00B46FE3">
      <w:pPr>
        <w:rPr>
          <w:rFonts w:ascii="Times New Roman" w:hAnsi="Times New Roman" w:cs="Times New Roman"/>
          <w:b/>
          <w:sz w:val="24"/>
          <w:szCs w:val="24"/>
        </w:rPr>
      </w:pPr>
      <w:r w:rsidRPr="00B46FE3">
        <w:rPr>
          <w:rFonts w:ascii="Times New Roman" w:hAnsi="Times New Roman" w:cs="Times New Roman"/>
          <w:b/>
          <w:sz w:val="24"/>
          <w:szCs w:val="24"/>
        </w:rPr>
        <w:t>Doplňte správné gramatické tvary slov v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B46FE3">
        <w:rPr>
          <w:rFonts w:ascii="Times New Roman" w:hAnsi="Times New Roman" w:cs="Times New Roman"/>
          <w:b/>
          <w:sz w:val="24"/>
          <w:szCs w:val="24"/>
        </w:rPr>
        <w:t>závorce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46FE3" w:rsidRPr="00B46FE3" w:rsidRDefault="00B46FE3">
      <w:pPr>
        <w:rPr>
          <w:rFonts w:ascii="Times New Roman" w:hAnsi="Times New Roman" w:cs="Times New Roman"/>
          <w:b/>
          <w:sz w:val="24"/>
          <w:szCs w:val="24"/>
        </w:rPr>
      </w:pPr>
      <w:r w:rsidRPr="00B46FE3">
        <w:rPr>
          <w:rFonts w:ascii="Times New Roman" w:hAnsi="Times New Roman" w:cs="Times New Roman"/>
          <w:b/>
          <w:sz w:val="24"/>
          <w:szCs w:val="24"/>
        </w:rPr>
        <w:t>Příklad:</w:t>
      </w:r>
    </w:p>
    <w:p w:rsidR="00B46FE3" w:rsidRDefault="00B46FE3">
      <w:pPr>
        <w:rPr>
          <w:rFonts w:ascii="Times New Roman" w:hAnsi="Times New Roman" w:cs="Times New Roman"/>
          <w:sz w:val="24"/>
          <w:szCs w:val="24"/>
        </w:rPr>
      </w:pPr>
      <w:r w:rsidRPr="00B46FE3">
        <w:rPr>
          <w:rFonts w:ascii="Times New Roman" w:hAnsi="Times New Roman" w:cs="Times New Roman"/>
          <w:i/>
          <w:sz w:val="24"/>
          <w:szCs w:val="24"/>
        </w:rPr>
        <w:t>Prošli jsme několik (ulice)</w:t>
      </w:r>
      <w:r>
        <w:rPr>
          <w:rFonts w:ascii="Times New Roman" w:hAnsi="Times New Roman" w:cs="Times New Roman"/>
          <w:sz w:val="24"/>
          <w:szCs w:val="24"/>
        </w:rPr>
        <w:t xml:space="preserve">………………. </w:t>
      </w:r>
      <w:r w:rsidRPr="00B46FE3">
        <w:rPr>
          <w:rFonts w:ascii="Times New Roman" w:hAnsi="Times New Roman" w:cs="Times New Roman"/>
          <w:i/>
          <w:sz w:val="24"/>
          <w:szCs w:val="24"/>
        </w:rPr>
        <w:t xml:space="preserve">Prošli jsme několik (ulice) </w:t>
      </w:r>
      <w:r w:rsidRPr="00B46FE3">
        <w:rPr>
          <w:rFonts w:ascii="Times New Roman" w:hAnsi="Times New Roman" w:cs="Times New Roman"/>
          <w:b/>
          <w:i/>
          <w:sz w:val="24"/>
          <w:szCs w:val="24"/>
        </w:rPr>
        <w:t>ulic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6FE3" w:rsidRPr="00B46FE3" w:rsidRDefault="00B46FE3">
      <w:pPr>
        <w:rPr>
          <w:rFonts w:ascii="Times New Roman" w:hAnsi="Times New Roman" w:cs="Times New Roman"/>
          <w:sz w:val="24"/>
          <w:szCs w:val="24"/>
        </w:rPr>
      </w:pPr>
    </w:p>
    <w:p w:rsidR="00B46FE3" w:rsidRDefault="00B46FE3">
      <w:pPr>
        <w:rPr>
          <w:rFonts w:ascii="Times New Roman" w:hAnsi="Times New Roman" w:cs="Times New Roman"/>
          <w:sz w:val="24"/>
          <w:szCs w:val="24"/>
        </w:rPr>
      </w:pPr>
      <w:r w:rsidRPr="00B46FE3">
        <w:rPr>
          <w:rFonts w:ascii="Times New Roman" w:hAnsi="Times New Roman" w:cs="Times New Roman"/>
          <w:b/>
          <w:sz w:val="24"/>
          <w:szCs w:val="24"/>
        </w:rPr>
        <w:t>a) podstatných jmen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46FE3" w:rsidRDefault="00B46F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Svatá Martin byl zakladatelem prvních (klášter) </w:t>
      </w:r>
      <w:r w:rsidRPr="00B46FE3">
        <w:rPr>
          <w:rFonts w:ascii="Times New Roman" w:hAnsi="Times New Roman" w:cs="Times New Roman"/>
          <w:b/>
          <w:sz w:val="24"/>
          <w:szCs w:val="24"/>
        </w:rPr>
        <w:t>klášterů</w:t>
      </w:r>
      <w:r>
        <w:rPr>
          <w:rFonts w:ascii="Times New Roman" w:hAnsi="Times New Roman" w:cs="Times New Roman"/>
          <w:sz w:val="24"/>
          <w:szCs w:val="24"/>
        </w:rPr>
        <w:t xml:space="preserve">. Jeho otec působil v římské (provincie) </w:t>
      </w:r>
      <w:r w:rsidRPr="00B46FE3">
        <w:rPr>
          <w:rFonts w:ascii="Times New Roman" w:hAnsi="Times New Roman" w:cs="Times New Roman"/>
          <w:b/>
          <w:sz w:val="24"/>
          <w:szCs w:val="24"/>
        </w:rPr>
        <w:t>provincii</w:t>
      </w:r>
      <w:r>
        <w:rPr>
          <w:rFonts w:ascii="Times New Roman" w:hAnsi="Times New Roman" w:cs="Times New Roman"/>
          <w:sz w:val="24"/>
          <w:szCs w:val="24"/>
        </w:rPr>
        <w:t xml:space="preserve"> Horní Panonie, dnešním (Maďarsko) </w:t>
      </w:r>
      <w:r w:rsidRPr="00B46FE3">
        <w:rPr>
          <w:rFonts w:ascii="Times New Roman" w:hAnsi="Times New Roman" w:cs="Times New Roman"/>
          <w:b/>
          <w:sz w:val="24"/>
          <w:szCs w:val="24"/>
        </w:rPr>
        <w:t>Maďarsku</w:t>
      </w:r>
      <w:r>
        <w:rPr>
          <w:rFonts w:ascii="Times New Roman" w:hAnsi="Times New Roman" w:cs="Times New Roman"/>
          <w:sz w:val="24"/>
          <w:szCs w:val="24"/>
        </w:rPr>
        <w:t xml:space="preserve">. Známým se stal díky (legenda) </w:t>
      </w:r>
      <w:r w:rsidRPr="00B46FE3">
        <w:rPr>
          <w:rFonts w:ascii="Times New Roman" w:hAnsi="Times New Roman" w:cs="Times New Roman"/>
          <w:b/>
          <w:sz w:val="24"/>
          <w:szCs w:val="24"/>
        </w:rPr>
        <w:t>legendě</w:t>
      </w:r>
      <w:r>
        <w:rPr>
          <w:rFonts w:ascii="Times New Roman" w:hAnsi="Times New Roman" w:cs="Times New Roman"/>
          <w:sz w:val="24"/>
          <w:szCs w:val="24"/>
        </w:rPr>
        <w:t xml:space="preserve">, že se rozdělil s (žebrák) </w:t>
      </w:r>
      <w:r w:rsidRPr="00B46FE3">
        <w:rPr>
          <w:rFonts w:ascii="Times New Roman" w:hAnsi="Times New Roman" w:cs="Times New Roman"/>
          <w:b/>
          <w:sz w:val="24"/>
          <w:szCs w:val="24"/>
        </w:rPr>
        <w:t>žebrákem</w:t>
      </w:r>
      <w:r>
        <w:rPr>
          <w:rFonts w:ascii="Times New Roman" w:hAnsi="Times New Roman" w:cs="Times New Roman"/>
          <w:sz w:val="24"/>
          <w:szCs w:val="24"/>
        </w:rPr>
        <w:t xml:space="preserve"> o svůj (plášť) </w:t>
      </w:r>
      <w:r w:rsidRPr="00B46FE3">
        <w:rPr>
          <w:rFonts w:ascii="Times New Roman" w:hAnsi="Times New Roman" w:cs="Times New Roman"/>
          <w:b/>
          <w:sz w:val="24"/>
          <w:szCs w:val="24"/>
        </w:rPr>
        <w:t>plášť</w:t>
      </w:r>
      <w:r>
        <w:rPr>
          <w:rFonts w:ascii="Times New Roman" w:hAnsi="Times New Roman" w:cs="Times New Roman"/>
          <w:sz w:val="24"/>
          <w:szCs w:val="24"/>
        </w:rPr>
        <w:t xml:space="preserve">. Kde se vlastně vzala legenda o (husa) </w:t>
      </w:r>
      <w:r w:rsidRPr="00B46FE3">
        <w:rPr>
          <w:rFonts w:ascii="Times New Roman" w:hAnsi="Times New Roman" w:cs="Times New Roman"/>
          <w:b/>
          <w:sz w:val="24"/>
          <w:szCs w:val="24"/>
        </w:rPr>
        <w:t>husách</w:t>
      </w:r>
      <w:r>
        <w:rPr>
          <w:rFonts w:ascii="Times New Roman" w:hAnsi="Times New Roman" w:cs="Times New Roman"/>
          <w:sz w:val="24"/>
          <w:szCs w:val="24"/>
        </w:rPr>
        <w:t xml:space="preserve">? Památka svatého Martina se rozšířila po celém (svět) </w:t>
      </w:r>
      <w:r w:rsidRPr="00B46FE3">
        <w:rPr>
          <w:rFonts w:ascii="Times New Roman" w:hAnsi="Times New Roman" w:cs="Times New Roman"/>
          <w:b/>
          <w:sz w:val="24"/>
          <w:szCs w:val="24"/>
        </w:rPr>
        <w:t>světě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0914" w:rsidRDefault="00410914">
      <w:pPr>
        <w:rPr>
          <w:rFonts w:ascii="Times New Roman" w:hAnsi="Times New Roman" w:cs="Times New Roman"/>
          <w:sz w:val="24"/>
          <w:szCs w:val="24"/>
        </w:rPr>
      </w:pPr>
    </w:p>
    <w:p w:rsidR="00410914" w:rsidRPr="00410914" w:rsidRDefault="00410914">
      <w:pPr>
        <w:rPr>
          <w:rFonts w:ascii="Times New Roman" w:hAnsi="Times New Roman" w:cs="Times New Roman"/>
          <w:b/>
          <w:sz w:val="24"/>
          <w:szCs w:val="24"/>
        </w:rPr>
      </w:pPr>
      <w:r w:rsidRPr="00410914">
        <w:rPr>
          <w:rFonts w:ascii="Times New Roman" w:hAnsi="Times New Roman" w:cs="Times New Roman"/>
          <w:b/>
          <w:sz w:val="24"/>
          <w:szCs w:val="24"/>
        </w:rPr>
        <w:t>b) sloves v přítomném čase (v prézentu):</w:t>
      </w:r>
    </w:p>
    <w:p w:rsidR="00410914" w:rsidRDefault="00410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Svátek svatého Martina se (slavit) </w:t>
      </w:r>
      <w:r w:rsidRPr="00410914">
        <w:rPr>
          <w:rFonts w:ascii="Times New Roman" w:hAnsi="Times New Roman" w:cs="Times New Roman"/>
          <w:b/>
          <w:sz w:val="24"/>
          <w:szCs w:val="24"/>
        </w:rPr>
        <w:t>slaví</w:t>
      </w:r>
      <w:r>
        <w:rPr>
          <w:rFonts w:ascii="Times New Roman" w:hAnsi="Times New Roman" w:cs="Times New Roman"/>
          <w:sz w:val="24"/>
          <w:szCs w:val="24"/>
        </w:rPr>
        <w:t xml:space="preserve"> v mnoha zemích věta. Martin (mít) </w:t>
      </w:r>
      <w:r w:rsidRPr="00410914">
        <w:rPr>
          <w:rFonts w:ascii="Times New Roman" w:hAnsi="Times New Roman" w:cs="Times New Roman"/>
          <w:b/>
          <w:sz w:val="24"/>
          <w:szCs w:val="24"/>
        </w:rPr>
        <w:t>má</w:t>
      </w:r>
      <w:r>
        <w:rPr>
          <w:rFonts w:ascii="Times New Roman" w:hAnsi="Times New Roman" w:cs="Times New Roman"/>
          <w:sz w:val="24"/>
          <w:szCs w:val="24"/>
        </w:rPr>
        <w:t xml:space="preserve"> svátek 11. listopadu. Podle známé české pranostiky svatý Martin (přijíždět) </w:t>
      </w:r>
      <w:r w:rsidRPr="00410914">
        <w:rPr>
          <w:rFonts w:ascii="Times New Roman" w:hAnsi="Times New Roman" w:cs="Times New Roman"/>
          <w:b/>
          <w:sz w:val="24"/>
          <w:szCs w:val="24"/>
        </w:rPr>
        <w:t>přijíždí</w:t>
      </w:r>
      <w:r>
        <w:rPr>
          <w:rFonts w:ascii="Times New Roman" w:hAnsi="Times New Roman" w:cs="Times New Roman"/>
          <w:sz w:val="24"/>
          <w:szCs w:val="24"/>
        </w:rPr>
        <w:t xml:space="preserve"> na bílém koni. Na svatého Martina se (prodávat) </w:t>
      </w:r>
      <w:r w:rsidRPr="00410914">
        <w:rPr>
          <w:rFonts w:ascii="Times New Roman" w:hAnsi="Times New Roman" w:cs="Times New Roman"/>
          <w:b/>
          <w:sz w:val="24"/>
          <w:szCs w:val="24"/>
        </w:rPr>
        <w:t>prodává</w:t>
      </w:r>
      <w:r>
        <w:rPr>
          <w:rFonts w:ascii="Times New Roman" w:hAnsi="Times New Roman" w:cs="Times New Roman"/>
          <w:sz w:val="24"/>
          <w:szCs w:val="24"/>
        </w:rPr>
        <w:t xml:space="preserve"> první svatomartinské víno. </w:t>
      </w:r>
    </w:p>
    <w:p w:rsidR="00410914" w:rsidRDefault="00410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Hlavně na vesnicích lidé i doma (péct) </w:t>
      </w:r>
      <w:r w:rsidRPr="00AC3F8F">
        <w:rPr>
          <w:rFonts w:ascii="Times New Roman" w:hAnsi="Times New Roman" w:cs="Times New Roman"/>
          <w:b/>
          <w:sz w:val="24"/>
          <w:szCs w:val="24"/>
        </w:rPr>
        <w:t>pečou</w:t>
      </w:r>
      <w:r>
        <w:rPr>
          <w:rFonts w:ascii="Times New Roman" w:hAnsi="Times New Roman" w:cs="Times New Roman"/>
          <w:sz w:val="24"/>
          <w:szCs w:val="24"/>
        </w:rPr>
        <w:t xml:space="preserve"> husu. Restaurace </w:t>
      </w:r>
      <w:r w:rsidR="00AC3F8F">
        <w:rPr>
          <w:rFonts w:ascii="Times New Roman" w:hAnsi="Times New Roman" w:cs="Times New Roman"/>
          <w:sz w:val="24"/>
          <w:szCs w:val="24"/>
        </w:rPr>
        <w:t xml:space="preserve">(pořádat) </w:t>
      </w:r>
      <w:r w:rsidR="00AC3F8F" w:rsidRPr="00AC3F8F">
        <w:rPr>
          <w:rFonts w:ascii="Times New Roman" w:hAnsi="Times New Roman" w:cs="Times New Roman"/>
          <w:b/>
          <w:sz w:val="24"/>
          <w:szCs w:val="24"/>
        </w:rPr>
        <w:t>pořádají</w:t>
      </w:r>
      <w:r w:rsidR="00AC3F8F">
        <w:rPr>
          <w:rFonts w:ascii="Times New Roman" w:hAnsi="Times New Roman" w:cs="Times New Roman"/>
          <w:sz w:val="24"/>
          <w:szCs w:val="24"/>
        </w:rPr>
        <w:t xml:space="preserve"> </w:t>
      </w:r>
      <w:r w:rsidR="00AC3F8F">
        <w:rPr>
          <w:rFonts w:ascii="Times New Roman" w:hAnsi="Times New Roman" w:cs="Times New Roman"/>
          <w:sz w:val="24"/>
          <w:szCs w:val="24"/>
        </w:rPr>
        <w:t>svatomartinské hody</w:t>
      </w:r>
      <w:r w:rsidR="00AC3F8F">
        <w:rPr>
          <w:rFonts w:ascii="Times New Roman" w:hAnsi="Times New Roman" w:cs="Times New Roman"/>
          <w:sz w:val="24"/>
          <w:szCs w:val="24"/>
        </w:rPr>
        <w:t xml:space="preserve">, na kterých </w:t>
      </w:r>
      <w:r>
        <w:rPr>
          <w:rFonts w:ascii="Times New Roman" w:hAnsi="Times New Roman" w:cs="Times New Roman"/>
          <w:sz w:val="24"/>
          <w:szCs w:val="24"/>
        </w:rPr>
        <w:t xml:space="preserve">(nabízet) </w:t>
      </w:r>
      <w:r w:rsidRPr="00AC3F8F">
        <w:rPr>
          <w:rFonts w:ascii="Times New Roman" w:hAnsi="Times New Roman" w:cs="Times New Roman"/>
          <w:b/>
          <w:sz w:val="24"/>
          <w:szCs w:val="24"/>
        </w:rPr>
        <w:t>nabízejí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F8F">
        <w:rPr>
          <w:rFonts w:ascii="Times New Roman" w:hAnsi="Times New Roman" w:cs="Times New Roman"/>
          <w:sz w:val="24"/>
          <w:szCs w:val="24"/>
        </w:rPr>
        <w:t>pečenou husu a víno.</w:t>
      </w:r>
    </w:p>
    <w:p w:rsidR="00410914" w:rsidRDefault="00410914">
      <w:pPr>
        <w:rPr>
          <w:rFonts w:ascii="Times New Roman" w:hAnsi="Times New Roman" w:cs="Times New Roman"/>
          <w:sz w:val="24"/>
          <w:szCs w:val="24"/>
        </w:rPr>
      </w:pPr>
    </w:p>
    <w:p w:rsidR="00410914" w:rsidRPr="00CF55FC" w:rsidRDefault="00410914">
      <w:pPr>
        <w:rPr>
          <w:rFonts w:ascii="Times New Roman" w:hAnsi="Times New Roman" w:cs="Times New Roman"/>
          <w:b/>
          <w:sz w:val="24"/>
          <w:szCs w:val="24"/>
        </w:rPr>
      </w:pPr>
      <w:r w:rsidRPr="00CF55FC">
        <w:rPr>
          <w:rFonts w:ascii="Times New Roman" w:hAnsi="Times New Roman" w:cs="Times New Roman"/>
          <w:b/>
          <w:sz w:val="24"/>
          <w:szCs w:val="24"/>
        </w:rPr>
        <w:t>c)</w:t>
      </w:r>
      <w:r w:rsidR="00AC3F8F" w:rsidRPr="00CF55FC">
        <w:rPr>
          <w:rFonts w:ascii="Times New Roman" w:hAnsi="Times New Roman" w:cs="Times New Roman"/>
          <w:b/>
          <w:sz w:val="24"/>
          <w:szCs w:val="24"/>
        </w:rPr>
        <w:t xml:space="preserve"> sloves v minulém čase (v préteritu)</w:t>
      </w:r>
      <w:r w:rsidR="00CF55FC" w:rsidRPr="00CF55FC">
        <w:rPr>
          <w:rFonts w:ascii="Times New Roman" w:hAnsi="Times New Roman" w:cs="Times New Roman"/>
          <w:b/>
          <w:sz w:val="24"/>
          <w:szCs w:val="24"/>
        </w:rPr>
        <w:t>:</w:t>
      </w:r>
    </w:p>
    <w:p w:rsidR="00CF55FC" w:rsidRDefault="00CF5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Dětství (strávit) </w:t>
      </w:r>
      <w:r w:rsidRPr="00CF55FC">
        <w:rPr>
          <w:rFonts w:ascii="Times New Roman" w:hAnsi="Times New Roman" w:cs="Times New Roman"/>
          <w:b/>
          <w:sz w:val="24"/>
          <w:szCs w:val="24"/>
        </w:rPr>
        <w:t>strávil</w:t>
      </w:r>
      <w:r>
        <w:rPr>
          <w:rFonts w:ascii="Times New Roman" w:hAnsi="Times New Roman" w:cs="Times New Roman"/>
          <w:sz w:val="24"/>
          <w:szCs w:val="24"/>
        </w:rPr>
        <w:t xml:space="preserve"> Martin s rodiči v Tours. Kvůli otci se (stát) </w:t>
      </w:r>
      <w:r w:rsidRPr="00CF55FC">
        <w:rPr>
          <w:rFonts w:ascii="Times New Roman" w:hAnsi="Times New Roman" w:cs="Times New Roman"/>
          <w:b/>
          <w:sz w:val="24"/>
          <w:szCs w:val="24"/>
        </w:rPr>
        <w:t>stal</w:t>
      </w:r>
      <w:r>
        <w:rPr>
          <w:rFonts w:ascii="Times New Roman" w:hAnsi="Times New Roman" w:cs="Times New Roman"/>
          <w:sz w:val="24"/>
          <w:szCs w:val="24"/>
        </w:rPr>
        <w:t xml:space="preserve"> vojákem. Církev ho (označit) </w:t>
      </w:r>
      <w:r w:rsidRPr="00CF55FC">
        <w:rPr>
          <w:rFonts w:ascii="Times New Roman" w:hAnsi="Times New Roman" w:cs="Times New Roman"/>
          <w:b/>
          <w:sz w:val="24"/>
          <w:szCs w:val="24"/>
        </w:rPr>
        <w:t>označila</w:t>
      </w:r>
      <w:r>
        <w:rPr>
          <w:rFonts w:ascii="Times New Roman" w:hAnsi="Times New Roman" w:cs="Times New Roman"/>
          <w:sz w:val="24"/>
          <w:szCs w:val="24"/>
        </w:rPr>
        <w:t xml:space="preserve"> za svatého, přestože (nepatřit) </w:t>
      </w:r>
      <w:r w:rsidRPr="00CF55FC">
        <w:rPr>
          <w:rFonts w:ascii="Times New Roman" w:hAnsi="Times New Roman" w:cs="Times New Roman"/>
          <w:b/>
          <w:sz w:val="24"/>
          <w:szCs w:val="24"/>
        </w:rPr>
        <w:t>nepatřil</w:t>
      </w:r>
      <w:r>
        <w:rPr>
          <w:rFonts w:ascii="Times New Roman" w:hAnsi="Times New Roman" w:cs="Times New Roman"/>
          <w:sz w:val="24"/>
          <w:szCs w:val="24"/>
        </w:rPr>
        <w:t xml:space="preserve"> mezi mučedníky. Lidé mu (přisuzovat) </w:t>
      </w:r>
      <w:r w:rsidRPr="00CF55FC">
        <w:rPr>
          <w:rFonts w:ascii="Times New Roman" w:hAnsi="Times New Roman" w:cs="Times New Roman"/>
          <w:b/>
          <w:sz w:val="24"/>
          <w:szCs w:val="24"/>
        </w:rPr>
        <w:t>přisuzovali</w:t>
      </w:r>
      <w:r>
        <w:rPr>
          <w:rFonts w:ascii="Times New Roman" w:hAnsi="Times New Roman" w:cs="Times New Roman"/>
          <w:sz w:val="24"/>
          <w:szCs w:val="24"/>
        </w:rPr>
        <w:t xml:space="preserve"> zázraky.</w:t>
      </w:r>
    </w:p>
    <w:p w:rsidR="00CF55FC" w:rsidRPr="00410914" w:rsidRDefault="00CF55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Svátek svatého Martina se u nás (začít) </w:t>
      </w:r>
      <w:r w:rsidRPr="00CF55FC">
        <w:rPr>
          <w:rFonts w:ascii="Times New Roman" w:hAnsi="Times New Roman" w:cs="Times New Roman"/>
          <w:b/>
          <w:sz w:val="24"/>
          <w:szCs w:val="24"/>
        </w:rPr>
        <w:t>začal</w:t>
      </w:r>
      <w:r>
        <w:rPr>
          <w:rFonts w:ascii="Times New Roman" w:hAnsi="Times New Roman" w:cs="Times New Roman"/>
          <w:sz w:val="24"/>
          <w:szCs w:val="24"/>
        </w:rPr>
        <w:t xml:space="preserve"> slavit od 7. století. Jak (vzniknout) </w:t>
      </w:r>
      <w:r w:rsidRPr="00CF55FC">
        <w:rPr>
          <w:rFonts w:ascii="Times New Roman" w:hAnsi="Times New Roman" w:cs="Times New Roman"/>
          <w:b/>
          <w:sz w:val="24"/>
          <w:szCs w:val="24"/>
        </w:rPr>
        <w:t>vznikla</w:t>
      </w:r>
      <w:r>
        <w:rPr>
          <w:rFonts w:ascii="Times New Roman" w:hAnsi="Times New Roman" w:cs="Times New Roman"/>
          <w:sz w:val="24"/>
          <w:szCs w:val="24"/>
        </w:rPr>
        <w:t xml:space="preserve"> legenda o svatomartinské huse? Říká se, že husy svým kejháním (rušit) </w:t>
      </w:r>
      <w:r w:rsidRPr="00CF55FC">
        <w:rPr>
          <w:rFonts w:ascii="Times New Roman" w:hAnsi="Times New Roman" w:cs="Times New Roman"/>
          <w:b/>
          <w:sz w:val="24"/>
          <w:szCs w:val="24"/>
        </w:rPr>
        <w:t>rušily</w:t>
      </w:r>
      <w:r>
        <w:rPr>
          <w:rFonts w:ascii="Times New Roman" w:hAnsi="Times New Roman" w:cs="Times New Roman"/>
          <w:sz w:val="24"/>
          <w:szCs w:val="24"/>
        </w:rPr>
        <w:t xml:space="preserve"> kázání svatého Martina nebo že (prozradit) </w:t>
      </w:r>
      <w:r w:rsidRPr="00CF55FC">
        <w:rPr>
          <w:rFonts w:ascii="Times New Roman" w:hAnsi="Times New Roman" w:cs="Times New Roman"/>
          <w:b/>
          <w:sz w:val="24"/>
          <w:szCs w:val="24"/>
        </w:rPr>
        <w:t>prozr</w:t>
      </w:r>
      <w:bookmarkStart w:id="0" w:name="_GoBack"/>
      <w:bookmarkEnd w:id="0"/>
      <w:r w:rsidRPr="00CF55FC">
        <w:rPr>
          <w:rFonts w:ascii="Times New Roman" w:hAnsi="Times New Roman" w:cs="Times New Roman"/>
          <w:b/>
          <w:sz w:val="24"/>
          <w:szCs w:val="24"/>
        </w:rPr>
        <w:t>adily</w:t>
      </w:r>
      <w:r>
        <w:rPr>
          <w:rFonts w:ascii="Times New Roman" w:hAnsi="Times New Roman" w:cs="Times New Roman"/>
          <w:sz w:val="24"/>
          <w:szCs w:val="24"/>
        </w:rPr>
        <w:t xml:space="preserve"> jeho úkryt.</w:t>
      </w:r>
    </w:p>
    <w:sectPr w:rsidR="00CF55FC" w:rsidRPr="00410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BD"/>
    <w:rsid w:val="00410914"/>
    <w:rsid w:val="004D07BC"/>
    <w:rsid w:val="005A7EF0"/>
    <w:rsid w:val="005D7CBD"/>
    <w:rsid w:val="00AC3F8F"/>
    <w:rsid w:val="00B46FE3"/>
    <w:rsid w:val="00C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6F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6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2024-11-05T15:56:00Z</dcterms:created>
  <dcterms:modified xsi:type="dcterms:W3CDTF">2024-11-05T20:40:00Z</dcterms:modified>
</cp:coreProperties>
</file>