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FEDF" w14:textId="0610189E" w:rsidR="0035468A" w:rsidRPr="0099099A" w:rsidRDefault="0035468A" w:rsidP="0035468A">
      <w:pPr>
        <w:spacing w:line="360" w:lineRule="auto"/>
        <w:rPr>
          <w:b/>
          <w:sz w:val="32"/>
          <w:szCs w:val="32"/>
        </w:rPr>
      </w:pPr>
      <w:r w:rsidRPr="0099099A">
        <w:rPr>
          <w:b/>
          <w:sz w:val="32"/>
          <w:szCs w:val="32"/>
        </w:rPr>
        <w:t xml:space="preserve">Příslovečné určení </w:t>
      </w:r>
    </w:p>
    <w:p w14:paraId="67E98A18" w14:textId="77777777" w:rsidR="00CE3887" w:rsidRDefault="00CE3887" w:rsidP="0035468A">
      <w:pPr>
        <w:spacing w:line="360" w:lineRule="auto"/>
      </w:pPr>
    </w:p>
    <w:p w14:paraId="5A33FD7A" w14:textId="7AD9D56A" w:rsidR="00CE3887" w:rsidRPr="001A421C" w:rsidRDefault="00CE3887" w:rsidP="0035468A">
      <w:pPr>
        <w:spacing w:line="360" w:lineRule="auto"/>
        <w:rPr>
          <w:sz w:val="28"/>
          <w:szCs w:val="28"/>
        </w:rPr>
      </w:pPr>
      <w:r w:rsidRPr="001A421C">
        <w:rPr>
          <w:sz w:val="28"/>
          <w:szCs w:val="28"/>
        </w:rPr>
        <w:t>Co (obecně) vyjadřuje příslovečné určení?</w:t>
      </w:r>
    </w:p>
    <w:p w14:paraId="27010CEE" w14:textId="518CF625" w:rsidR="00CE3887" w:rsidRPr="001A421C" w:rsidRDefault="00CE3887" w:rsidP="0035468A">
      <w:pPr>
        <w:spacing w:line="360" w:lineRule="auto"/>
        <w:rPr>
          <w:sz w:val="28"/>
          <w:szCs w:val="28"/>
        </w:rPr>
      </w:pPr>
      <w:r w:rsidRPr="001A421C">
        <w:rPr>
          <w:sz w:val="28"/>
          <w:szCs w:val="28"/>
        </w:rPr>
        <w:t>Vzpomeňte si, které znáte druhy příslovečného určení.</w:t>
      </w:r>
    </w:p>
    <w:p w14:paraId="7B7027FA" w14:textId="47864390" w:rsidR="0035468A" w:rsidRPr="001A421C" w:rsidRDefault="00CE3887" w:rsidP="0035468A">
      <w:pPr>
        <w:spacing w:line="360" w:lineRule="auto"/>
        <w:rPr>
          <w:sz w:val="28"/>
          <w:szCs w:val="28"/>
        </w:rPr>
      </w:pPr>
      <w:r w:rsidRPr="001A421C">
        <w:rPr>
          <w:sz w:val="28"/>
          <w:szCs w:val="28"/>
        </w:rPr>
        <w:t>Kterými otázkami se můžeme ptát na příslovečné určení místa?</w:t>
      </w:r>
    </w:p>
    <w:p w14:paraId="12A3E08B" w14:textId="761F396D" w:rsidR="00CE3887" w:rsidRPr="001A421C" w:rsidRDefault="00CE3887" w:rsidP="00CE3887">
      <w:pPr>
        <w:spacing w:line="360" w:lineRule="auto"/>
        <w:rPr>
          <w:sz w:val="28"/>
          <w:szCs w:val="28"/>
        </w:rPr>
      </w:pPr>
      <w:r w:rsidRPr="001A421C">
        <w:rPr>
          <w:sz w:val="28"/>
          <w:szCs w:val="28"/>
        </w:rPr>
        <w:t>Kterými otázkami se můžeme ptát na příslovečné určení času?</w:t>
      </w:r>
    </w:p>
    <w:p w14:paraId="5C28CA5D" w14:textId="0E06D065" w:rsidR="00CE3887" w:rsidRPr="001A421C" w:rsidRDefault="00CE3887" w:rsidP="00CE3887">
      <w:pPr>
        <w:spacing w:line="360" w:lineRule="auto"/>
        <w:rPr>
          <w:sz w:val="28"/>
          <w:szCs w:val="28"/>
        </w:rPr>
      </w:pPr>
      <w:r w:rsidRPr="001A421C">
        <w:rPr>
          <w:sz w:val="28"/>
          <w:szCs w:val="28"/>
        </w:rPr>
        <w:t xml:space="preserve">Kterými otázkami se můžeme ptát na příslovečné určení </w:t>
      </w:r>
      <w:r w:rsidR="001A421C" w:rsidRPr="001A421C">
        <w:rPr>
          <w:sz w:val="28"/>
          <w:szCs w:val="28"/>
        </w:rPr>
        <w:t>způsobu a míry</w:t>
      </w:r>
      <w:r w:rsidRPr="001A421C">
        <w:rPr>
          <w:sz w:val="28"/>
          <w:szCs w:val="28"/>
        </w:rPr>
        <w:t>?</w:t>
      </w:r>
    </w:p>
    <w:p w14:paraId="3E1D4FEF" w14:textId="23E83584" w:rsidR="00674782" w:rsidRDefault="00674782">
      <w:pPr>
        <w:spacing w:line="360" w:lineRule="auto"/>
        <w:rPr>
          <w:b/>
        </w:rPr>
      </w:pPr>
    </w:p>
    <w:p w14:paraId="61192708" w14:textId="77777777" w:rsidR="0035468A" w:rsidRPr="004F70C5" w:rsidRDefault="0035468A" w:rsidP="0035468A">
      <w:pPr>
        <w:spacing w:line="360" w:lineRule="auto"/>
        <w:rPr>
          <w:i/>
          <w:sz w:val="20"/>
          <w:szCs w:val="20"/>
        </w:rPr>
      </w:pPr>
    </w:p>
    <w:sectPr w:rsidR="0035468A" w:rsidRPr="004F7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1238" w14:textId="77777777" w:rsidR="003C1396" w:rsidRDefault="003C1396" w:rsidP="0035468A">
      <w:r>
        <w:separator/>
      </w:r>
    </w:p>
  </w:endnote>
  <w:endnote w:type="continuationSeparator" w:id="0">
    <w:p w14:paraId="76B95C9A" w14:textId="77777777" w:rsidR="003C1396" w:rsidRDefault="003C1396" w:rsidP="0035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5370" w14:textId="77777777" w:rsidR="003C1396" w:rsidRDefault="003C1396" w:rsidP="0035468A">
      <w:r>
        <w:separator/>
      </w:r>
    </w:p>
  </w:footnote>
  <w:footnote w:type="continuationSeparator" w:id="0">
    <w:p w14:paraId="3242B25D" w14:textId="77777777" w:rsidR="003C1396" w:rsidRDefault="003C1396" w:rsidP="0035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F"/>
    <w:rsid w:val="00031D94"/>
    <w:rsid w:val="000B1148"/>
    <w:rsid w:val="00140D47"/>
    <w:rsid w:val="001A421C"/>
    <w:rsid w:val="00216795"/>
    <w:rsid w:val="0035468A"/>
    <w:rsid w:val="003C1396"/>
    <w:rsid w:val="004D07BC"/>
    <w:rsid w:val="00674782"/>
    <w:rsid w:val="0099099A"/>
    <w:rsid w:val="00A63ED8"/>
    <w:rsid w:val="00AD131B"/>
    <w:rsid w:val="00B276CF"/>
    <w:rsid w:val="00C75FE1"/>
    <w:rsid w:val="00C91AC3"/>
    <w:rsid w:val="00C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67BD"/>
  <w15:docId w15:val="{CE184EB5-7AB1-4A13-B36A-466E89C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68A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5468A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46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5468A"/>
    <w:rPr>
      <w:vertAlign w:val="superscript"/>
    </w:rPr>
  </w:style>
  <w:style w:type="table" w:styleId="Mkatabulky">
    <w:name w:val="Table Grid"/>
    <w:basedOn w:val="Normlntabulka"/>
    <w:uiPriority w:val="59"/>
    <w:rsid w:val="003546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97E26A8-3C2B-4F11-9662-4CDEA6A1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6</cp:revision>
  <dcterms:created xsi:type="dcterms:W3CDTF">2024-03-26T11:47:00Z</dcterms:created>
  <dcterms:modified xsi:type="dcterms:W3CDTF">2024-03-26T12:02:00Z</dcterms:modified>
</cp:coreProperties>
</file>