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91C42" w14:textId="77777777" w:rsidR="004D07BC" w:rsidRPr="000579F3" w:rsidRDefault="00456D62">
      <w:pPr>
        <w:rPr>
          <w:rFonts w:ascii="Times New Roman" w:hAnsi="Times New Roman" w:cs="Times New Roman"/>
          <w:b/>
          <w:sz w:val="28"/>
          <w:szCs w:val="28"/>
        </w:rPr>
      </w:pPr>
      <w:r w:rsidRPr="000579F3">
        <w:rPr>
          <w:rFonts w:ascii="Times New Roman" w:hAnsi="Times New Roman" w:cs="Times New Roman"/>
          <w:b/>
          <w:sz w:val="28"/>
          <w:szCs w:val="28"/>
        </w:rPr>
        <w:t>Úvod</w:t>
      </w:r>
    </w:p>
    <w:p w14:paraId="7B891C44" w14:textId="1C987D00" w:rsidR="00456D62" w:rsidRPr="00D04260" w:rsidRDefault="000579F3" w:rsidP="009D0F7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79F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456D62" w:rsidRPr="000579F3">
        <w:rPr>
          <w:rFonts w:ascii="Times New Roman" w:hAnsi="Times New Roman" w:cs="Times New Roman"/>
          <w:b/>
          <w:sz w:val="24"/>
          <w:szCs w:val="24"/>
        </w:rPr>
        <w:t xml:space="preserve">Zopakujte si základní vědomosti o větných vztazích a jejich vyjadřování. </w:t>
      </w:r>
    </w:p>
    <w:p w14:paraId="7B891C45" w14:textId="77777777" w:rsidR="00456D62" w:rsidRPr="00D04260" w:rsidRDefault="00456D6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B891C46" w14:textId="77777777" w:rsidR="00456D62" w:rsidRPr="000579F3" w:rsidRDefault="00456D62">
      <w:pPr>
        <w:rPr>
          <w:rFonts w:ascii="Times New Roman" w:hAnsi="Times New Roman" w:cs="Times New Roman"/>
          <w:sz w:val="24"/>
          <w:szCs w:val="24"/>
        </w:rPr>
      </w:pPr>
      <w:r w:rsidRPr="000579F3">
        <w:rPr>
          <w:rFonts w:ascii="Times New Roman" w:hAnsi="Times New Roman" w:cs="Times New Roman"/>
          <w:sz w:val="24"/>
          <w:szCs w:val="24"/>
        </w:rPr>
        <w:t>Mezi přísudkem a podmětem je vždy významový (sémantický) vztah</w:t>
      </w:r>
      <w:r w:rsidR="00604A0C" w:rsidRPr="000579F3">
        <w:rPr>
          <w:rFonts w:ascii="Times New Roman" w:hAnsi="Times New Roman" w:cs="Times New Roman"/>
          <w:sz w:val="24"/>
          <w:szCs w:val="24"/>
        </w:rPr>
        <w:t xml:space="preserve"> __________________________.</w:t>
      </w:r>
    </w:p>
    <w:p w14:paraId="7B891C47" w14:textId="77777777" w:rsidR="00604A0C" w:rsidRPr="000579F3" w:rsidRDefault="00604A0C">
      <w:pPr>
        <w:rPr>
          <w:rFonts w:ascii="Times New Roman" w:hAnsi="Times New Roman" w:cs="Times New Roman"/>
          <w:sz w:val="24"/>
          <w:szCs w:val="24"/>
        </w:rPr>
      </w:pPr>
      <w:r w:rsidRPr="000579F3">
        <w:rPr>
          <w:rFonts w:ascii="Times New Roman" w:hAnsi="Times New Roman" w:cs="Times New Roman"/>
          <w:sz w:val="24"/>
          <w:szCs w:val="24"/>
        </w:rPr>
        <w:t>Podmět a přísudek se navzájem předpokládají, ale navzájem na sobě ne_________________.</w:t>
      </w:r>
    </w:p>
    <w:p w14:paraId="7B891C48" w14:textId="77777777" w:rsidR="00604A0C" w:rsidRPr="000579F3" w:rsidRDefault="00604A0C">
      <w:pPr>
        <w:rPr>
          <w:rFonts w:ascii="Times New Roman" w:hAnsi="Times New Roman" w:cs="Times New Roman"/>
          <w:sz w:val="24"/>
          <w:szCs w:val="24"/>
        </w:rPr>
      </w:pPr>
    </w:p>
    <w:p w14:paraId="7B891C49" w14:textId="77777777" w:rsidR="00604A0C" w:rsidRPr="000579F3" w:rsidRDefault="00604A0C">
      <w:pPr>
        <w:rPr>
          <w:rFonts w:ascii="Times New Roman" w:hAnsi="Times New Roman" w:cs="Times New Roman"/>
          <w:sz w:val="24"/>
          <w:szCs w:val="24"/>
        </w:rPr>
      </w:pPr>
    </w:p>
    <w:p w14:paraId="7B891C4A" w14:textId="77777777" w:rsidR="00604A0C" w:rsidRDefault="00604A0C">
      <w:pPr>
        <w:rPr>
          <w:rFonts w:ascii="Times New Roman" w:hAnsi="Times New Roman" w:cs="Times New Roman"/>
          <w:sz w:val="24"/>
          <w:szCs w:val="24"/>
        </w:rPr>
      </w:pPr>
      <w:r w:rsidRPr="000579F3">
        <w:rPr>
          <w:rFonts w:ascii="Times New Roman" w:hAnsi="Times New Roman" w:cs="Times New Roman"/>
          <w:sz w:val="24"/>
          <w:szCs w:val="24"/>
        </w:rPr>
        <w:t xml:space="preserve">Jednotlivá slova v několikanásobných větných členech </w:t>
      </w:r>
      <w:r w:rsidR="000579F3" w:rsidRPr="000579F3">
        <w:rPr>
          <w:rFonts w:ascii="Times New Roman" w:hAnsi="Times New Roman" w:cs="Times New Roman"/>
          <w:sz w:val="24"/>
          <w:szCs w:val="24"/>
        </w:rPr>
        <w:t>jsou ve vztahu _________________________.</w:t>
      </w:r>
      <w:r w:rsidR="000579F3">
        <w:rPr>
          <w:rFonts w:ascii="Times New Roman" w:hAnsi="Times New Roman" w:cs="Times New Roman"/>
          <w:sz w:val="24"/>
          <w:szCs w:val="24"/>
        </w:rPr>
        <w:t xml:space="preserve"> </w:t>
      </w:r>
      <w:r w:rsidR="00822125">
        <w:rPr>
          <w:rFonts w:ascii="Times New Roman" w:hAnsi="Times New Roman" w:cs="Times New Roman"/>
          <w:sz w:val="24"/>
          <w:szCs w:val="24"/>
        </w:rPr>
        <w:t>Ta bývá</w:t>
      </w:r>
      <w:r w:rsidR="000579F3">
        <w:rPr>
          <w:rFonts w:ascii="Times New Roman" w:hAnsi="Times New Roman" w:cs="Times New Roman"/>
          <w:sz w:val="24"/>
          <w:szCs w:val="24"/>
        </w:rPr>
        <w:t xml:space="preserve"> vyjádřena v tzv. poměrech mezi větnými členy, které mohou být:</w:t>
      </w:r>
    </w:p>
    <w:p w14:paraId="7B891C4B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B891C4C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B891C4D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B891C4E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B891C4F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B891C50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</w:p>
    <w:p w14:paraId="7B891C51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větným členem řídícím a větným členem na něm závislým je vztah ______________________</w:t>
      </w:r>
    </w:p>
    <w:p w14:paraId="7B891C52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</w:p>
    <w:p w14:paraId="7B891C53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vztah ______________________ může být formálně vyjádřen následujícími způsoby:</w:t>
      </w:r>
    </w:p>
    <w:p w14:paraId="7B891C54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</w:p>
    <w:p w14:paraId="7B891C55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mezi přívlastkem shodným a jeho řídícím jménem.</w:t>
      </w:r>
    </w:p>
    <w:p w14:paraId="7B891C56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mezi předmětem a jeho řídícím slovesem nebo přídavným jménem.</w:t>
      </w:r>
    </w:p>
    <w:p w14:paraId="7B891C57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_________________________mezi příslovečným určením a jeho řídícím slovesem, přídavným jménem nebo příslovcem.</w:t>
      </w:r>
    </w:p>
    <w:p w14:paraId="7B891C58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</w:p>
    <w:p w14:paraId="7B891C61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</w:p>
    <w:p w14:paraId="7B891C62" w14:textId="77777777" w:rsidR="000579F3" w:rsidRDefault="000579F3">
      <w:pPr>
        <w:rPr>
          <w:rFonts w:ascii="Times New Roman" w:hAnsi="Times New Roman" w:cs="Times New Roman"/>
          <w:sz w:val="24"/>
          <w:szCs w:val="24"/>
        </w:rPr>
      </w:pPr>
    </w:p>
    <w:p w14:paraId="7B891C65" w14:textId="5216DE62" w:rsidR="00D04260" w:rsidRDefault="00D04260">
      <w:pPr>
        <w:rPr>
          <w:rFonts w:ascii="Times New Roman" w:hAnsi="Times New Roman" w:cs="Times New Roman"/>
          <w:sz w:val="24"/>
          <w:szCs w:val="24"/>
        </w:rPr>
      </w:pPr>
    </w:p>
    <w:p w14:paraId="7B891C66" w14:textId="77777777" w:rsidR="00B03DAD" w:rsidRDefault="00B03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B03DAD" w:rsidSect="000579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00966"/>
    <w:multiLevelType w:val="hybridMultilevel"/>
    <w:tmpl w:val="9FC6209E"/>
    <w:lvl w:ilvl="0" w:tplc="D3E491F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39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1CA"/>
    <w:rsid w:val="000579F3"/>
    <w:rsid w:val="00082F2E"/>
    <w:rsid w:val="001136E4"/>
    <w:rsid w:val="00113D19"/>
    <w:rsid w:val="00122575"/>
    <w:rsid w:val="002C71C2"/>
    <w:rsid w:val="002D15A8"/>
    <w:rsid w:val="003061CA"/>
    <w:rsid w:val="00311991"/>
    <w:rsid w:val="003338D6"/>
    <w:rsid w:val="00426100"/>
    <w:rsid w:val="00456D62"/>
    <w:rsid w:val="004D07BC"/>
    <w:rsid w:val="005E26C9"/>
    <w:rsid w:val="00604A0C"/>
    <w:rsid w:val="00654DC2"/>
    <w:rsid w:val="006731A8"/>
    <w:rsid w:val="007103D9"/>
    <w:rsid w:val="00822125"/>
    <w:rsid w:val="00875044"/>
    <w:rsid w:val="009D0F79"/>
    <w:rsid w:val="00A86A18"/>
    <w:rsid w:val="00AC0653"/>
    <w:rsid w:val="00B03DAD"/>
    <w:rsid w:val="00BE7B6D"/>
    <w:rsid w:val="00C637C3"/>
    <w:rsid w:val="00C923C8"/>
    <w:rsid w:val="00D02A49"/>
    <w:rsid w:val="00D04260"/>
    <w:rsid w:val="00D30893"/>
    <w:rsid w:val="00D41AE9"/>
    <w:rsid w:val="00E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1C42"/>
  <w15:docId w15:val="{F70052EF-8CCE-4A53-A86A-DF9A4393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9F3"/>
    <w:pPr>
      <w:ind w:left="720"/>
      <w:contextualSpacing/>
    </w:pPr>
  </w:style>
  <w:style w:type="table" w:styleId="Mkatabulky">
    <w:name w:val="Table Grid"/>
    <w:basedOn w:val="Normlntabulka"/>
    <w:uiPriority w:val="59"/>
    <w:rsid w:val="00654D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20</cp:revision>
  <dcterms:created xsi:type="dcterms:W3CDTF">2020-03-30T13:24:00Z</dcterms:created>
  <dcterms:modified xsi:type="dcterms:W3CDTF">2024-04-02T11:49:00Z</dcterms:modified>
</cp:coreProperties>
</file>