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1" w:rsidRDefault="007C3341" w:rsidP="007C33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72">
        <w:rPr>
          <w:rFonts w:ascii="Times New Roman" w:hAnsi="Times New Roman" w:cs="Times New Roman"/>
          <w:b/>
          <w:sz w:val="24"/>
          <w:szCs w:val="24"/>
        </w:rPr>
        <w:t>Spojte věty se stejným významem.</w:t>
      </w:r>
    </w:p>
    <w:p w:rsidR="007C3341" w:rsidRDefault="007C3341" w:rsidP="007C33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už je určitě doma.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už může být doma.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je už pravděpodobně doma.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by už měl být doma.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už možná je doma.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by už mohl být doma.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už je snad doma.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Jirka už musí být doma.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Včera jistě pršelo.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Včera mělo pršet.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Včera prý pršelo.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možné, že včera pršelo.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Včera asi pršelo.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jasné, že včera pršelo.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Včera možná pršelo.</w:t>
            </w: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pravděpodobné, že včera pršelo.</w:t>
            </w:r>
          </w:p>
        </w:tc>
      </w:tr>
      <w:tr w:rsidR="007C3341" w:rsidRPr="00662EE2" w:rsidTr="000F5781"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C3341" w:rsidRPr="00662EE2" w:rsidRDefault="007C3341" w:rsidP="000F57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C"/>
    <w:rsid w:val="004D07BC"/>
    <w:rsid w:val="007C3341"/>
    <w:rsid w:val="00A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41"/>
    <w:pPr>
      <w:spacing w:line="240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41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41"/>
    <w:pPr>
      <w:spacing w:line="240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41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2024-02-21T12:32:00Z</dcterms:created>
  <dcterms:modified xsi:type="dcterms:W3CDTF">2024-02-21T12:32:00Z</dcterms:modified>
</cp:coreProperties>
</file>