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37C6" w14:textId="571B3166" w:rsidR="00F802FC" w:rsidRPr="00F802FC" w:rsidRDefault="00011AC1" w:rsidP="00644E4A">
      <w:pPr>
        <w:rPr>
          <w:b/>
          <w:sz w:val="32"/>
          <w:szCs w:val="32"/>
        </w:rPr>
      </w:pPr>
      <w:r>
        <w:rPr>
          <w:b/>
          <w:sz w:val="32"/>
          <w:szCs w:val="32"/>
        </w:rPr>
        <w:t>LIDOVÁ FRONTA</w:t>
      </w:r>
      <w:r w:rsidR="00F802FC" w:rsidRPr="00F802FC">
        <w:rPr>
          <w:b/>
          <w:sz w:val="32"/>
          <w:szCs w:val="32"/>
        </w:rPr>
        <w:t xml:space="preserve"> (19</w:t>
      </w:r>
      <w:r>
        <w:rPr>
          <w:b/>
          <w:sz w:val="32"/>
          <w:szCs w:val="32"/>
        </w:rPr>
        <w:t>36–1938</w:t>
      </w:r>
      <w:r w:rsidR="00F802FC" w:rsidRPr="00F802FC">
        <w:rPr>
          <w:b/>
          <w:sz w:val="32"/>
          <w:szCs w:val="32"/>
        </w:rPr>
        <w:t>)</w:t>
      </w:r>
    </w:p>
    <w:p w14:paraId="058AFA42" w14:textId="042EFC59" w:rsidR="004F0EA1" w:rsidRPr="004F0EA1" w:rsidRDefault="004F0EA1" w:rsidP="000B0152">
      <w:pPr>
        <w:pStyle w:val="txtcourantpar"/>
        <w:rPr>
          <w:b/>
          <w:bCs/>
        </w:rPr>
      </w:pPr>
      <w:r w:rsidRPr="004F0EA1">
        <w:rPr>
          <w:b/>
          <w:bCs/>
        </w:rPr>
        <w:t>DOBOVÝ KONTEXT</w:t>
      </w:r>
    </w:p>
    <w:p w14:paraId="6C39288D" w14:textId="7939D4E6" w:rsidR="0035212F" w:rsidRDefault="00011AC1" w:rsidP="00EF783C">
      <w:pPr>
        <w:pStyle w:val="Normlnweb"/>
        <w:rPr>
          <w:color w:val="000000" w:themeColor="text1"/>
          <w:shd w:val="clear" w:color="auto" w:fill="FFFFFF"/>
        </w:rPr>
      </w:pPr>
      <w:r>
        <w:rPr>
          <w:b/>
          <w:bCs/>
          <w:color w:val="000000" w:themeColor="text1"/>
          <w:shd w:val="clear" w:color="auto" w:fill="FFFFFF"/>
        </w:rPr>
        <w:t xml:space="preserve">Bolševická říjnová revoluce 1917: </w:t>
      </w:r>
      <w:r w:rsidR="00600CA5">
        <w:rPr>
          <w:color w:val="000000" w:themeColor="text1"/>
          <w:shd w:val="clear" w:color="auto" w:fill="FFFFFF"/>
        </w:rPr>
        <w:t>ve SFIO</w:t>
      </w:r>
      <w:r>
        <w:rPr>
          <w:color w:val="000000" w:themeColor="text1"/>
          <w:shd w:val="clear" w:color="auto" w:fill="FFFFFF"/>
        </w:rPr>
        <w:t xml:space="preserve"> proud odmítající participaci na vládě, ale požadující revoluční přeměnu společnosti a politického zřízení, cílem republiky rad (sovětů). </w:t>
      </w:r>
    </w:p>
    <w:p w14:paraId="06EBA02F" w14:textId="2EAB9AE4" w:rsidR="00011AC1" w:rsidRPr="00011AC1" w:rsidRDefault="00011AC1" w:rsidP="00EF783C">
      <w:pPr>
        <w:pStyle w:val="Normlnweb"/>
        <w:rPr>
          <w:b/>
          <w:bCs/>
          <w:color w:val="000000" w:themeColor="text1"/>
          <w:shd w:val="clear" w:color="auto" w:fill="FFFFFF"/>
        </w:rPr>
      </w:pPr>
      <w:r>
        <w:rPr>
          <w:b/>
          <w:bCs/>
          <w:color w:val="000000" w:themeColor="text1"/>
          <w:shd w:val="clear" w:color="auto" w:fill="FFFFFF"/>
        </w:rPr>
        <w:t xml:space="preserve">1919 vznik Komunistické internacionály (Kominterny) </w:t>
      </w:r>
    </w:p>
    <w:p w14:paraId="770A95EB" w14:textId="05FCF1FF" w:rsidR="00011AC1" w:rsidRDefault="00011AC1" w:rsidP="00EF783C">
      <w:pPr>
        <w:pStyle w:val="Normlnweb"/>
        <w:rPr>
          <w:color w:val="000000" w:themeColor="text1"/>
          <w:shd w:val="clear" w:color="auto" w:fill="FFFFFF"/>
        </w:rPr>
      </w:pPr>
      <w:r w:rsidRPr="00011AC1">
        <w:rPr>
          <w:b/>
          <w:bCs/>
          <w:color w:val="000000" w:themeColor="text1"/>
          <w:shd w:val="clear" w:color="auto" w:fill="FFFFFF"/>
        </w:rPr>
        <w:t>1920 oddělení komunistických stran</w:t>
      </w:r>
      <w:r>
        <w:rPr>
          <w:color w:val="000000" w:themeColor="text1"/>
          <w:shd w:val="clear" w:color="auto" w:fill="FFFFFF"/>
        </w:rPr>
        <w:t>: na sjezdu v </w:t>
      </w:r>
      <w:proofErr w:type="spellStart"/>
      <w:r>
        <w:rPr>
          <w:color w:val="000000" w:themeColor="text1"/>
          <w:shd w:val="clear" w:color="auto" w:fill="FFFFFF"/>
        </w:rPr>
        <w:t>Tours</w:t>
      </w:r>
      <w:proofErr w:type="spellEnd"/>
      <w:r>
        <w:rPr>
          <w:color w:val="000000" w:themeColor="text1"/>
          <w:shd w:val="clear" w:color="auto" w:fill="FFFFFF"/>
        </w:rPr>
        <w:t xml:space="preserve"> vznikla Francouzská komunistická strana (PCF), v roce 1921 na sjezdu v Karlíně Komunistická strana Československa</w:t>
      </w:r>
    </w:p>
    <w:p w14:paraId="53DC74B7" w14:textId="3AA96D99" w:rsidR="00C972F0" w:rsidRDefault="00C972F0" w:rsidP="00EF783C">
      <w:pPr>
        <w:pStyle w:val="Normlnweb"/>
        <w:rPr>
          <w:color w:val="000000" w:themeColor="text1"/>
          <w:shd w:val="clear" w:color="auto" w:fill="FFFFFF"/>
        </w:rPr>
      </w:pPr>
      <w:r>
        <w:rPr>
          <w:color w:val="000000" w:themeColor="text1"/>
          <w:shd w:val="clear" w:color="auto" w:fill="FFFFFF"/>
        </w:rPr>
        <w:t>komunistické strany musely splnit 21 podmínek Kominterny</w:t>
      </w:r>
    </w:p>
    <w:p w14:paraId="048631F6" w14:textId="4F337C65" w:rsidR="00C972F0" w:rsidRDefault="00C972F0" w:rsidP="00EF783C">
      <w:pPr>
        <w:pStyle w:val="Normlnweb"/>
        <w:rPr>
          <w:color w:val="000000" w:themeColor="text1"/>
          <w:shd w:val="clear" w:color="auto" w:fill="FFFFFF"/>
        </w:rPr>
      </w:pPr>
      <w:r>
        <w:rPr>
          <w:color w:val="000000" w:themeColor="text1"/>
          <w:shd w:val="clear" w:color="auto" w:fill="FFFFFF"/>
        </w:rPr>
        <w:t>bolševismus větší ohlas až ve 30. letech (ekonomická krize, nebezpečí fašismu), SSSR vnímán jako ekonomická velmoc, kult plánování. Naopak dosah stalinistických čistek malý. Největší rozmach po druhé světové válce pod dojmem úspěchů Rudé armády. Zastavil se v roce 1956 (odhalení stalinistických zločinů Chruščovem na XX. sjezdu KSSS, intervence SSSR v Maďarsku)</w:t>
      </w:r>
    </w:p>
    <w:p w14:paraId="76F0BE8D" w14:textId="3272EDD5" w:rsidR="008240BA" w:rsidRDefault="008240BA" w:rsidP="00EF783C">
      <w:pPr>
        <w:pStyle w:val="Normlnweb"/>
        <w:rPr>
          <w:color w:val="000000" w:themeColor="text1"/>
          <w:shd w:val="clear" w:color="auto" w:fill="FFFFFF"/>
        </w:rPr>
      </w:pPr>
      <w:r>
        <w:rPr>
          <w:color w:val="000000" w:themeColor="text1"/>
          <w:shd w:val="clear" w:color="auto" w:fill="FFFFFF"/>
        </w:rPr>
        <w:t xml:space="preserve">Levicové vlády 1924–1926 a 1932–1934 kolem radikálů, </w:t>
      </w:r>
      <w:r w:rsidR="00600CA5">
        <w:rPr>
          <w:color w:val="000000" w:themeColor="text1"/>
          <w:shd w:val="clear" w:color="auto" w:fill="FFFFFF"/>
        </w:rPr>
        <w:t>p</w:t>
      </w:r>
      <w:r>
        <w:rPr>
          <w:color w:val="000000" w:themeColor="text1"/>
          <w:shd w:val="clear" w:color="auto" w:fill="FFFFFF"/>
        </w:rPr>
        <w:t xml:space="preserve">ředseda SFIO Léon Blum </w:t>
      </w:r>
      <w:r w:rsidR="00600CA5">
        <w:rPr>
          <w:color w:val="000000" w:themeColor="text1"/>
          <w:shd w:val="clear" w:color="auto" w:fill="FFFFFF"/>
        </w:rPr>
        <w:t>prohlašoval</w:t>
      </w:r>
      <w:r>
        <w:rPr>
          <w:color w:val="000000" w:themeColor="text1"/>
          <w:shd w:val="clear" w:color="auto" w:fill="FFFFFF"/>
        </w:rPr>
        <w:t xml:space="preserve">, že jádrem skutečně levicové vlády </w:t>
      </w:r>
      <w:r w:rsidR="00600CA5">
        <w:rPr>
          <w:color w:val="000000" w:themeColor="text1"/>
          <w:shd w:val="clear" w:color="auto" w:fill="FFFFFF"/>
        </w:rPr>
        <w:t xml:space="preserve">má být </w:t>
      </w:r>
      <w:r>
        <w:rPr>
          <w:color w:val="000000" w:themeColor="text1"/>
          <w:shd w:val="clear" w:color="auto" w:fill="FFFFFF"/>
        </w:rPr>
        <w:t>SFIO.</w:t>
      </w:r>
    </w:p>
    <w:p w14:paraId="6FA0B68C" w14:textId="62F0CCB1" w:rsidR="008240BA" w:rsidRDefault="008240BA" w:rsidP="00EF783C">
      <w:pPr>
        <w:pStyle w:val="Normlnweb"/>
        <w:rPr>
          <w:color w:val="000000" w:themeColor="text1"/>
          <w:shd w:val="clear" w:color="auto" w:fill="FFFFFF"/>
        </w:rPr>
      </w:pPr>
      <w:r>
        <w:rPr>
          <w:b/>
          <w:bCs/>
          <w:color w:val="000000" w:themeColor="text1"/>
          <w:shd w:val="clear" w:color="auto" w:fill="FFFFFF"/>
        </w:rPr>
        <w:t>1929 Černý čtvrtek</w:t>
      </w:r>
      <w:r w:rsidR="00600CA5">
        <w:rPr>
          <w:color w:val="000000" w:themeColor="text1"/>
          <w:shd w:val="clear" w:color="auto" w:fill="FFFFFF"/>
        </w:rPr>
        <w:t xml:space="preserve"> </w:t>
      </w:r>
      <w:r>
        <w:rPr>
          <w:color w:val="000000" w:themeColor="text1"/>
          <w:shd w:val="clear" w:color="auto" w:fill="FFFFFF"/>
        </w:rPr>
        <w:t>rozpoutal největší světovou hospodářskou krizi 20. století</w:t>
      </w:r>
      <w:r w:rsidR="00600CA5">
        <w:rPr>
          <w:color w:val="000000" w:themeColor="text1"/>
          <w:shd w:val="clear" w:color="auto" w:fill="FFFFFF"/>
        </w:rPr>
        <w:t xml:space="preserve">, </w:t>
      </w:r>
      <w:r>
        <w:rPr>
          <w:color w:val="000000" w:themeColor="text1"/>
          <w:shd w:val="clear" w:color="auto" w:fill="FFFFFF"/>
        </w:rPr>
        <w:t>1933–1934 se tedy levicová vláda soustředí na ekonomické otázky a nereaguje na nástup Hitlera k moci r.</w:t>
      </w:r>
      <w:r w:rsidR="00600CA5">
        <w:rPr>
          <w:color w:val="000000" w:themeColor="text1"/>
          <w:shd w:val="clear" w:color="auto" w:fill="FFFFFF"/>
        </w:rPr>
        <w:t> </w:t>
      </w:r>
      <w:r>
        <w:rPr>
          <w:color w:val="000000" w:themeColor="text1"/>
          <w:shd w:val="clear" w:color="auto" w:fill="FFFFFF"/>
        </w:rPr>
        <w:t>1933</w:t>
      </w:r>
      <w:r w:rsidR="002E2FDB">
        <w:rPr>
          <w:color w:val="000000" w:themeColor="text1"/>
          <w:shd w:val="clear" w:color="auto" w:fill="FFFFFF"/>
        </w:rPr>
        <w:t>.</w:t>
      </w:r>
    </w:p>
    <w:p w14:paraId="272A90E6" w14:textId="4A2051EB" w:rsidR="002E2FDB" w:rsidRDefault="002E2FDB" w:rsidP="00EF783C">
      <w:pPr>
        <w:pStyle w:val="Normlnweb"/>
        <w:rPr>
          <w:color w:val="000000" w:themeColor="text1"/>
          <w:shd w:val="clear" w:color="auto" w:fill="FFFFFF"/>
        </w:rPr>
      </w:pPr>
      <w:r>
        <w:rPr>
          <w:b/>
          <w:bCs/>
          <w:color w:val="000000" w:themeColor="text1"/>
          <w:shd w:val="clear" w:color="auto" w:fill="FFFFFF"/>
        </w:rPr>
        <w:t>1934 a</w:t>
      </w:r>
      <w:r w:rsidRPr="002E2FDB">
        <w:rPr>
          <w:b/>
          <w:bCs/>
          <w:color w:val="000000" w:themeColor="text1"/>
          <w:shd w:val="clear" w:color="auto" w:fill="FFFFFF"/>
        </w:rPr>
        <w:t xml:space="preserve">féra </w:t>
      </w:r>
      <w:proofErr w:type="spellStart"/>
      <w:r w:rsidRPr="002E2FDB">
        <w:rPr>
          <w:b/>
          <w:bCs/>
          <w:color w:val="000000" w:themeColor="text1"/>
          <w:shd w:val="clear" w:color="auto" w:fill="FFFFFF"/>
        </w:rPr>
        <w:t>Stavisky</w:t>
      </w:r>
      <w:proofErr w:type="spellEnd"/>
      <w:r>
        <w:rPr>
          <w:color w:val="000000" w:themeColor="text1"/>
          <w:shd w:val="clear" w:color="auto" w:fill="FFFFFF"/>
        </w:rPr>
        <w:t xml:space="preserve">: skandálu využila krajní pravice, </w:t>
      </w:r>
      <w:r w:rsidR="00DE452A">
        <w:rPr>
          <w:color w:val="000000" w:themeColor="text1"/>
          <w:shd w:val="clear" w:color="auto" w:fill="FFFFFF"/>
        </w:rPr>
        <w:t>6. 2. velká demonstrace krajní pravice před parlamentem, 15 mrtvýc</w:t>
      </w:r>
      <w:r w:rsidR="00600CA5">
        <w:rPr>
          <w:color w:val="000000" w:themeColor="text1"/>
          <w:shd w:val="clear" w:color="auto" w:fill="FFFFFF"/>
        </w:rPr>
        <w:t>h, demise vlády</w:t>
      </w:r>
      <w:r w:rsidR="00DE452A">
        <w:rPr>
          <w:color w:val="000000" w:themeColor="text1"/>
          <w:shd w:val="clear" w:color="auto" w:fill="FFFFFF"/>
        </w:rPr>
        <w:t>.</w:t>
      </w:r>
    </w:p>
    <w:p w14:paraId="27CDEA3A" w14:textId="72A8CFBC" w:rsidR="00DE452A" w:rsidRDefault="00C826C5" w:rsidP="00EF783C">
      <w:pPr>
        <w:pStyle w:val="Normlnweb"/>
        <w:rPr>
          <w:color w:val="000000" w:themeColor="text1"/>
          <w:shd w:val="clear" w:color="auto" w:fill="FFFFFF"/>
        </w:rPr>
      </w:pPr>
      <w:r w:rsidRPr="00C826C5">
        <w:rPr>
          <w:b/>
          <w:bCs/>
          <w:color w:val="000000" w:themeColor="text1"/>
          <w:shd w:val="clear" w:color="auto" w:fill="FFFFFF"/>
        </w:rPr>
        <w:t>1934–1936</w:t>
      </w:r>
      <w:r>
        <w:rPr>
          <w:color w:val="000000" w:themeColor="text1"/>
          <w:shd w:val="clear" w:color="auto" w:fill="FFFFFF"/>
        </w:rPr>
        <w:t xml:space="preserve"> Strach z fašistického převratu, aktivizace odborů (mohutné stávky), intelektuálů, feministických a antisemitských organizací</w:t>
      </w:r>
      <w:r w:rsidR="00473E4A">
        <w:rPr>
          <w:color w:val="000000" w:themeColor="text1"/>
          <w:shd w:val="clear" w:color="auto" w:fill="FFFFFF"/>
        </w:rPr>
        <w:t xml:space="preserve">, 1934 generální tajemník PCF Maurice </w:t>
      </w:r>
      <w:proofErr w:type="spellStart"/>
      <w:r w:rsidR="00473E4A">
        <w:rPr>
          <w:color w:val="000000" w:themeColor="text1"/>
          <w:shd w:val="clear" w:color="auto" w:fill="FFFFFF"/>
        </w:rPr>
        <w:t>Thorez</w:t>
      </w:r>
      <w:proofErr w:type="spellEnd"/>
      <w:r w:rsidR="00473E4A">
        <w:rPr>
          <w:color w:val="000000" w:themeColor="text1"/>
          <w:shd w:val="clear" w:color="auto" w:fill="FFFFFF"/>
        </w:rPr>
        <w:t xml:space="preserve"> poprvé hovoří o tzv. lidové frontě proti fašistickému nebezpečí</w:t>
      </w:r>
      <w:r w:rsidR="00A23B4C">
        <w:rPr>
          <w:color w:val="000000" w:themeColor="text1"/>
          <w:shd w:val="clear" w:color="auto" w:fill="FFFFFF"/>
        </w:rPr>
        <w:t>.</w:t>
      </w:r>
    </w:p>
    <w:p w14:paraId="260BA042" w14:textId="3C941501" w:rsidR="00A23B4C" w:rsidRDefault="00C826C5" w:rsidP="00600CA5">
      <w:pPr>
        <w:pStyle w:val="Normlnweb"/>
        <w:rPr>
          <w:color w:val="000000" w:themeColor="text1"/>
          <w:shd w:val="clear" w:color="auto" w:fill="FFFFFF"/>
        </w:rPr>
      </w:pPr>
      <w:r w:rsidRPr="00C826C5">
        <w:rPr>
          <w:b/>
          <w:bCs/>
          <w:color w:val="000000" w:themeColor="text1"/>
          <w:shd w:val="clear" w:color="auto" w:fill="FFFFFF"/>
        </w:rPr>
        <w:t>1935</w:t>
      </w:r>
      <w:r>
        <w:rPr>
          <w:color w:val="000000" w:themeColor="text1"/>
          <w:shd w:val="clear" w:color="auto" w:fill="FFFFFF"/>
        </w:rPr>
        <w:t xml:space="preserve"> Stalin schválil politiku národní obrany ve Francii </w:t>
      </w:r>
      <w:r w:rsidR="00473E4A">
        <w:rPr>
          <w:color w:val="000000" w:themeColor="text1"/>
          <w:shd w:val="clear" w:color="auto" w:fill="FFFFFF"/>
        </w:rPr>
        <w:t>formou lidové fronty komunistických a nekomunistických stran</w:t>
      </w:r>
      <w:r w:rsidR="00600CA5">
        <w:rPr>
          <w:color w:val="000000" w:themeColor="text1"/>
          <w:shd w:val="clear" w:color="auto" w:fill="FFFFFF"/>
        </w:rPr>
        <w:t>,</w:t>
      </w:r>
      <w:r w:rsidR="00A23B4C">
        <w:rPr>
          <w:color w:val="000000" w:themeColor="text1"/>
          <w:shd w:val="clear" w:color="auto" w:fill="FFFFFF"/>
        </w:rPr>
        <w:t xml:space="preserve"> českoslovenští komunisté v duchu obrany republiky opustili protirežimní diskurz a hlasovali v prezidentské volbě pro Edvarda Beneše.</w:t>
      </w:r>
    </w:p>
    <w:p w14:paraId="607E495A" w14:textId="7E58531C" w:rsidR="00C826C5" w:rsidRDefault="00C826C5" w:rsidP="00EF783C">
      <w:pPr>
        <w:pStyle w:val="Normlnweb"/>
        <w:rPr>
          <w:color w:val="000000" w:themeColor="text1"/>
          <w:shd w:val="clear" w:color="auto" w:fill="FFFFFF"/>
        </w:rPr>
      </w:pPr>
      <w:r>
        <w:rPr>
          <w:b/>
          <w:bCs/>
          <w:color w:val="000000" w:themeColor="text1"/>
          <w:shd w:val="clear" w:color="auto" w:fill="FFFFFF"/>
        </w:rPr>
        <w:t>1936</w:t>
      </w:r>
      <w:r>
        <w:rPr>
          <w:color w:val="000000" w:themeColor="text1"/>
          <w:shd w:val="clear" w:color="auto" w:fill="FFFFFF"/>
        </w:rPr>
        <w:t xml:space="preserve"> ve volbách posílily SFIO a PCF, premiérem </w:t>
      </w:r>
      <w:r w:rsidR="00473E4A">
        <w:rPr>
          <w:color w:val="000000" w:themeColor="text1"/>
          <w:shd w:val="clear" w:color="auto" w:fill="FFFFFF"/>
        </w:rPr>
        <w:t xml:space="preserve">poprvé </w:t>
      </w:r>
      <w:r>
        <w:rPr>
          <w:color w:val="000000" w:themeColor="text1"/>
          <w:shd w:val="clear" w:color="auto" w:fill="FFFFFF"/>
        </w:rPr>
        <w:t>socialista</w:t>
      </w:r>
      <w:r w:rsidR="00473E4A">
        <w:rPr>
          <w:color w:val="000000" w:themeColor="text1"/>
          <w:shd w:val="clear" w:color="auto" w:fill="FFFFFF"/>
        </w:rPr>
        <w:t>: předseda SFIO</w:t>
      </w:r>
      <w:r>
        <w:rPr>
          <w:color w:val="000000" w:themeColor="text1"/>
          <w:shd w:val="clear" w:color="auto" w:fill="FFFFFF"/>
        </w:rPr>
        <w:t xml:space="preserve"> židovského původu Léon Blum, ve vládě SFIO a radikálové, PCF bude vládu podporovat v parlamentu</w:t>
      </w:r>
    </w:p>
    <w:p w14:paraId="07120C33" w14:textId="2063E421" w:rsidR="00C826C5" w:rsidRPr="00C826C5" w:rsidRDefault="00C826C5" w:rsidP="00EF783C">
      <w:pPr>
        <w:pStyle w:val="Normlnweb"/>
        <w:rPr>
          <w:b/>
          <w:bCs/>
          <w:color w:val="000000" w:themeColor="text1"/>
          <w:shd w:val="clear" w:color="auto" w:fill="FFFFFF"/>
        </w:rPr>
      </w:pPr>
      <w:r w:rsidRPr="00C826C5">
        <w:rPr>
          <w:b/>
          <w:bCs/>
          <w:color w:val="000000" w:themeColor="text1"/>
          <w:shd w:val="clear" w:color="auto" w:fill="FFFFFF"/>
        </w:rPr>
        <w:t>POLITIKA LIDOVÉ FRONTY</w:t>
      </w:r>
    </w:p>
    <w:p w14:paraId="7E469149" w14:textId="4EC5EB1D" w:rsidR="00350EA2" w:rsidRDefault="00350EA2" w:rsidP="00EF783C">
      <w:pPr>
        <w:pStyle w:val="Normlnweb"/>
        <w:rPr>
          <w:color w:val="000000" w:themeColor="text1"/>
          <w:shd w:val="clear" w:color="auto" w:fill="FFFFFF"/>
        </w:rPr>
      </w:pPr>
      <w:r>
        <w:rPr>
          <w:color w:val="000000" w:themeColor="text1"/>
          <w:shd w:val="clear" w:color="auto" w:fill="FFFFFF"/>
        </w:rPr>
        <w:t>levicová vláda poprvé provádí rozsáhlé sociální reformy, ne pouze dílčí. To bude znakem levice v dalších desetiletích</w:t>
      </w:r>
    </w:p>
    <w:p w14:paraId="47209A41" w14:textId="10D73B7F" w:rsidR="00473E4A" w:rsidRDefault="00473E4A" w:rsidP="00EF783C">
      <w:pPr>
        <w:pStyle w:val="Normlnweb"/>
        <w:rPr>
          <w:color w:val="000000" w:themeColor="text1"/>
          <w:shd w:val="clear" w:color="auto" w:fill="FFFFFF"/>
        </w:rPr>
      </w:pPr>
      <w:r>
        <w:rPr>
          <w:color w:val="000000" w:themeColor="text1"/>
          <w:shd w:val="clear" w:color="auto" w:fill="FFFFFF"/>
        </w:rPr>
        <w:t>40hodinový pracovní týden, povinné kolektivní smlouvy, 2 týdny dovolené, snížení odchodu do důchodu, prodloužení povinné školní docházky</w:t>
      </w:r>
      <w:r w:rsidR="00B43050">
        <w:rPr>
          <w:color w:val="000000" w:themeColor="text1"/>
          <w:shd w:val="clear" w:color="auto" w:fill="FFFFFF"/>
        </w:rPr>
        <w:t>, v</w:t>
      </w:r>
      <w:r>
        <w:rPr>
          <w:color w:val="000000" w:themeColor="text1"/>
          <w:shd w:val="clear" w:color="auto" w:fill="FFFFFF"/>
        </w:rPr>
        <w:t>e vládě poprvé ženy, ale volební právo žen stále blokoval senát, schváleno až r. 1945.</w:t>
      </w:r>
    </w:p>
    <w:p w14:paraId="4839D2EA" w14:textId="53BF6F41" w:rsidR="00350EA2" w:rsidRDefault="00350EA2" w:rsidP="00EF783C">
      <w:pPr>
        <w:pStyle w:val="Normlnweb"/>
        <w:rPr>
          <w:color w:val="000000" w:themeColor="text1"/>
          <w:shd w:val="clear" w:color="auto" w:fill="FFFFFF"/>
        </w:rPr>
      </w:pPr>
      <w:r w:rsidRPr="00350EA2">
        <w:rPr>
          <w:b/>
          <w:bCs/>
          <w:color w:val="000000" w:themeColor="text1"/>
          <w:shd w:val="clear" w:color="auto" w:fill="FFFFFF"/>
        </w:rPr>
        <w:lastRenderedPageBreak/>
        <w:t>Jednota levice</w:t>
      </w:r>
      <w:r>
        <w:rPr>
          <w:color w:val="000000" w:themeColor="text1"/>
          <w:shd w:val="clear" w:color="auto" w:fill="FFFFFF"/>
        </w:rPr>
        <w:t xml:space="preserve"> </w:t>
      </w:r>
      <w:r w:rsidR="001864E9">
        <w:rPr>
          <w:color w:val="000000" w:themeColor="text1"/>
          <w:shd w:val="clear" w:color="auto" w:fill="FFFFFF"/>
        </w:rPr>
        <w:t>a vyvažování mezi snahou o získání moci ve státě, obranou republiky a</w:t>
      </w:r>
      <w:r w:rsidR="00B43050">
        <w:rPr>
          <w:color w:val="000000" w:themeColor="text1"/>
          <w:shd w:val="clear" w:color="auto" w:fill="FFFFFF"/>
        </w:rPr>
        <w:t> </w:t>
      </w:r>
      <w:r w:rsidR="006965CA">
        <w:rPr>
          <w:color w:val="000000" w:themeColor="text1"/>
          <w:shd w:val="clear" w:color="auto" w:fill="FFFFFF"/>
        </w:rPr>
        <w:t xml:space="preserve">rozšiřování sociálních a občanských práv </w:t>
      </w:r>
      <w:r>
        <w:rPr>
          <w:color w:val="000000" w:themeColor="text1"/>
          <w:shd w:val="clear" w:color="auto" w:fill="FFFFFF"/>
        </w:rPr>
        <w:t>se stan</w:t>
      </w:r>
      <w:r w:rsidR="006965CA">
        <w:rPr>
          <w:color w:val="000000" w:themeColor="text1"/>
          <w:shd w:val="clear" w:color="auto" w:fill="FFFFFF"/>
        </w:rPr>
        <w:t>ou</w:t>
      </w:r>
      <w:r>
        <w:rPr>
          <w:color w:val="000000" w:themeColor="text1"/>
          <w:shd w:val="clear" w:color="auto" w:fill="FFFFFF"/>
        </w:rPr>
        <w:t xml:space="preserve"> paradigmatem pro další desetiletí:</w:t>
      </w:r>
    </w:p>
    <w:p w14:paraId="0EFC7A11" w14:textId="5FBB6F45" w:rsidR="00350EA2" w:rsidRDefault="00350EA2" w:rsidP="00EF783C">
      <w:pPr>
        <w:pStyle w:val="Normlnweb"/>
        <w:rPr>
          <w:color w:val="000000" w:themeColor="text1"/>
          <w:shd w:val="clear" w:color="auto" w:fill="FFFFFF"/>
        </w:rPr>
      </w:pPr>
      <w:proofErr w:type="spellStart"/>
      <w:r>
        <w:rPr>
          <w:color w:val="000000" w:themeColor="text1"/>
          <w:shd w:val="clear" w:color="auto" w:fill="FFFFFF"/>
        </w:rPr>
        <w:t>tripartismus</w:t>
      </w:r>
      <w:proofErr w:type="spellEnd"/>
      <w:r>
        <w:rPr>
          <w:color w:val="000000" w:themeColor="text1"/>
          <w:shd w:val="clear" w:color="auto" w:fill="FFFFFF"/>
        </w:rPr>
        <w:t>: vláda SFIO, křesťansko-demok</w:t>
      </w:r>
      <w:r w:rsidR="0026229C">
        <w:rPr>
          <w:color w:val="000000" w:themeColor="text1"/>
          <w:shd w:val="clear" w:color="auto" w:fill="FFFFFF"/>
        </w:rPr>
        <w:t>r</w:t>
      </w:r>
      <w:r>
        <w:rPr>
          <w:color w:val="000000" w:themeColor="text1"/>
          <w:shd w:val="clear" w:color="auto" w:fill="FFFFFF"/>
        </w:rPr>
        <w:t>atické MRP a PCF, která poprvé přímo ve vládě, v l. 1944–1947</w:t>
      </w:r>
    </w:p>
    <w:p w14:paraId="35959D70" w14:textId="1BB1AE52" w:rsidR="00350EA2" w:rsidRDefault="00350EA2" w:rsidP="00EF783C">
      <w:pPr>
        <w:pStyle w:val="Normlnweb"/>
        <w:rPr>
          <w:color w:val="000000" w:themeColor="text1"/>
          <w:shd w:val="clear" w:color="auto" w:fill="FFFFFF"/>
        </w:rPr>
      </w:pPr>
      <w:r>
        <w:rPr>
          <w:color w:val="000000" w:themeColor="text1"/>
          <w:shd w:val="clear" w:color="auto" w:fill="FFFFFF"/>
        </w:rPr>
        <w:t>60. a 70. léta 20. stol.: hledání cest ke spolupráci levicových stran</w:t>
      </w:r>
      <w:r w:rsidR="005B7A0B">
        <w:rPr>
          <w:color w:val="000000" w:themeColor="text1"/>
          <w:shd w:val="clear" w:color="auto" w:fill="FFFFFF"/>
        </w:rPr>
        <w:t>, které všechny podpoří Fran</w:t>
      </w:r>
      <w:r w:rsidR="005B7A0B" w:rsidRPr="00350EA2">
        <w:rPr>
          <w:color w:val="000000" w:themeColor="text1"/>
          <w:shd w:val="clear" w:color="auto" w:fill="FFFFFF"/>
        </w:rPr>
        <w:t>ç</w:t>
      </w:r>
      <w:r w:rsidR="005B7A0B">
        <w:rPr>
          <w:color w:val="000000" w:themeColor="text1"/>
          <w:shd w:val="clear" w:color="auto" w:fill="FFFFFF"/>
        </w:rPr>
        <w:t xml:space="preserve">oise </w:t>
      </w:r>
      <w:proofErr w:type="spellStart"/>
      <w:r w:rsidR="005B7A0B">
        <w:rPr>
          <w:color w:val="000000" w:themeColor="text1"/>
          <w:shd w:val="clear" w:color="auto" w:fill="FFFFFF"/>
        </w:rPr>
        <w:t>Mitterranda</w:t>
      </w:r>
      <w:proofErr w:type="spellEnd"/>
      <w:r w:rsidR="005B7A0B">
        <w:rPr>
          <w:color w:val="000000" w:themeColor="text1"/>
          <w:shd w:val="clear" w:color="auto" w:fill="FFFFFF"/>
        </w:rPr>
        <w:t xml:space="preserve"> v prezidentské volbě v roce 1965 (zvolen však opět Charles de Gaulle), a k vytvoření</w:t>
      </w:r>
      <w:r>
        <w:rPr>
          <w:color w:val="000000" w:themeColor="text1"/>
          <w:shd w:val="clear" w:color="auto" w:fill="FFFFFF"/>
        </w:rPr>
        <w:t xml:space="preserve"> společn</w:t>
      </w:r>
      <w:r w:rsidR="005B7A0B">
        <w:rPr>
          <w:color w:val="000000" w:themeColor="text1"/>
          <w:shd w:val="clear" w:color="auto" w:fill="FFFFFF"/>
        </w:rPr>
        <w:t xml:space="preserve">ého </w:t>
      </w:r>
      <w:r>
        <w:rPr>
          <w:color w:val="000000" w:themeColor="text1"/>
          <w:shd w:val="clear" w:color="auto" w:fill="FFFFFF"/>
        </w:rPr>
        <w:t>volební</w:t>
      </w:r>
      <w:r w:rsidR="005B7A0B">
        <w:rPr>
          <w:color w:val="000000" w:themeColor="text1"/>
          <w:shd w:val="clear" w:color="auto" w:fill="FFFFFF"/>
        </w:rPr>
        <w:t>ho</w:t>
      </w:r>
      <w:r>
        <w:rPr>
          <w:color w:val="000000" w:themeColor="text1"/>
          <w:shd w:val="clear" w:color="auto" w:fill="FFFFFF"/>
        </w:rPr>
        <w:t xml:space="preserve"> program</w:t>
      </w:r>
      <w:r w:rsidR="005B7A0B">
        <w:rPr>
          <w:color w:val="000000" w:themeColor="text1"/>
          <w:shd w:val="clear" w:color="auto" w:fill="FFFFFF"/>
        </w:rPr>
        <w:t>u</w:t>
      </w:r>
    </w:p>
    <w:p w14:paraId="21A571A2" w14:textId="352C215A" w:rsidR="00350EA2" w:rsidRDefault="005B7A0B" w:rsidP="00EF783C">
      <w:pPr>
        <w:pStyle w:val="Normlnweb"/>
        <w:rPr>
          <w:color w:val="000000" w:themeColor="text1"/>
          <w:shd w:val="clear" w:color="auto" w:fill="FFFFFF"/>
        </w:rPr>
      </w:pPr>
      <w:r>
        <w:rPr>
          <w:color w:val="000000" w:themeColor="text1"/>
          <w:shd w:val="clear" w:color="auto" w:fill="FFFFFF"/>
        </w:rPr>
        <w:t>198</w:t>
      </w:r>
      <w:r w:rsidR="001864E9">
        <w:rPr>
          <w:color w:val="000000" w:themeColor="text1"/>
          <w:shd w:val="clear" w:color="auto" w:fill="FFFFFF"/>
        </w:rPr>
        <w:t>1</w:t>
      </w:r>
      <w:r>
        <w:rPr>
          <w:color w:val="000000" w:themeColor="text1"/>
          <w:shd w:val="clear" w:color="auto" w:fill="FFFFFF"/>
        </w:rPr>
        <w:t xml:space="preserve"> prezidentem F. </w:t>
      </w:r>
      <w:proofErr w:type="spellStart"/>
      <w:r>
        <w:rPr>
          <w:color w:val="000000" w:themeColor="text1"/>
          <w:shd w:val="clear" w:color="auto" w:fill="FFFFFF"/>
        </w:rPr>
        <w:t>Mitterrand</w:t>
      </w:r>
      <w:proofErr w:type="spellEnd"/>
      <w:r>
        <w:rPr>
          <w:color w:val="000000" w:themeColor="text1"/>
          <w:shd w:val="clear" w:color="auto" w:fill="FFFFFF"/>
        </w:rPr>
        <w:t xml:space="preserve"> a PCF opět do vlády</w:t>
      </w:r>
    </w:p>
    <w:p w14:paraId="42125359" w14:textId="7032C4E7" w:rsidR="0026229C" w:rsidRDefault="0026229C" w:rsidP="00EF783C">
      <w:pPr>
        <w:pStyle w:val="Normlnweb"/>
        <w:rPr>
          <w:b/>
          <w:bCs/>
          <w:color w:val="000000" w:themeColor="text1"/>
          <w:shd w:val="clear" w:color="auto" w:fill="FFFFFF"/>
        </w:rPr>
      </w:pPr>
      <w:r>
        <w:rPr>
          <w:b/>
          <w:bCs/>
          <w:color w:val="000000" w:themeColor="text1"/>
          <w:shd w:val="clear" w:color="auto" w:fill="FFFFFF"/>
        </w:rPr>
        <w:t>LIDOVÁ FRONTA A FAŠISTICKÉ NEBEZPEČÍ (1936–1938)</w:t>
      </w:r>
    </w:p>
    <w:p w14:paraId="0D8955D0" w14:textId="237B7904" w:rsidR="0026229C" w:rsidRDefault="0026229C" w:rsidP="00EF783C">
      <w:pPr>
        <w:pStyle w:val="Normlnweb"/>
        <w:rPr>
          <w:color w:val="000000" w:themeColor="text1"/>
          <w:shd w:val="clear" w:color="auto" w:fill="FFFFFF"/>
        </w:rPr>
      </w:pPr>
      <w:r w:rsidRPr="0026229C">
        <w:rPr>
          <w:b/>
          <w:bCs/>
          <w:color w:val="000000" w:themeColor="text1"/>
          <w:shd w:val="clear" w:color="auto" w:fill="FFFFFF"/>
        </w:rPr>
        <w:t>pacifismus</w:t>
      </w:r>
      <w:r>
        <w:rPr>
          <w:color w:val="000000" w:themeColor="text1"/>
          <w:shd w:val="clear" w:color="auto" w:fill="FFFFFF"/>
        </w:rPr>
        <w:t xml:space="preserve"> i ideologicky zdůvodněn: revoluční je mír, ne válka</w:t>
      </w:r>
      <w:r w:rsidR="00B43050">
        <w:rPr>
          <w:color w:val="000000" w:themeColor="text1"/>
          <w:shd w:val="clear" w:color="auto" w:fill="FFFFFF"/>
        </w:rPr>
        <w:t xml:space="preserve">, </w:t>
      </w:r>
      <w:r>
        <w:rPr>
          <w:color w:val="000000" w:themeColor="text1"/>
          <w:shd w:val="clear" w:color="auto" w:fill="FFFFFF"/>
        </w:rPr>
        <w:t xml:space="preserve">v zahraniční politice Francie v zajetí britského </w:t>
      </w:r>
      <w:r w:rsidRPr="00E54598">
        <w:rPr>
          <w:b/>
          <w:bCs/>
          <w:color w:val="000000" w:themeColor="text1"/>
          <w:shd w:val="clear" w:color="auto" w:fill="FFFFFF"/>
        </w:rPr>
        <w:t>appeasementu</w:t>
      </w:r>
      <w:r>
        <w:rPr>
          <w:color w:val="000000" w:themeColor="text1"/>
          <w:shd w:val="clear" w:color="auto" w:fill="FFFFFF"/>
        </w:rPr>
        <w:t xml:space="preserve"> a nedůvěry vůči SSSR</w:t>
      </w:r>
    </w:p>
    <w:p w14:paraId="0C49153D" w14:textId="73D8D353" w:rsidR="0026229C" w:rsidRDefault="0026229C" w:rsidP="00EF783C">
      <w:pPr>
        <w:pStyle w:val="Normlnweb"/>
        <w:rPr>
          <w:color w:val="000000" w:themeColor="text1"/>
          <w:shd w:val="clear" w:color="auto" w:fill="FFFFFF"/>
        </w:rPr>
      </w:pPr>
      <w:r w:rsidRPr="0026229C">
        <w:rPr>
          <w:b/>
          <w:bCs/>
          <w:color w:val="000000" w:themeColor="text1"/>
          <w:shd w:val="clear" w:color="auto" w:fill="FFFFFF"/>
        </w:rPr>
        <w:t>Mnichov</w:t>
      </w:r>
      <w:r w:rsidR="00E54598">
        <w:rPr>
          <w:b/>
          <w:bCs/>
          <w:color w:val="000000" w:themeColor="text1"/>
          <w:shd w:val="clear" w:color="auto" w:fill="FFFFFF"/>
        </w:rPr>
        <w:t xml:space="preserve"> (29.–30. 9. 1938)</w:t>
      </w:r>
      <w:r>
        <w:rPr>
          <w:color w:val="000000" w:themeColor="text1"/>
          <w:shd w:val="clear" w:color="auto" w:fill="FFFFFF"/>
        </w:rPr>
        <w:t xml:space="preserve"> vnímán jako </w:t>
      </w:r>
      <w:r w:rsidR="00E54598">
        <w:rPr>
          <w:color w:val="000000" w:themeColor="text1"/>
          <w:shd w:val="clear" w:color="auto" w:fill="FFFFFF"/>
        </w:rPr>
        <w:t>vítaný odklad</w:t>
      </w:r>
      <w:r w:rsidR="00B43050">
        <w:rPr>
          <w:color w:val="000000" w:themeColor="text1"/>
          <w:shd w:val="clear" w:color="auto" w:fill="FFFFFF"/>
        </w:rPr>
        <w:t xml:space="preserve"> války, na niž Francie ještě nepřipravená</w:t>
      </w:r>
    </w:p>
    <w:p w14:paraId="4739CB03" w14:textId="159791B1" w:rsidR="00F44268" w:rsidRDefault="00F44268" w:rsidP="00EF783C">
      <w:pPr>
        <w:pStyle w:val="Normlnweb"/>
        <w:rPr>
          <w:color w:val="000000" w:themeColor="text1"/>
          <w:shd w:val="clear" w:color="auto" w:fill="FFFFFF"/>
        </w:rPr>
      </w:pPr>
      <w:r>
        <w:rPr>
          <w:color w:val="000000" w:themeColor="text1"/>
          <w:shd w:val="clear" w:color="auto" w:fill="FFFFFF"/>
        </w:rPr>
        <w:t>Konec vlády lidové fronty, radikálové vytvořili vládu ve spolupráci s</w:t>
      </w:r>
      <w:r w:rsidR="00B43050">
        <w:rPr>
          <w:color w:val="000000" w:themeColor="text1"/>
          <w:shd w:val="clear" w:color="auto" w:fill="FFFFFF"/>
        </w:rPr>
        <w:t> </w:t>
      </w:r>
      <w:r>
        <w:rPr>
          <w:color w:val="000000" w:themeColor="text1"/>
          <w:shd w:val="clear" w:color="auto" w:fill="FFFFFF"/>
        </w:rPr>
        <w:t>pravicí</w:t>
      </w:r>
      <w:r w:rsidR="00B43050">
        <w:rPr>
          <w:color w:val="000000" w:themeColor="text1"/>
          <w:shd w:val="clear" w:color="auto" w:fill="FFFFFF"/>
        </w:rPr>
        <w:t>,</w:t>
      </w:r>
      <w:r>
        <w:rPr>
          <w:color w:val="000000" w:themeColor="text1"/>
          <w:shd w:val="clear" w:color="auto" w:fill="FFFFFF"/>
        </w:rPr>
        <w:t xml:space="preserve"> </w:t>
      </w:r>
      <w:r w:rsidRPr="00F44268">
        <w:rPr>
          <w:b/>
          <w:bCs/>
          <w:color w:val="000000" w:themeColor="text1"/>
          <w:shd w:val="clear" w:color="auto" w:fill="FFFFFF"/>
        </w:rPr>
        <w:t>15. 3. 1939</w:t>
      </w:r>
      <w:r>
        <w:rPr>
          <w:color w:val="000000" w:themeColor="text1"/>
          <w:shd w:val="clear" w:color="auto" w:fill="FFFFFF"/>
        </w:rPr>
        <w:t xml:space="preserve"> Hitler v Praze, zánik Československa – šok, snaha o vládu národní obrany a hledání cesty k obnovení spojenectví se SSSR. </w:t>
      </w:r>
    </w:p>
    <w:p w14:paraId="19A9CDA1" w14:textId="55ABBDEB" w:rsidR="00F44268" w:rsidRDefault="00F44268" w:rsidP="00EF783C">
      <w:pPr>
        <w:pStyle w:val="Normlnweb"/>
        <w:rPr>
          <w:color w:val="000000" w:themeColor="text1"/>
          <w:shd w:val="clear" w:color="auto" w:fill="FFFFFF"/>
        </w:rPr>
      </w:pPr>
      <w:r w:rsidRPr="00F44268">
        <w:rPr>
          <w:b/>
          <w:bCs/>
          <w:color w:val="000000" w:themeColor="text1"/>
          <w:shd w:val="clear" w:color="auto" w:fill="FFFFFF"/>
        </w:rPr>
        <w:t>23. 8. 1939</w:t>
      </w:r>
      <w:r>
        <w:rPr>
          <w:color w:val="000000" w:themeColor="text1"/>
          <w:shd w:val="clear" w:color="auto" w:fill="FFFFFF"/>
        </w:rPr>
        <w:t xml:space="preserve"> Hitler předběhl Západ a uzavřel se SSSR pakt o neútočení (pakt Ribbentrop-Molotov</w:t>
      </w:r>
      <w:r w:rsidR="00B43050">
        <w:rPr>
          <w:color w:val="000000" w:themeColor="text1"/>
          <w:shd w:val="clear" w:color="auto" w:fill="FFFFFF"/>
        </w:rPr>
        <w:t>)</w:t>
      </w:r>
    </w:p>
    <w:p w14:paraId="6576A616" w14:textId="4BFC2825" w:rsidR="00F44268" w:rsidRPr="0026229C" w:rsidRDefault="00F44268" w:rsidP="00EF783C">
      <w:pPr>
        <w:pStyle w:val="Normlnweb"/>
        <w:rPr>
          <w:color w:val="000000" w:themeColor="text1"/>
          <w:shd w:val="clear" w:color="auto" w:fill="FFFFFF"/>
        </w:rPr>
      </w:pPr>
      <w:r w:rsidRPr="00F44268">
        <w:rPr>
          <w:b/>
          <w:bCs/>
          <w:color w:val="000000" w:themeColor="text1"/>
          <w:shd w:val="clear" w:color="auto" w:fill="FFFFFF"/>
        </w:rPr>
        <w:t>květen 1940</w:t>
      </w:r>
      <w:r>
        <w:rPr>
          <w:color w:val="000000" w:themeColor="text1"/>
          <w:shd w:val="clear" w:color="auto" w:fill="FFFFFF"/>
        </w:rPr>
        <w:t xml:space="preserve"> po vpádu Německa do Francie všudypřítomný pocit marnosti boje – i SFIO pro vyjednávání o příměří. Část členů stran do odboje, PCF plně až po napadení SSSR Německem v červnu 1941</w:t>
      </w:r>
    </w:p>
    <w:sectPr w:rsidR="00F44268" w:rsidRPr="00262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4BB4"/>
    <w:multiLevelType w:val="hybridMultilevel"/>
    <w:tmpl w:val="9BF46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11AC1"/>
    <w:rsid w:val="0001460E"/>
    <w:rsid w:val="000636DA"/>
    <w:rsid w:val="000864E5"/>
    <w:rsid w:val="000A4845"/>
    <w:rsid w:val="000A7670"/>
    <w:rsid w:val="000B0152"/>
    <w:rsid w:val="000C0E55"/>
    <w:rsid w:val="000D4F25"/>
    <w:rsid w:val="000D64E2"/>
    <w:rsid w:val="000E009F"/>
    <w:rsid w:val="0012694C"/>
    <w:rsid w:val="00137B5A"/>
    <w:rsid w:val="001401E7"/>
    <w:rsid w:val="00145B2D"/>
    <w:rsid w:val="001864E9"/>
    <w:rsid w:val="001C0681"/>
    <w:rsid w:val="001C1EDB"/>
    <w:rsid w:val="001F140D"/>
    <w:rsid w:val="0022022E"/>
    <w:rsid w:val="00222C84"/>
    <w:rsid w:val="0024028D"/>
    <w:rsid w:val="0026229C"/>
    <w:rsid w:val="00265FC5"/>
    <w:rsid w:val="002831C5"/>
    <w:rsid w:val="002975BB"/>
    <w:rsid w:val="002B2052"/>
    <w:rsid w:val="002D7E81"/>
    <w:rsid w:val="002E2FDB"/>
    <w:rsid w:val="002E60DC"/>
    <w:rsid w:val="00301DEB"/>
    <w:rsid w:val="0031698F"/>
    <w:rsid w:val="00350EA2"/>
    <w:rsid w:val="0035212F"/>
    <w:rsid w:val="003B2089"/>
    <w:rsid w:val="003B51E6"/>
    <w:rsid w:val="003C7FCF"/>
    <w:rsid w:val="003E4AC4"/>
    <w:rsid w:val="003F66DE"/>
    <w:rsid w:val="004129EE"/>
    <w:rsid w:val="00421EF7"/>
    <w:rsid w:val="00435451"/>
    <w:rsid w:val="00473E4A"/>
    <w:rsid w:val="004D389A"/>
    <w:rsid w:val="004F0EA1"/>
    <w:rsid w:val="00512888"/>
    <w:rsid w:val="005523C4"/>
    <w:rsid w:val="00572846"/>
    <w:rsid w:val="005737B2"/>
    <w:rsid w:val="005B7A0B"/>
    <w:rsid w:val="005D288D"/>
    <w:rsid w:val="005D719A"/>
    <w:rsid w:val="00600CA5"/>
    <w:rsid w:val="00644E4A"/>
    <w:rsid w:val="00665385"/>
    <w:rsid w:val="006965CA"/>
    <w:rsid w:val="006C3E18"/>
    <w:rsid w:val="006D6F9F"/>
    <w:rsid w:val="00783C25"/>
    <w:rsid w:val="007A1797"/>
    <w:rsid w:val="007A67F3"/>
    <w:rsid w:val="007B31E2"/>
    <w:rsid w:val="007C2CBD"/>
    <w:rsid w:val="007D3029"/>
    <w:rsid w:val="007E68F3"/>
    <w:rsid w:val="007F2D00"/>
    <w:rsid w:val="0082201C"/>
    <w:rsid w:val="008240BA"/>
    <w:rsid w:val="008559D7"/>
    <w:rsid w:val="008B0575"/>
    <w:rsid w:val="008B47F5"/>
    <w:rsid w:val="008C14DB"/>
    <w:rsid w:val="008C6AD5"/>
    <w:rsid w:val="008E3954"/>
    <w:rsid w:val="008F691F"/>
    <w:rsid w:val="00903BBD"/>
    <w:rsid w:val="00985F6A"/>
    <w:rsid w:val="009A6494"/>
    <w:rsid w:val="009B77B5"/>
    <w:rsid w:val="009C5178"/>
    <w:rsid w:val="009C6E00"/>
    <w:rsid w:val="009D522C"/>
    <w:rsid w:val="009E50BD"/>
    <w:rsid w:val="009F459C"/>
    <w:rsid w:val="00A17AEF"/>
    <w:rsid w:val="00A23B4C"/>
    <w:rsid w:val="00A509BE"/>
    <w:rsid w:val="00A778BB"/>
    <w:rsid w:val="00AB1D72"/>
    <w:rsid w:val="00AB705B"/>
    <w:rsid w:val="00B044E5"/>
    <w:rsid w:val="00B226D7"/>
    <w:rsid w:val="00B347D5"/>
    <w:rsid w:val="00B37E0C"/>
    <w:rsid w:val="00B420A1"/>
    <w:rsid w:val="00B43050"/>
    <w:rsid w:val="00B63361"/>
    <w:rsid w:val="00B7726F"/>
    <w:rsid w:val="00B938B0"/>
    <w:rsid w:val="00BA3870"/>
    <w:rsid w:val="00BD3A5D"/>
    <w:rsid w:val="00BD794C"/>
    <w:rsid w:val="00BF5DD8"/>
    <w:rsid w:val="00C16176"/>
    <w:rsid w:val="00C310ED"/>
    <w:rsid w:val="00C36F50"/>
    <w:rsid w:val="00C45DB7"/>
    <w:rsid w:val="00C45FD6"/>
    <w:rsid w:val="00C47DA9"/>
    <w:rsid w:val="00C736E5"/>
    <w:rsid w:val="00C826C5"/>
    <w:rsid w:val="00C90CCA"/>
    <w:rsid w:val="00C972F0"/>
    <w:rsid w:val="00CA5794"/>
    <w:rsid w:val="00CB17A7"/>
    <w:rsid w:val="00CB5434"/>
    <w:rsid w:val="00D138C9"/>
    <w:rsid w:val="00D22B89"/>
    <w:rsid w:val="00D52410"/>
    <w:rsid w:val="00D61D31"/>
    <w:rsid w:val="00D95F45"/>
    <w:rsid w:val="00DA32DB"/>
    <w:rsid w:val="00DD05D0"/>
    <w:rsid w:val="00DE452A"/>
    <w:rsid w:val="00DE4E0F"/>
    <w:rsid w:val="00DF0152"/>
    <w:rsid w:val="00E07F36"/>
    <w:rsid w:val="00E31C6A"/>
    <w:rsid w:val="00E34091"/>
    <w:rsid w:val="00E34321"/>
    <w:rsid w:val="00E4652A"/>
    <w:rsid w:val="00E475E6"/>
    <w:rsid w:val="00E54598"/>
    <w:rsid w:val="00E82C40"/>
    <w:rsid w:val="00E866C2"/>
    <w:rsid w:val="00E924F8"/>
    <w:rsid w:val="00EA7EAB"/>
    <w:rsid w:val="00EC2231"/>
    <w:rsid w:val="00EC4C23"/>
    <w:rsid w:val="00EF783C"/>
    <w:rsid w:val="00F36EF9"/>
    <w:rsid w:val="00F403A9"/>
    <w:rsid w:val="00F44268"/>
    <w:rsid w:val="00F7017E"/>
    <w:rsid w:val="00F7477A"/>
    <w:rsid w:val="00F802FC"/>
    <w:rsid w:val="00FC5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8AB4"/>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60DC"/>
    <w:pPr>
      <w:spacing w:before="100" w:beforeAutospacing="1" w:after="100" w:afterAutospacing="1" w:line="240" w:lineRule="auto"/>
      <w:outlineLvl w:val="0"/>
    </w:pPr>
    <w:rPr>
      <w:rFonts w:eastAsia="Times New Roman"/>
      <w:b/>
      <w:bCs/>
      <w:kern w:val="36"/>
      <w:sz w:val="48"/>
      <w:szCs w:val="48"/>
      <w:lang w:eastAsia="cs-CZ"/>
    </w:rPr>
  </w:style>
  <w:style w:type="paragraph" w:styleId="Nadpis2">
    <w:name w:val="heading 2"/>
    <w:basedOn w:val="Normln"/>
    <w:next w:val="Normln"/>
    <w:link w:val="Nadpis2Char"/>
    <w:uiPriority w:val="9"/>
    <w:semiHidden/>
    <w:unhideWhenUsed/>
    <w:qFormat/>
    <w:rsid w:val="000D6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rsid w:val="00E82C40"/>
  </w:style>
  <w:style w:type="character" w:customStyle="1" w:styleId="Nadpis1Char">
    <w:name w:val="Nadpis 1 Char"/>
    <w:basedOn w:val="Standardnpsmoodstavce"/>
    <w:link w:val="Nadpis1"/>
    <w:uiPriority w:val="9"/>
    <w:rsid w:val="002E60DC"/>
    <w:rPr>
      <w:rFonts w:eastAsia="Times New Roman"/>
      <w:b/>
      <w:bCs/>
      <w:kern w:val="36"/>
      <w:sz w:val="48"/>
      <w:szCs w:val="48"/>
      <w:lang w:eastAsia="cs-CZ"/>
    </w:rPr>
  </w:style>
  <w:style w:type="character" w:customStyle="1" w:styleId="Nadpis2Char">
    <w:name w:val="Nadpis 2 Char"/>
    <w:basedOn w:val="Standardnpsmoodstavce"/>
    <w:link w:val="Nadpis2"/>
    <w:uiPriority w:val="9"/>
    <w:semiHidden/>
    <w:rsid w:val="000D64E2"/>
    <w:rPr>
      <w:rFonts w:asciiTheme="majorHAnsi" w:eastAsiaTheme="majorEastAsia" w:hAnsiTheme="majorHAnsi" w:cstheme="majorBidi"/>
      <w:color w:val="2E74B5" w:themeColor="accent1" w:themeShade="BF"/>
      <w:sz w:val="26"/>
      <w:szCs w:val="26"/>
    </w:rPr>
  </w:style>
  <w:style w:type="paragraph" w:customStyle="1" w:styleId="txtcourantpar">
    <w:name w:val="txt_courant_par"/>
    <w:basedOn w:val="Normln"/>
    <w:rsid w:val="000B0152"/>
    <w:pPr>
      <w:spacing w:before="100" w:beforeAutospacing="1" w:after="100"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099">
      <w:bodyDiv w:val="1"/>
      <w:marLeft w:val="0"/>
      <w:marRight w:val="0"/>
      <w:marTop w:val="0"/>
      <w:marBottom w:val="0"/>
      <w:divBdr>
        <w:top w:val="none" w:sz="0" w:space="0" w:color="auto"/>
        <w:left w:val="none" w:sz="0" w:space="0" w:color="auto"/>
        <w:bottom w:val="none" w:sz="0" w:space="0" w:color="auto"/>
        <w:right w:val="none" w:sz="0" w:space="0" w:color="auto"/>
      </w:divBdr>
    </w:div>
    <w:div w:id="184447318">
      <w:bodyDiv w:val="1"/>
      <w:marLeft w:val="0"/>
      <w:marRight w:val="0"/>
      <w:marTop w:val="0"/>
      <w:marBottom w:val="0"/>
      <w:divBdr>
        <w:top w:val="none" w:sz="0" w:space="0" w:color="auto"/>
        <w:left w:val="none" w:sz="0" w:space="0" w:color="auto"/>
        <w:bottom w:val="none" w:sz="0" w:space="0" w:color="auto"/>
        <w:right w:val="none" w:sz="0" w:space="0" w:color="auto"/>
      </w:divBdr>
    </w:div>
    <w:div w:id="421024179">
      <w:bodyDiv w:val="1"/>
      <w:marLeft w:val="0"/>
      <w:marRight w:val="0"/>
      <w:marTop w:val="0"/>
      <w:marBottom w:val="0"/>
      <w:divBdr>
        <w:top w:val="none" w:sz="0" w:space="0" w:color="auto"/>
        <w:left w:val="none" w:sz="0" w:space="0" w:color="auto"/>
        <w:bottom w:val="none" w:sz="0" w:space="0" w:color="auto"/>
        <w:right w:val="none" w:sz="0" w:space="0" w:color="auto"/>
      </w:divBdr>
    </w:div>
    <w:div w:id="742217845">
      <w:bodyDiv w:val="1"/>
      <w:marLeft w:val="0"/>
      <w:marRight w:val="0"/>
      <w:marTop w:val="0"/>
      <w:marBottom w:val="0"/>
      <w:divBdr>
        <w:top w:val="none" w:sz="0" w:space="0" w:color="auto"/>
        <w:left w:val="none" w:sz="0" w:space="0" w:color="auto"/>
        <w:bottom w:val="none" w:sz="0" w:space="0" w:color="auto"/>
        <w:right w:val="none" w:sz="0" w:space="0" w:color="auto"/>
      </w:divBdr>
    </w:div>
    <w:div w:id="763188023">
      <w:bodyDiv w:val="1"/>
      <w:marLeft w:val="0"/>
      <w:marRight w:val="0"/>
      <w:marTop w:val="0"/>
      <w:marBottom w:val="0"/>
      <w:divBdr>
        <w:top w:val="none" w:sz="0" w:space="0" w:color="auto"/>
        <w:left w:val="none" w:sz="0" w:space="0" w:color="auto"/>
        <w:bottom w:val="none" w:sz="0" w:space="0" w:color="auto"/>
        <w:right w:val="none" w:sz="0" w:space="0" w:color="auto"/>
      </w:divBdr>
    </w:div>
    <w:div w:id="807404695">
      <w:bodyDiv w:val="1"/>
      <w:marLeft w:val="0"/>
      <w:marRight w:val="0"/>
      <w:marTop w:val="0"/>
      <w:marBottom w:val="0"/>
      <w:divBdr>
        <w:top w:val="none" w:sz="0" w:space="0" w:color="auto"/>
        <w:left w:val="none" w:sz="0" w:space="0" w:color="auto"/>
        <w:bottom w:val="none" w:sz="0" w:space="0" w:color="auto"/>
        <w:right w:val="none" w:sz="0" w:space="0" w:color="auto"/>
      </w:divBdr>
    </w:div>
    <w:div w:id="881097419">
      <w:bodyDiv w:val="1"/>
      <w:marLeft w:val="0"/>
      <w:marRight w:val="0"/>
      <w:marTop w:val="0"/>
      <w:marBottom w:val="0"/>
      <w:divBdr>
        <w:top w:val="none" w:sz="0" w:space="0" w:color="auto"/>
        <w:left w:val="none" w:sz="0" w:space="0" w:color="auto"/>
        <w:bottom w:val="none" w:sz="0" w:space="0" w:color="auto"/>
        <w:right w:val="none" w:sz="0" w:space="0" w:color="auto"/>
      </w:divBdr>
    </w:div>
    <w:div w:id="1017923998">
      <w:bodyDiv w:val="1"/>
      <w:marLeft w:val="0"/>
      <w:marRight w:val="0"/>
      <w:marTop w:val="0"/>
      <w:marBottom w:val="0"/>
      <w:divBdr>
        <w:top w:val="none" w:sz="0" w:space="0" w:color="auto"/>
        <w:left w:val="none" w:sz="0" w:space="0" w:color="auto"/>
        <w:bottom w:val="none" w:sz="0" w:space="0" w:color="auto"/>
        <w:right w:val="none" w:sz="0" w:space="0" w:color="auto"/>
      </w:divBdr>
    </w:div>
    <w:div w:id="1129201424">
      <w:bodyDiv w:val="1"/>
      <w:marLeft w:val="0"/>
      <w:marRight w:val="0"/>
      <w:marTop w:val="0"/>
      <w:marBottom w:val="0"/>
      <w:divBdr>
        <w:top w:val="none" w:sz="0" w:space="0" w:color="auto"/>
        <w:left w:val="none" w:sz="0" w:space="0" w:color="auto"/>
        <w:bottom w:val="none" w:sz="0" w:space="0" w:color="auto"/>
        <w:right w:val="none" w:sz="0" w:space="0" w:color="auto"/>
      </w:divBdr>
    </w:div>
    <w:div w:id="1149520479">
      <w:bodyDiv w:val="1"/>
      <w:marLeft w:val="0"/>
      <w:marRight w:val="0"/>
      <w:marTop w:val="0"/>
      <w:marBottom w:val="0"/>
      <w:divBdr>
        <w:top w:val="none" w:sz="0" w:space="0" w:color="auto"/>
        <w:left w:val="none" w:sz="0" w:space="0" w:color="auto"/>
        <w:bottom w:val="none" w:sz="0" w:space="0" w:color="auto"/>
        <w:right w:val="none" w:sz="0" w:space="0" w:color="auto"/>
      </w:divBdr>
    </w:div>
    <w:div w:id="1602451965">
      <w:bodyDiv w:val="1"/>
      <w:marLeft w:val="0"/>
      <w:marRight w:val="0"/>
      <w:marTop w:val="0"/>
      <w:marBottom w:val="0"/>
      <w:divBdr>
        <w:top w:val="none" w:sz="0" w:space="0" w:color="auto"/>
        <w:left w:val="none" w:sz="0" w:space="0" w:color="auto"/>
        <w:bottom w:val="none" w:sz="0" w:space="0" w:color="auto"/>
        <w:right w:val="none" w:sz="0" w:space="0" w:color="auto"/>
      </w:divBdr>
    </w:div>
    <w:div w:id="1634943879">
      <w:bodyDiv w:val="1"/>
      <w:marLeft w:val="0"/>
      <w:marRight w:val="0"/>
      <w:marTop w:val="0"/>
      <w:marBottom w:val="0"/>
      <w:divBdr>
        <w:top w:val="none" w:sz="0" w:space="0" w:color="auto"/>
        <w:left w:val="none" w:sz="0" w:space="0" w:color="auto"/>
        <w:bottom w:val="none" w:sz="0" w:space="0" w:color="auto"/>
        <w:right w:val="none" w:sz="0" w:space="0" w:color="auto"/>
      </w:divBdr>
      <w:divsChild>
        <w:div w:id="1714621031">
          <w:marLeft w:val="0"/>
          <w:marRight w:val="0"/>
          <w:marTop w:val="0"/>
          <w:marBottom w:val="0"/>
          <w:divBdr>
            <w:top w:val="none" w:sz="0" w:space="0" w:color="auto"/>
            <w:left w:val="none" w:sz="0" w:space="0" w:color="auto"/>
            <w:bottom w:val="none" w:sz="0" w:space="0" w:color="auto"/>
            <w:right w:val="none" w:sz="0" w:space="0" w:color="auto"/>
          </w:divBdr>
        </w:div>
        <w:div w:id="522746091">
          <w:marLeft w:val="0"/>
          <w:marRight w:val="0"/>
          <w:marTop w:val="0"/>
          <w:marBottom w:val="0"/>
          <w:divBdr>
            <w:top w:val="none" w:sz="0" w:space="0" w:color="auto"/>
            <w:left w:val="none" w:sz="0" w:space="0" w:color="auto"/>
            <w:bottom w:val="none" w:sz="0" w:space="0" w:color="auto"/>
            <w:right w:val="none" w:sz="0" w:space="0" w:color="auto"/>
          </w:divBdr>
        </w:div>
        <w:div w:id="1885175045">
          <w:marLeft w:val="0"/>
          <w:marRight w:val="0"/>
          <w:marTop w:val="0"/>
          <w:marBottom w:val="0"/>
          <w:divBdr>
            <w:top w:val="none" w:sz="0" w:space="0" w:color="auto"/>
            <w:left w:val="none" w:sz="0" w:space="0" w:color="auto"/>
            <w:bottom w:val="none" w:sz="0" w:space="0" w:color="auto"/>
            <w:right w:val="none" w:sz="0" w:space="0" w:color="auto"/>
          </w:divBdr>
        </w:div>
      </w:divsChild>
    </w:div>
    <w:div w:id="17711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B940-2766-4D94-85F3-E5641459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537</Words>
  <Characters>3170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10</cp:revision>
  <dcterms:created xsi:type="dcterms:W3CDTF">2021-09-08T18:32:00Z</dcterms:created>
  <dcterms:modified xsi:type="dcterms:W3CDTF">2021-11-22T19:31:00Z</dcterms:modified>
</cp:coreProperties>
</file>