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44C8C4" w14:textId="70DEE2BB" w:rsidR="00B11438" w:rsidRPr="007E5137" w:rsidRDefault="00B11438" w:rsidP="00B11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513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Karl </w:t>
      </w:r>
      <w:proofErr w:type="spellStart"/>
      <w:r w:rsidRPr="007E513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Jaspers</w:t>
      </w:r>
      <w:proofErr w:type="spellEnd"/>
      <w:r w:rsidRPr="007E513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: Otázka viny. Příspěvek k německé otázce. Praha: Mladá fronta 1991. Edice Váhy, sv. 3. II. vydání. ISBN 80-204-0244-6.</w:t>
      </w:r>
    </w:p>
    <w:p w14:paraId="3AE5D051" w14:textId="1D7592F6" w:rsidR="00B11438" w:rsidRPr="00B11438" w:rsidRDefault="00B11438" w:rsidP="00B11438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1438">
        <w:rPr>
          <w:rFonts w:ascii="Times New Roman" w:eastAsia="Times New Roman" w:hAnsi="Times New Roman" w:cs="Times New Roman"/>
          <w:sz w:val="24"/>
          <w:szCs w:val="24"/>
          <w:lang w:eastAsia="cs-CZ"/>
        </w:rPr>
        <w:t>Život v masce – nevyhnutelný pro toho, kdo chtěl zůstat naživu – s sebou nesl morální vinu. Lživé prohlašování loajality vůči hrozícím instancím, jako vůči gestapu, - projevy jako hitlerovský pozdrav, účast na shromážděních a mnoho jiného, co vzbuzovalo zdání, že jsme s nimi – kdo z nás se v Německu takto neprovinil?  Jen zapomnětlivec se v této otázce může klamat, protože se klamat chce. Kamufláž patřila k základním rysům našeho života. Tíží naše morální svědomí. 37</w:t>
      </w:r>
    </w:p>
    <w:p w14:paraId="2254D7A4" w14:textId="77777777" w:rsidR="00B11438" w:rsidRDefault="00B11438" w:rsidP="00B11438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1438">
        <w:rPr>
          <w:rFonts w:ascii="Times New Roman" w:eastAsia="Times New Roman" w:hAnsi="Times New Roman" w:cs="Times New Roman"/>
          <w:sz w:val="24"/>
          <w:szCs w:val="24"/>
          <w:lang w:eastAsia="cs-CZ"/>
        </w:rPr>
        <w:t>Je rozdíl mezi aktivními a pasívními. Lidé politicky činní a uskutečňující politiku strany, vedoucí a propagandisté, jsou vinni. Jestliže se nestali zločinci, mají přece vzhledem ke své aktivitě určitelnou vinu.  Avšak každý z nás má vinu, pokud zůstal nečinný. Vina pasivity je jiná. Bezmocnost omlouvá, neúčinná smrt se morálně nepožaduje. Už Platón pokládal za samozřejmé, že je třeba skrýt se ve zlých dobách a beznadějných poměrech zůstat naživu. Ale pasivita ví, že je morálně vinna každým selháním, které zanedbává povinnost chopit se jakékoli možné aktivity k ochraně ohrožených, k ulehčení bezpráví, k odepírání zlu. V bezmocném podrobení zůstávalo vždy volné pole pro aktivitu, která sice nebyla bez nebezpečí, ale při obezřelosti mohla být účinná. Jednotlivec bude muset uznat, že promeškal-li úzkostlivě tuto příležitost, je morálně vinen. Slepota vůči neštěstí druhých, tato chybějící fantazie srdce, a vnitřní nedotčenost viděným zlem, toť morální vina. 42</w:t>
      </w:r>
    </w:p>
    <w:p w14:paraId="27DE99A7" w14:textId="30B13641" w:rsidR="00B11438" w:rsidRDefault="00B11438" w:rsidP="00B11438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14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Morální vina, spočívající v tom, že jsme se vnějškově přizpůsobili </w:t>
      </w:r>
      <w:r w:rsidR="003E679F" w:rsidRPr="00B11438">
        <w:rPr>
          <w:rFonts w:ascii="Times New Roman" w:eastAsia="Times New Roman" w:hAnsi="Times New Roman" w:cs="Times New Roman"/>
          <w:sz w:val="24"/>
          <w:szCs w:val="24"/>
          <w:lang w:eastAsia="cs-CZ"/>
        </w:rPr>
        <w:t>souputnictví</w:t>
      </w:r>
      <w:r w:rsidRPr="00B11438">
        <w:rPr>
          <w:rFonts w:ascii="Times New Roman" w:eastAsia="Times New Roman" w:hAnsi="Times New Roman" w:cs="Times New Roman"/>
          <w:sz w:val="24"/>
          <w:szCs w:val="24"/>
          <w:lang w:eastAsia="cs-CZ"/>
        </w:rPr>
        <w:t>, je v té či oné míře společná  nám mnohým. Kvůli životním možnostem, aby neztratili své postavení, aby nezničili své šance, stávali se lidé členy strany a konali jiné činy nominální příslušnosti. Nikdo pro to nenajde naprostou omluvu, zvláště připomeneme-li, že bylo mnoho Němců, kteří k takovému přizpůsobení nepřikročili a vzali na sebe skutečně všechny nevýhody. 43</w:t>
      </w:r>
    </w:p>
    <w:p w14:paraId="4B262C3F" w14:textId="77777777" w:rsidR="00B11438" w:rsidRDefault="00B11438" w:rsidP="00B11438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1438">
        <w:rPr>
          <w:rFonts w:ascii="Times New Roman" w:eastAsia="Times New Roman" w:hAnsi="Times New Roman" w:cs="Times New Roman"/>
          <w:sz w:val="24"/>
          <w:szCs w:val="24"/>
          <w:lang w:eastAsia="cs-CZ"/>
        </w:rPr>
        <w:t>Čím větší je citlivost k výčitkám, tím větší bývá bezohlednost, s níž je člověk s to vyčítat druhým...</w:t>
      </w:r>
      <w:r w:rsidRPr="00B114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ten, kdo se vyznává, </w:t>
      </w:r>
      <w:r w:rsidRPr="00B114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chce </w:t>
      </w:r>
      <w:r w:rsidRPr="00B114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dodat hodnoty, jak se chce před druhými vyznamenat</w:t>
      </w:r>
      <w:r w:rsidRPr="00B114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Pr="00B114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Jeho vyznání viny má donutit i druhé k vyznání</w:t>
      </w:r>
      <w:r w:rsidRPr="00B11438">
        <w:rPr>
          <w:rFonts w:ascii="Times New Roman" w:eastAsia="Times New Roman" w:hAnsi="Times New Roman" w:cs="Times New Roman"/>
          <w:sz w:val="24"/>
          <w:szCs w:val="24"/>
          <w:lang w:eastAsia="cs-CZ"/>
        </w:rPr>
        <w:t>. V takovém vyznání je rys agresivity. </w:t>
      </w:r>
      <w:r w:rsidRPr="00B114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Moralismus</w:t>
      </w:r>
      <w:r w:rsidRPr="00B11438">
        <w:rPr>
          <w:rFonts w:ascii="Times New Roman" w:eastAsia="Times New Roman" w:hAnsi="Times New Roman" w:cs="Times New Roman"/>
          <w:sz w:val="24"/>
          <w:szCs w:val="24"/>
          <w:lang w:eastAsia="cs-CZ"/>
        </w:rPr>
        <w:t> jako projev vůle po moci živí jak popudlivost vůči výčitkám, tak i vyznání vin, živí výčitky druhým i výčitky sobě a způsobuje, že jedno psychologicky přechází do druhého. ...</w:t>
      </w:r>
      <w:r w:rsidRPr="00B114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vždycky prvním požadavkem vnitřně se zabývat sebou samým</w:t>
      </w:r>
      <w:r w:rsidRPr="00B11438">
        <w:rPr>
          <w:rFonts w:ascii="Times New Roman" w:eastAsia="Times New Roman" w:hAnsi="Times New Roman" w:cs="Times New Roman"/>
          <w:sz w:val="24"/>
          <w:szCs w:val="24"/>
          <w:lang w:eastAsia="cs-CZ"/>
        </w:rPr>
        <w:t>. Díky tomuto požadavku vyhasíná citlivost k výčitkám i puzení vyznat se z viny.</w:t>
      </w:r>
      <w:r w:rsidRPr="00B114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75-6</w:t>
      </w:r>
    </w:p>
    <w:p w14:paraId="5ADC7414" w14:textId="77777777" w:rsidR="00B11438" w:rsidRDefault="00B11438" w:rsidP="00B11438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1438">
        <w:rPr>
          <w:rFonts w:ascii="Times New Roman" w:eastAsia="Times New Roman" w:hAnsi="Times New Roman" w:cs="Times New Roman"/>
          <w:sz w:val="24"/>
          <w:szCs w:val="24"/>
          <w:lang w:eastAsia="cs-CZ"/>
        </w:rPr>
        <w:t>Pokud jde o jednání, znamená očista nejprve nápravu. Politicky to znamená splnit z vnitřního souhlasu úkoly, které budou uvedeny do právní formy a jejichž splněním máme zčásti obnovit to, co bylo zničeno v zemích napadených Hitlerovským Německem, a to i na vlastní ujmu. 85</w:t>
      </w:r>
    </w:p>
    <w:p w14:paraId="73A84147" w14:textId="77777777" w:rsidR="00B11438" w:rsidRDefault="00B11438" w:rsidP="00B11438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14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Ujasnit si svou vinu znamená zároveň ujasnit si svůj nový </w:t>
      </w:r>
      <w:proofErr w:type="gramStart"/>
      <w:r w:rsidRPr="00B11438">
        <w:rPr>
          <w:rFonts w:ascii="Times New Roman" w:eastAsia="Times New Roman" w:hAnsi="Times New Roman" w:cs="Times New Roman"/>
          <w:sz w:val="24"/>
          <w:szCs w:val="24"/>
          <w:lang w:eastAsia="cs-CZ"/>
        </w:rPr>
        <w:t>život  jeho</w:t>
      </w:r>
      <w:proofErr w:type="gramEnd"/>
      <w:r w:rsidRPr="00B114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možnosti. Z tohoto ujasnění vyvěrá vážnost rozhodnutí. </w:t>
      </w:r>
      <w:r w:rsidRPr="00B114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Očista je spíše vnitřní pochod, který není ničím, co lze jednou provždy vyřídit</w:t>
      </w:r>
      <w:r w:rsidRPr="00B114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nýbrž neustávajícím </w:t>
      </w:r>
      <w:proofErr w:type="gramStart"/>
      <w:r w:rsidRPr="00B11438">
        <w:rPr>
          <w:rFonts w:ascii="Times New Roman" w:eastAsia="Times New Roman" w:hAnsi="Times New Roman" w:cs="Times New Roman"/>
          <w:sz w:val="24"/>
          <w:szCs w:val="24"/>
          <w:lang w:eastAsia="cs-CZ"/>
        </w:rPr>
        <w:t>procesem ,</w:t>
      </w:r>
      <w:proofErr w:type="gramEnd"/>
      <w:r w:rsidRPr="00B114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němž se člověk stává sebou samým. 86</w:t>
      </w:r>
    </w:p>
    <w:p w14:paraId="67B71FDC" w14:textId="2F5BE68B" w:rsidR="00B11438" w:rsidRPr="00B11438" w:rsidRDefault="00B11438" w:rsidP="00B11438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14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Očista je podmínkou naší politické svobody. </w:t>
      </w:r>
      <w:proofErr w:type="gramStart"/>
      <w:r w:rsidRPr="00B11438">
        <w:rPr>
          <w:rFonts w:ascii="Times New Roman" w:eastAsia="Times New Roman" w:hAnsi="Times New Roman" w:cs="Times New Roman"/>
          <w:sz w:val="24"/>
          <w:szCs w:val="24"/>
          <w:lang w:eastAsia="cs-CZ"/>
        </w:rPr>
        <w:t>Neboť  teprve</w:t>
      </w:r>
      <w:proofErr w:type="gramEnd"/>
      <w:r w:rsidRPr="00B114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 vědomí viny vyrůstá vědomí solidarity a společné odpovědnosti, bez nichž není svoboda možná. 87</w:t>
      </w:r>
    </w:p>
    <w:p w14:paraId="48CEE92E" w14:textId="77777777" w:rsidR="00B11438" w:rsidRDefault="00B11438"/>
    <w:sectPr w:rsidR="00B114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891B62"/>
    <w:multiLevelType w:val="hybridMultilevel"/>
    <w:tmpl w:val="0A5EFC1C"/>
    <w:lvl w:ilvl="0" w:tplc="55224D1E">
      <w:start w:val="1"/>
      <w:numFmt w:val="lowerLetter"/>
      <w:lvlText w:val="%1."/>
      <w:lvlJc w:val="left"/>
      <w:pPr>
        <w:ind w:left="950" w:hanging="5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7014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438"/>
    <w:rsid w:val="003E679F"/>
    <w:rsid w:val="004D4D2F"/>
    <w:rsid w:val="00533E02"/>
    <w:rsid w:val="00660098"/>
    <w:rsid w:val="00836FBA"/>
    <w:rsid w:val="00B11438"/>
    <w:rsid w:val="00C2744E"/>
    <w:rsid w:val="00F55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7457F"/>
  <w15:chartTrackingRefBased/>
  <w15:docId w15:val="{72B5F489-53C1-4398-B6DA-CDF518BEA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11438"/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B114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114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1143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114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1143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114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114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114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114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114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114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1143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11438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11438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1143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1143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1143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1143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114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B114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114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B114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11438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B1143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11438"/>
    <w:pPr>
      <w:ind w:left="720"/>
      <w:contextualSpacing/>
    </w:pPr>
    <w:rPr>
      <w:kern w:val="2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B11438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114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11438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114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481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Slavomír Lesňák</dc:creator>
  <cp:keywords/>
  <dc:description/>
  <cp:lastModifiedBy>Slavomír Lesňák</cp:lastModifiedBy>
  <cp:revision>1</cp:revision>
  <dcterms:created xsi:type="dcterms:W3CDTF">2024-11-06T15:10:00Z</dcterms:created>
  <dcterms:modified xsi:type="dcterms:W3CDTF">2024-11-06T19:16:00Z</dcterms:modified>
</cp:coreProperties>
</file>