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DC19" w14:textId="6153A2BF" w:rsidR="00EF1874" w:rsidRPr="00244CFE" w:rsidRDefault="00EF1874" w:rsidP="00EF1874">
      <w:pPr>
        <w:pBdr>
          <w:bottom w:val="single" w:sz="4" w:space="1" w:color="auto"/>
        </w:pBdr>
        <w:rPr>
          <w:b/>
          <w:bCs/>
        </w:rPr>
      </w:pPr>
      <w:r w:rsidRPr="00244CFE">
        <w:rPr>
          <w:b/>
          <w:bCs/>
        </w:rPr>
        <w:t>Případ č. 2</w:t>
      </w:r>
    </w:p>
    <w:p w14:paraId="69F38894" w14:textId="486B5711" w:rsidR="00C10803" w:rsidRPr="00153D1E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>Dívka, 4 roky. Nástup do MŠ, separační úzkost</w:t>
      </w:r>
    </w:p>
    <w:p w14:paraId="2F807BEB" w14:textId="3ABE665E" w:rsidR="00EF1874" w:rsidRPr="00153D1E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 xml:space="preserve">Dg.: MO, spastická forma </w:t>
      </w:r>
      <w:proofErr w:type="spellStart"/>
      <w:r w:rsidRPr="00153D1E">
        <w:rPr>
          <w:rFonts w:cstheme="minorHAnsi"/>
        </w:rPr>
        <w:t>hemiparetická</w:t>
      </w:r>
      <w:proofErr w:type="spellEnd"/>
      <w:r w:rsidRPr="00153D1E">
        <w:rPr>
          <w:rFonts w:cstheme="minorHAnsi"/>
        </w:rPr>
        <w:t>, imobilní, dysartrie (bulbární)</w:t>
      </w:r>
    </w:p>
    <w:p w14:paraId="47D5CDA2" w14:textId="1030CCCD" w:rsidR="00EF1874" w:rsidRPr="00153D1E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>Není schopna samostatné chůze. Stoj s oporou, neleze</w:t>
      </w:r>
      <w:r w:rsidR="007F1D8C">
        <w:rPr>
          <w:rFonts w:cstheme="minorHAnsi"/>
        </w:rPr>
        <w:t>,</w:t>
      </w:r>
      <w:r w:rsidRPr="00153D1E">
        <w:rPr>
          <w:rFonts w:cstheme="minorHAnsi"/>
        </w:rPr>
        <w:t xml:space="preserve"> sed samostatný s potřebou asistence.</w:t>
      </w:r>
    </w:p>
    <w:p w14:paraId="5F07AC8F" w14:textId="0CB5BD84" w:rsidR="00EF1874" w:rsidRPr="00153D1E" w:rsidRDefault="00EF1874" w:rsidP="00153D1E">
      <w:pPr>
        <w:pBdr>
          <w:bottom w:val="single" w:sz="4" w:space="1" w:color="auto"/>
        </w:pBdr>
        <w:spacing w:line="360" w:lineRule="auto"/>
        <w:rPr>
          <w:rFonts w:cstheme="minorHAnsi"/>
        </w:rPr>
      </w:pPr>
      <w:r w:rsidRPr="00153D1E">
        <w:rPr>
          <w:rFonts w:cstheme="minorHAnsi"/>
        </w:rPr>
        <w:t>Jemná motorika narušena s ohledem na koordinaci pravé a levé strany, narušení zrakové diferenciace, opoždění psychomotorického vývoje</w:t>
      </w:r>
    </w:p>
    <w:p w14:paraId="0AF9F9F7" w14:textId="4CC462E1" w:rsidR="00EC2E8F" w:rsidRPr="00EC2E8F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  <w:b/>
          <w:bCs/>
        </w:rPr>
        <w:t>Východiska</w:t>
      </w:r>
    </w:p>
    <w:p w14:paraId="32F74143" w14:textId="6883575D" w:rsidR="00EC2E8F" w:rsidRPr="00EC2E8F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>Mateřská škola</w:t>
      </w:r>
      <w:r w:rsidR="00EC2E8F" w:rsidRPr="00EC2E8F">
        <w:rPr>
          <w:rFonts w:cstheme="minorHAnsi"/>
        </w:rPr>
        <w:t xml:space="preserve"> je známá svými inkluzivními vzdělávacími postupy a rozmanitou populací žáků. Paní učitelka mateřské školy s více než desetiletou praxí, se snaží vytvořit pro své žáky výchovné prostředí se zaměřením na celostní rozvoj a učení na míru.</w:t>
      </w:r>
    </w:p>
    <w:p w14:paraId="528F7A96" w14:textId="7D351725" w:rsidR="00EC2E8F" w:rsidRPr="00EC2E8F" w:rsidRDefault="00EC2E8F" w:rsidP="00153D1E">
      <w:pPr>
        <w:spacing w:line="360" w:lineRule="auto"/>
        <w:rPr>
          <w:rFonts w:cstheme="minorHAnsi"/>
        </w:rPr>
      </w:pPr>
      <w:r w:rsidRPr="00EC2E8F">
        <w:rPr>
          <w:rFonts w:cstheme="minorHAnsi"/>
        </w:rPr>
        <w:t xml:space="preserve">Mezi její žáky </w:t>
      </w:r>
      <w:r w:rsidR="00EF1874" w:rsidRPr="00153D1E">
        <w:rPr>
          <w:rFonts w:cstheme="minorHAnsi"/>
        </w:rPr>
        <w:t>bude patřit</w:t>
      </w:r>
      <w:r w:rsidRPr="00EC2E8F">
        <w:rPr>
          <w:rFonts w:cstheme="minorHAnsi"/>
        </w:rPr>
        <w:t xml:space="preserve"> Emma, živá čtyřletá dívka, Emma používá invalidní vozík a její stav ovlivňuje její motorický a intelektuální vývoj. Navzdory těmto problémům je Emma zvídavá a touží poznávat svět kolem sebe. Její rodiče, manželé </w:t>
      </w:r>
      <w:r w:rsidR="00EF1874" w:rsidRPr="00153D1E">
        <w:rPr>
          <w:rFonts w:cstheme="minorHAnsi"/>
        </w:rPr>
        <w:t>Novákovi, jsou velmi aktivní v podpoře dcery.</w:t>
      </w:r>
    </w:p>
    <w:p w14:paraId="0B54F820" w14:textId="77777777" w:rsidR="00EC2E8F" w:rsidRPr="00EC2E8F" w:rsidRDefault="00EC2E8F" w:rsidP="00153D1E">
      <w:pPr>
        <w:spacing w:line="360" w:lineRule="auto"/>
        <w:rPr>
          <w:rFonts w:cstheme="minorHAnsi"/>
        </w:rPr>
      </w:pPr>
      <w:r w:rsidRPr="00EC2E8F">
        <w:rPr>
          <w:rFonts w:cstheme="minorHAnsi"/>
          <w:b/>
          <w:bCs/>
        </w:rPr>
        <w:t>Komplexnost a realismus:</w:t>
      </w:r>
    </w:p>
    <w:p w14:paraId="55BF8E7C" w14:textId="0654FEFD" w:rsidR="00EC2E8F" w:rsidRPr="00EC2E8F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 xml:space="preserve">Paní učitelka i pracovník rané péče jsou erudovaní, RP a rodiče spolupracují a </w:t>
      </w:r>
      <w:r w:rsidR="00EC2E8F" w:rsidRPr="00EC2E8F">
        <w:rPr>
          <w:rFonts w:cstheme="minorHAnsi"/>
        </w:rPr>
        <w:t>konzultuj</w:t>
      </w:r>
      <w:r w:rsidRPr="00153D1E">
        <w:rPr>
          <w:rFonts w:cstheme="minorHAnsi"/>
        </w:rPr>
        <w:t>í</w:t>
      </w:r>
      <w:r w:rsidR="00EC2E8F" w:rsidRPr="00EC2E8F">
        <w:rPr>
          <w:rFonts w:cstheme="minorHAnsi"/>
        </w:rPr>
        <w:t xml:space="preserve"> s ergoterapeuty a logopedy, aby podpořil</w:t>
      </w:r>
      <w:r w:rsidRPr="00153D1E">
        <w:rPr>
          <w:rFonts w:cstheme="minorHAnsi"/>
        </w:rPr>
        <w:t>i</w:t>
      </w:r>
      <w:r w:rsidR="00EC2E8F" w:rsidRPr="00EC2E8F">
        <w:rPr>
          <w:rFonts w:cstheme="minorHAnsi"/>
        </w:rPr>
        <w:t xml:space="preserve"> Emminy rozmanité potřeby.</w:t>
      </w:r>
    </w:p>
    <w:p w14:paraId="30CA00FE" w14:textId="77777777" w:rsidR="00EC2E8F" w:rsidRPr="00153D1E" w:rsidRDefault="00EC2E8F" w:rsidP="00153D1E">
      <w:pPr>
        <w:spacing w:line="360" w:lineRule="auto"/>
        <w:rPr>
          <w:rFonts w:cstheme="minorHAnsi"/>
        </w:rPr>
      </w:pPr>
      <w:r w:rsidRPr="00EC2E8F">
        <w:rPr>
          <w:rFonts w:cstheme="minorHAnsi"/>
        </w:rPr>
        <w:t>Emmin vzdělávací plán klade důraz na rozvoj jejích komunikačních dovedností, samostatnost v každodenních činnostech a podporu socializace a kognitivního rozvoje. Třída v současné době pracuje na tematickém celku o „ročních obdobích“, který zahrnuje výtvarné, hudební a přírodovědné aktivity pro zapojení všech smyslů.</w:t>
      </w:r>
    </w:p>
    <w:p w14:paraId="35574949" w14:textId="77777777" w:rsidR="00EF1874" w:rsidRPr="00EF1874" w:rsidRDefault="00EF1874" w:rsidP="00153D1E">
      <w:p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t>Etické a profesní aspekty:</w:t>
      </w:r>
    </w:p>
    <w:p w14:paraId="70A342C5" w14:textId="1582B06B" w:rsidR="00EF1874" w:rsidRPr="00EF1874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>Paní učitelka</w:t>
      </w:r>
      <w:r w:rsidRPr="00EF1874">
        <w:rPr>
          <w:rFonts w:cstheme="minorHAnsi"/>
        </w:rPr>
        <w:t xml:space="preserve"> se však potýká s problémem, jak v dynamickém prostředí třídy posoudit Emmin pokrok. </w:t>
      </w:r>
    </w:p>
    <w:p w14:paraId="424563D2" w14:textId="46369BEC" w:rsidR="00EF1874" w:rsidRPr="00153D1E" w:rsidRDefault="00EF1874" w:rsidP="00153D1E">
      <w:pPr>
        <w:spacing w:line="360" w:lineRule="auto"/>
        <w:rPr>
          <w:rFonts w:cstheme="minorHAnsi"/>
        </w:rPr>
      </w:pPr>
      <w:r w:rsidRPr="00153D1E">
        <w:rPr>
          <w:rFonts w:cstheme="minorHAnsi"/>
        </w:rPr>
        <w:t>Je třeba integrovat potřeby Emmy i celého kolektivu, respektovat individualitu a zároveň nevyčleňovat, nutnost i individuální práce.</w:t>
      </w:r>
    </w:p>
    <w:p w14:paraId="09C00C09" w14:textId="77777777" w:rsidR="00EF1874" w:rsidRPr="00EF1874" w:rsidRDefault="00EF1874" w:rsidP="00153D1E">
      <w:p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t>Body rozhodnutí:</w:t>
      </w:r>
    </w:p>
    <w:p w14:paraId="279A58B6" w14:textId="3146E063" w:rsidR="00EF1874" w:rsidRPr="00EF1874" w:rsidRDefault="00EF1874" w:rsidP="00153D1E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t>Hodnocení pokroku:</w:t>
      </w:r>
      <w:r w:rsidRPr="00EF1874">
        <w:rPr>
          <w:rFonts w:cstheme="minorHAnsi"/>
        </w:rPr>
        <w:t xml:space="preserve"> bude </w:t>
      </w:r>
      <w:r w:rsidR="00153D1E" w:rsidRPr="00153D1E">
        <w:rPr>
          <w:rFonts w:cstheme="minorHAnsi"/>
        </w:rPr>
        <w:t xml:space="preserve">se </w:t>
      </w:r>
      <w:r w:rsidRPr="00EF1874">
        <w:rPr>
          <w:rFonts w:cstheme="minorHAnsi"/>
        </w:rPr>
        <w:t>při hodnocení Emminých pokroků více spoléhat na pozorování nebo na strukturované úkoly</w:t>
      </w:r>
      <w:r w:rsidR="00153D1E" w:rsidRPr="00153D1E">
        <w:rPr>
          <w:rFonts w:cstheme="minorHAnsi"/>
        </w:rPr>
        <w:t>. Je</w:t>
      </w:r>
      <w:r w:rsidRPr="00EF1874">
        <w:rPr>
          <w:rFonts w:cstheme="minorHAnsi"/>
        </w:rPr>
        <w:t xml:space="preserve"> důležité měřit Emmin růst nejen prostřednictvím kognitivních dovedností, ale také prostřednictvím sociálních interakcí a samostatnosti v každodenních činnostech.</w:t>
      </w:r>
    </w:p>
    <w:p w14:paraId="674A14BB" w14:textId="1DCAE741" w:rsidR="00EF1874" w:rsidRPr="00EF1874" w:rsidRDefault="00EF1874" w:rsidP="00153D1E">
      <w:pPr>
        <w:numPr>
          <w:ilvl w:val="1"/>
          <w:numId w:val="7"/>
        </w:num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lastRenderedPageBreak/>
        <w:t>Důsledky:</w:t>
      </w:r>
      <w:r w:rsidRPr="00EF1874">
        <w:rPr>
          <w:rFonts w:cstheme="minorHAnsi"/>
        </w:rPr>
        <w:t xml:space="preserve"> Volba pozorovacích hodnocení může zachytit úplnější obraz Emminých schopností v přirozeném prostředí, ale může postrádat konkrétní údaje potřebné pro podávání zpráv. Strukturované úkoly by mohly poskytnout konkrétní údaje, ale vzhledem k podmínkám testu by nemusely odrážet skutečné schopnosti Emmy.</w:t>
      </w:r>
      <w:r w:rsidR="00153D1E" w:rsidRPr="00153D1E">
        <w:rPr>
          <w:rFonts w:cstheme="minorHAnsi"/>
        </w:rPr>
        <w:t xml:space="preserve"> (Diagnostika)</w:t>
      </w:r>
    </w:p>
    <w:p w14:paraId="200A493D" w14:textId="5C9DDB2D" w:rsidR="00EF1874" w:rsidRPr="00EF1874" w:rsidRDefault="00EF1874" w:rsidP="00153D1E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t>Začlenění technologie:</w:t>
      </w:r>
      <w:r w:rsidRPr="00EF1874">
        <w:rPr>
          <w:rFonts w:cstheme="minorHAnsi"/>
        </w:rPr>
        <w:t xml:space="preserve"> Škola nedávno zavedla možnosti </w:t>
      </w:r>
      <w:proofErr w:type="spellStart"/>
      <w:r w:rsidRPr="00EF1874">
        <w:rPr>
          <w:rFonts w:cstheme="minorHAnsi"/>
        </w:rPr>
        <w:t>asistivní</w:t>
      </w:r>
      <w:proofErr w:type="spellEnd"/>
      <w:r w:rsidRPr="00EF1874">
        <w:rPr>
          <w:rFonts w:cstheme="minorHAnsi"/>
        </w:rPr>
        <w:t xml:space="preserve"> technologie na podporu učení žáků. </w:t>
      </w:r>
      <w:r w:rsidR="00153D1E" w:rsidRPr="00153D1E">
        <w:rPr>
          <w:rFonts w:cstheme="minorHAnsi"/>
        </w:rPr>
        <w:t>Je třeba</w:t>
      </w:r>
      <w:r w:rsidRPr="00EF1874">
        <w:rPr>
          <w:rFonts w:cstheme="minorHAnsi"/>
        </w:rPr>
        <w:t xml:space="preserve"> rozhodnout, jak tyto nástroje účinně začlenit do Emmi</w:t>
      </w:r>
      <w:r w:rsidR="00153D1E" w:rsidRPr="00153D1E">
        <w:rPr>
          <w:rFonts w:cstheme="minorHAnsi"/>
        </w:rPr>
        <w:t>n</w:t>
      </w:r>
      <w:r w:rsidRPr="00EF1874">
        <w:rPr>
          <w:rFonts w:cstheme="minorHAnsi"/>
        </w:rPr>
        <w:t>o vzdělávání, aby podpořila její komunikaci a samostatnost.</w:t>
      </w:r>
      <w:r w:rsidR="00153D1E" w:rsidRPr="00153D1E">
        <w:rPr>
          <w:rFonts w:cstheme="minorHAnsi"/>
        </w:rPr>
        <w:t xml:space="preserve"> (jaké nástroje?)</w:t>
      </w:r>
    </w:p>
    <w:p w14:paraId="45A873F0" w14:textId="77777777" w:rsidR="00EF1874" w:rsidRPr="00EF1874" w:rsidRDefault="00EF1874" w:rsidP="00153D1E">
      <w:pPr>
        <w:numPr>
          <w:ilvl w:val="1"/>
          <w:numId w:val="7"/>
        </w:numPr>
        <w:spacing w:line="360" w:lineRule="auto"/>
        <w:rPr>
          <w:rFonts w:cstheme="minorHAnsi"/>
        </w:rPr>
      </w:pPr>
      <w:r w:rsidRPr="00EF1874">
        <w:rPr>
          <w:rFonts w:cstheme="minorHAnsi"/>
          <w:b/>
          <w:bCs/>
        </w:rPr>
        <w:t>Důsledky:</w:t>
      </w:r>
      <w:r w:rsidRPr="00EF1874">
        <w:rPr>
          <w:rFonts w:cstheme="minorHAnsi"/>
        </w:rPr>
        <w:t xml:space="preserve"> Úspěšná integrace technologií by mohla zlepšit Emmino učení a nabídnout jí nové možnosti zapojení. Spoléhání se na technologie by však mohlo neúmyslně omezit možnost Emmy rozvíjet další důležité dovednosti, jako je hrubá a jemná motorika prostřednictvím hmatových aktivit.</w:t>
      </w:r>
    </w:p>
    <w:p w14:paraId="529B092D" w14:textId="08FB8296" w:rsidR="00EF1874" w:rsidRPr="00EF1874" w:rsidRDefault="00EF1874" w:rsidP="00153D1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F1874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Podpora socializace:</w:t>
      </w:r>
      <w:r w:rsidRPr="00EF187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Najít rovnováhu mezi podporou Emminých jedinečných potřeb a prosazováním</w:t>
      </w:r>
      <w:r w:rsidR="00153D1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inkluze j</w:t>
      </w:r>
      <w:r w:rsidRPr="00EF187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 složité.</w:t>
      </w:r>
    </w:p>
    <w:p w14:paraId="20BBE7D4" w14:textId="77777777" w:rsidR="00EF1874" w:rsidRPr="00EF1874" w:rsidRDefault="00EF1874" w:rsidP="00153D1E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F1874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Důsledky:</w:t>
      </w:r>
      <w:r w:rsidRPr="00EF187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Segmentované aktivity by mohly Emmě poskytnout interakci na míru, ale zároveň by mohly bránit její integraci a budování vztahů se spolužáky. Naopak inkluzivní aktivity by mohly představovat problém, jak zajistit, aby se plně zapojila bez další pomoci.</w:t>
      </w:r>
    </w:p>
    <w:p w14:paraId="68C8146F" w14:textId="77777777" w:rsidR="00EF1874" w:rsidRPr="00EF1874" w:rsidRDefault="00EF1874" w:rsidP="00153D1E">
      <w:pPr>
        <w:spacing w:line="360" w:lineRule="auto"/>
        <w:rPr>
          <w:rFonts w:cstheme="minorHAnsi"/>
        </w:rPr>
      </w:pPr>
    </w:p>
    <w:p w14:paraId="7E2437CA" w14:textId="77777777" w:rsidR="00EF1874" w:rsidRPr="00153D1E" w:rsidRDefault="00EF1874" w:rsidP="00153D1E">
      <w:pPr>
        <w:spacing w:line="360" w:lineRule="auto"/>
        <w:rPr>
          <w:rFonts w:cstheme="minorHAnsi"/>
          <w:b/>
          <w:bCs/>
        </w:rPr>
      </w:pPr>
      <w:r w:rsidRPr="00EF1874">
        <w:rPr>
          <w:rFonts w:cstheme="minorHAnsi"/>
          <w:b/>
          <w:bCs/>
        </w:rPr>
        <w:t>Reflektivní otázky:</w:t>
      </w:r>
    </w:p>
    <w:p w14:paraId="48111AA9" w14:textId="425442F9" w:rsidR="00EF1874" w:rsidRPr="00153D1E" w:rsidRDefault="00EF1874" w:rsidP="00153D1E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 w:rsidRPr="00153D1E">
        <w:rPr>
          <w:rFonts w:cstheme="minorHAnsi"/>
        </w:rPr>
        <w:t>Vysvětlete diagnózu a pravděpodobný obraz postižení dívky, zaměřte se také na vysvětlení pojmů.</w:t>
      </w:r>
    </w:p>
    <w:p w14:paraId="5338A680" w14:textId="13E34092" w:rsidR="00EF1874" w:rsidRPr="00153D1E" w:rsidRDefault="00EF1874" w:rsidP="00153D1E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b/>
          <w:bCs/>
          <w:i/>
          <w:iCs/>
        </w:rPr>
      </w:pPr>
      <w:r w:rsidRPr="00153D1E">
        <w:rPr>
          <w:rFonts w:cstheme="minorHAnsi"/>
        </w:rPr>
        <w:t>Naplánujte první schůzku s </w:t>
      </w:r>
      <w:r w:rsidR="007F1D8C">
        <w:rPr>
          <w:rFonts w:cstheme="minorHAnsi"/>
        </w:rPr>
        <w:t>učitelem</w:t>
      </w:r>
      <w:r w:rsidRPr="00153D1E">
        <w:rPr>
          <w:rFonts w:cstheme="minorHAnsi"/>
        </w:rPr>
        <w:t xml:space="preserve">. </w:t>
      </w:r>
      <w:r w:rsidRPr="00153D1E">
        <w:rPr>
          <w:rFonts w:cstheme="minorHAnsi"/>
          <w:b/>
          <w:bCs/>
          <w:i/>
          <w:iCs/>
        </w:rPr>
        <w:t>(Jste v roli speciálního pedagoga, který má paní učitelku podpořit)</w:t>
      </w:r>
    </w:p>
    <w:p w14:paraId="4E7D489A" w14:textId="77777777" w:rsidR="00EF1874" w:rsidRPr="00EF1874" w:rsidRDefault="00EF1874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 w:rsidRPr="00EF1874">
        <w:rPr>
          <w:rFonts w:cstheme="minorHAnsi"/>
        </w:rPr>
        <w:t>Jak lze vyvážit individuální cíle s kolektivními cíli výuky ve třídě?</w:t>
      </w:r>
    </w:p>
    <w:p w14:paraId="37571E7A" w14:textId="77777777" w:rsidR="00EF1874" w:rsidRPr="00EF1874" w:rsidRDefault="00EF1874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 w:rsidRPr="00EF1874">
        <w:rPr>
          <w:rFonts w:cstheme="minorHAnsi"/>
        </w:rPr>
        <w:t>Do jaké míry by měly být technologie součástí Emmina vzdělávacího plánu a jaká ochranná opatření mohou zajistit, že doplní, ale nezastíní ostatní oblasti rozvoje?</w:t>
      </w:r>
    </w:p>
    <w:p w14:paraId="243902B1" w14:textId="77777777" w:rsidR="00EF1874" w:rsidRPr="00153D1E" w:rsidRDefault="00EF1874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 w:rsidRPr="00EF1874">
        <w:rPr>
          <w:rFonts w:cstheme="minorHAnsi"/>
        </w:rPr>
        <w:t>Jaké strategie lze použít, aby kulturní prostředí Emmy obohatilo její vzdělávací zkušenosti, aniž by jí způsobilo další stres na její vzdělávací cestě?</w:t>
      </w:r>
    </w:p>
    <w:p w14:paraId="38FA7D20" w14:textId="2CFAE50C" w:rsidR="00153D1E" w:rsidRPr="00153D1E" w:rsidRDefault="00153D1E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 w:rsidRPr="00153D1E">
        <w:rPr>
          <w:rFonts w:cstheme="minorHAnsi"/>
        </w:rPr>
        <w:t>Jak budete rozvíjet samostatnost v sebeobsluze?</w:t>
      </w:r>
    </w:p>
    <w:p w14:paraId="03A38AFF" w14:textId="025A5997" w:rsidR="00153D1E" w:rsidRDefault="00153D1E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 w:rsidRPr="00153D1E">
        <w:rPr>
          <w:rFonts w:cstheme="minorHAnsi"/>
        </w:rPr>
        <w:lastRenderedPageBreak/>
        <w:t>Jak nastavíte komunikaci s dívkou, jaké informace jsou pro učitele zásadní?</w:t>
      </w:r>
    </w:p>
    <w:p w14:paraId="5D3841C6" w14:textId="3658F60C" w:rsidR="007F1D8C" w:rsidRDefault="007F1D8C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Vysvětlete pojem </w:t>
      </w:r>
      <w:proofErr w:type="spellStart"/>
      <w:r>
        <w:rPr>
          <w:rFonts w:cstheme="minorHAnsi"/>
        </w:rPr>
        <w:t>Kabathova</w:t>
      </w:r>
      <w:proofErr w:type="spellEnd"/>
      <w:r>
        <w:rPr>
          <w:rFonts w:cstheme="minorHAnsi"/>
        </w:rPr>
        <w:t xml:space="preserve"> metoda.</w:t>
      </w:r>
    </w:p>
    <w:p w14:paraId="5BBE6E88" w14:textId="4E0249AA" w:rsidR="007F1D8C" w:rsidRPr="00EF1874" w:rsidRDefault="007F1D8C" w:rsidP="00153D1E">
      <w:pPr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Vymezte pojem ADL (vycházejte z ergoterapie).</w:t>
      </w:r>
    </w:p>
    <w:p w14:paraId="75A54339" w14:textId="77777777" w:rsidR="00EF1874" w:rsidRPr="00153D1E" w:rsidRDefault="00EF1874" w:rsidP="00153D1E">
      <w:pPr>
        <w:spacing w:line="360" w:lineRule="auto"/>
        <w:rPr>
          <w:rFonts w:cstheme="minorHAnsi"/>
        </w:rPr>
      </w:pPr>
    </w:p>
    <w:p w14:paraId="01028D0E" w14:textId="77777777" w:rsidR="00EF1874" w:rsidRPr="00EC2E8F" w:rsidRDefault="00EF1874" w:rsidP="00153D1E">
      <w:pPr>
        <w:spacing w:line="360" w:lineRule="auto"/>
        <w:rPr>
          <w:rFonts w:cstheme="minorHAnsi"/>
        </w:rPr>
      </w:pPr>
    </w:p>
    <w:p w14:paraId="0C49C40E" w14:textId="77777777" w:rsidR="00EC2E8F" w:rsidRPr="00153D1E" w:rsidRDefault="00EC2E8F" w:rsidP="00153D1E">
      <w:pPr>
        <w:spacing w:line="360" w:lineRule="auto"/>
        <w:rPr>
          <w:rFonts w:cstheme="minorHAnsi"/>
        </w:rPr>
      </w:pPr>
    </w:p>
    <w:sectPr w:rsidR="00EC2E8F" w:rsidRPr="0015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9FB"/>
    <w:multiLevelType w:val="multilevel"/>
    <w:tmpl w:val="80B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C68CE"/>
    <w:multiLevelType w:val="multilevel"/>
    <w:tmpl w:val="DD82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763B"/>
    <w:multiLevelType w:val="multilevel"/>
    <w:tmpl w:val="F32A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F3672"/>
    <w:multiLevelType w:val="multilevel"/>
    <w:tmpl w:val="CD10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AB0"/>
    <w:multiLevelType w:val="multilevel"/>
    <w:tmpl w:val="8A5E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81183"/>
    <w:multiLevelType w:val="multilevel"/>
    <w:tmpl w:val="EB9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A45C9"/>
    <w:multiLevelType w:val="multilevel"/>
    <w:tmpl w:val="F9D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37446"/>
    <w:multiLevelType w:val="multilevel"/>
    <w:tmpl w:val="C83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B4DB5"/>
    <w:multiLevelType w:val="hybridMultilevel"/>
    <w:tmpl w:val="B4D266E4"/>
    <w:lvl w:ilvl="0" w:tplc="D24894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828EC"/>
    <w:multiLevelType w:val="multilevel"/>
    <w:tmpl w:val="39F0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86164">
    <w:abstractNumId w:val="4"/>
  </w:num>
  <w:num w:numId="2" w16cid:durableId="2073456304">
    <w:abstractNumId w:val="7"/>
  </w:num>
  <w:num w:numId="3" w16cid:durableId="1715688101">
    <w:abstractNumId w:val="3"/>
  </w:num>
  <w:num w:numId="4" w16cid:durableId="1692103031">
    <w:abstractNumId w:val="0"/>
  </w:num>
  <w:num w:numId="5" w16cid:durableId="538009030">
    <w:abstractNumId w:val="2"/>
  </w:num>
  <w:num w:numId="6" w16cid:durableId="1268388998">
    <w:abstractNumId w:val="6"/>
  </w:num>
  <w:num w:numId="7" w16cid:durableId="1106271587">
    <w:abstractNumId w:val="1"/>
  </w:num>
  <w:num w:numId="8" w16cid:durableId="290794007">
    <w:abstractNumId w:val="9"/>
  </w:num>
  <w:num w:numId="9" w16cid:durableId="145709757">
    <w:abstractNumId w:val="5"/>
  </w:num>
  <w:num w:numId="10" w16cid:durableId="61972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76"/>
    <w:rsid w:val="000957A3"/>
    <w:rsid w:val="00095A86"/>
    <w:rsid w:val="00153D1E"/>
    <w:rsid w:val="00244CFE"/>
    <w:rsid w:val="007F1D8C"/>
    <w:rsid w:val="008D4B7E"/>
    <w:rsid w:val="009828FD"/>
    <w:rsid w:val="00B52227"/>
    <w:rsid w:val="00B70BD2"/>
    <w:rsid w:val="00C10803"/>
    <w:rsid w:val="00C36157"/>
    <w:rsid w:val="00EC2E8F"/>
    <w:rsid w:val="00EF1874"/>
    <w:rsid w:val="00F65776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3E937"/>
  <w15:chartTrackingRefBased/>
  <w15:docId w15:val="{8E4D9D01-B3CE-4616-8259-AAB61ABA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7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7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7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7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7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3436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4</cp:revision>
  <dcterms:created xsi:type="dcterms:W3CDTF">2024-10-22T13:18:00Z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81e60bdd-7a00-4192-8c50-a953ed748237</vt:lpwstr>
  </property>
</Properties>
</file>