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22" w:rsidRDefault="00FC5222" w:rsidP="00FC5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Nützliche Internetseiten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Deutschsprachige Wirtschaftszeitungen und -zeitschriften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(Finanzen, Unternehmen, Politik)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Handelsblatt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http://www.handelsblatt.com/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Financial Times Deutschland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http://www.ftd.de/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Börsenzeitung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http://www.boersen-zeitung.de/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Wirtschaftswoche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http://www.wiwo.de/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manager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magazin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hyperlink r:id="rId5" w:history="1">
        <w:r w:rsidRPr="009375CC">
          <w:rPr>
            <w:rStyle w:val="Hyperlink"/>
            <w:rFonts w:ascii="Arial" w:hAnsi="Arial" w:cs="Arial"/>
            <w:sz w:val="28"/>
            <w:szCs w:val="28"/>
          </w:rPr>
          <w:t>http://www.manager-magazin.de/</w:t>
        </w:r>
      </w:hyperlink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Weitere Nachrichtenportale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(Finanzen, Unternehmen, Politik)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des Fernsehsenders n-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tv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http://www.n-tv.de/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der Zeitschrift SPIEGEL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http://www.spiegel.de/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der Zeitschrift Stern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http://www.stern.de/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des Infodienstes REUTERS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hyperlink r:id="rId6" w:history="1">
        <w:r w:rsidRPr="009375CC">
          <w:rPr>
            <w:rStyle w:val="Hyperlink"/>
            <w:rFonts w:ascii="Arial" w:hAnsi="Arial" w:cs="Arial"/>
            <w:sz w:val="28"/>
            <w:szCs w:val="28"/>
          </w:rPr>
          <w:t>http://de.reuters.com/</w:t>
        </w:r>
      </w:hyperlink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Banken Research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(Märkte, Unternehmen)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Deutsche Bank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https://www.db-markets.com/portal/lang/de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HSH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Nordbank</w:t>
      </w:r>
      <w:proofErr w:type="spellEnd"/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FF"/>
          <w:sz w:val="28"/>
          <w:szCs w:val="28"/>
        </w:rPr>
        <w:t>http://www.hsh-ordbank.de/de/research_2/research.jsp</w:t>
      </w:r>
    </w:p>
    <w:p w:rsidR="00FC5222" w:rsidRDefault="00FC5222" w:rsidP="00FC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LB Berlin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FF"/>
          <w:sz w:val="18"/>
          <w:szCs w:val="18"/>
        </w:rPr>
        <w:t>http://www.lbb.de/landesbank/de/40_kmg_lbbag/010_ProdDienst/099_AMR/index.html</w:t>
      </w:r>
    </w:p>
    <w:p w:rsidR="005851EC" w:rsidRPr="00FC5222" w:rsidRDefault="00FC5222" w:rsidP="00FC5222">
      <w:pPr>
        <w:rPr>
          <w:lang w:val="en-US"/>
        </w:rPr>
      </w:pPr>
      <w:proofErr w:type="spellStart"/>
      <w:r w:rsidRPr="00FC5222">
        <w:rPr>
          <w:rFonts w:ascii="Arial" w:hAnsi="Arial" w:cs="Arial"/>
          <w:color w:val="000000"/>
          <w:sz w:val="28"/>
          <w:szCs w:val="28"/>
          <w:lang w:val="en-US"/>
        </w:rPr>
        <w:t>Helaba</w:t>
      </w:r>
      <w:proofErr w:type="spellEnd"/>
      <w:r w:rsidRPr="00FC522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FC5222">
        <w:rPr>
          <w:rFonts w:ascii="Arial" w:hAnsi="Arial" w:cs="Arial"/>
          <w:color w:val="0000FF"/>
          <w:sz w:val="20"/>
          <w:szCs w:val="20"/>
          <w:lang w:val="en-US"/>
        </w:rPr>
        <w:t>http://www.helaba.de/de/MaerkteUndAnalysen/ResearchUndVolkswirtschaft</w:t>
      </w:r>
    </w:p>
    <w:sectPr w:rsidR="005851EC" w:rsidRPr="00FC5222" w:rsidSect="00013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19A"/>
    <w:multiLevelType w:val="hybridMultilevel"/>
    <w:tmpl w:val="2022F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3119FC"/>
    <w:rsid w:val="00013B19"/>
    <w:rsid w:val="003119FC"/>
    <w:rsid w:val="004D59B3"/>
    <w:rsid w:val="0050334D"/>
    <w:rsid w:val="005851EC"/>
    <w:rsid w:val="00643C28"/>
    <w:rsid w:val="007E0E56"/>
    <w:rsid w:val="00971721"/>
    <w:rsid w:val="00A37B3F"/>
    <w:rsid w:val="00C66727"/>
    <w:rsid w:val="00D155B6"/>
    <w:rsid w:val="00F20736"/>
    <w:rsid w:val="00F67B6F"/>
    <w:rsid w:val="00FC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B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0E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C5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reuters.com/" TargetMode="External"/><Relationship Id="rId5" Type="http://schemas.openxmlformats.org/officeDocument/2006/relationships/hyperlink" Target="http://www.manager-magazi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2010-02-19T14:35:00Z</dcterms:created>
  <dcterms:modified xsi:type="dcterms:W3CDTF">2010-02-19T14:35:00Z</dcterms:modified>
</cp:coreProperties>
</file>