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A8" w:rsidRDefault="006F02A8" w:rsidP="006F02A8">
      <w:pPr>
        <w:pStyle w:val="Textpoznpodarou"/>
        <w:spacing w:after="100" w:afterAutospacing="1"/>
        <w:ind w:left="425" w:hanging="425"/>
        <w:jc w:val="center"/>
        <w:rPr>
          <w:rFonts w:ascii="Book Antiqua" w:hAnsi="Book Antiqua" w:cs="Arial"/>
          <w:b/>
          <w:sz w:val="24"/>
          <w:szCs w:val="24"/>
          <w:u w:val="single"/>
        </w:rPr>
      </w:pPr>
      <w:r w:rsidRPr="006F02A8">
        <w:rPr>
          <w:rFonts w:ascii="Book Antiqua" w:hAnsi="Book Antiqua" w:cs="Arial"/>
          <w:b/>
          <w:sz w:val="24"/>
          <w:szCs w:val="24"/>
          <w:u w:val="single"/>
        </w:rPr>
        <w:t>Povinná příprava na hodinu</w:t>
      </w:r>
    </w:p>
    <w:p w:rsidR="006F02A8" w:rsidRPr="006F02A8" w:rsidRDefault="006F02A8" w:rsidP="006F02A8">
      <w:pPr>
        <w:pStyle w:val="Textpoznpodarou"/>
        <w:spacing w:after="100" w:afterAutospacing="1"/>
        <w:ind w:left="425" w:hanging="425"/>
        <w:jc w:val="center"/>
        <w:rPr>
          <w:rFonts w:ascii="Book Antiqua" w:hAnsi="Book Antiqua" w:cs="Arial"/>
          <w:b/>
          <w:sz w:val="24"/>
          <w:szCs w:val="24"/>
          <w:u w:val="single"/>
        </w:rPr>
      </w:pPr>
    </w:p>
    <w:p w:rsidR="006F02A8" w:rsidRPr="006F02A8" w:rsidRDefault="006F02A8" w:rsidP="00343918">
      <w:pPr>
        <w:pStyle w:val="Textpoznpodarou"/>
        <w:spacing w:after="100" w:afterAutospacing="1"/>
        <w:ind w:left="425" w:hanging="425"/>
        <w:jc w:val="both"/>
        <w:rPr>
          <w:rFonts w:ascii="Book Antiqua" w:hAnsi="Book Antiqua" w:cs="Arial"/>
          <w:b/>
          <w:sz w:val="24"/>
          <w:szCs w:val="24"/>
        </w:rPr>
      </w:pPr>
      <w:r w:rsidRPr="006F02A8">
        <w:rPr>
          <w:rFonts w:ascii="Book Antiqua" w:hAnsi="Book Antiqua" w:cs="Arial"/>
          <w:b/>
          <w:sz w:val="24"/>
          <w:szCs w:val="24"/>
          <w:highlight w:val="yellow"/>
        </w:rPr>
        <w:t>Načíst na první hodinu:</w:t>
      </w:r>
      <w:r w:rsidR="000E3892">
        <w:rPr>
          <w:rFonts w:ascii="Book Antiqua" w:hAnsi="Book Antiqua" w:cs="Arial"/>
          <w:b/>
          <w:sz w:val="24"/>
          <w:szCs w:val="24"/>
        </w:rPr>
        <w:t xml:space="preserve"> (</w:t>
      </w:r>
      <w:proofErr w:type="gramStart"/>
      <w:r w:rsidR="000E3892">
        <w:rPr>
          <w:rFonts w:ascii="Book Antiqua" w:hAnsi="Book Antiqua" w:cs="Arial"/>
          <w:b/>
          <w:sz w:val="24"/>
          <w:szCs w:val="24"/>
        </w:rPr>
        <w:t>2</w:t>
      </w:r>
      <w:r w:rsidR="00953382">
        <w:rPr>
          <w:rFonts w:ascii="Book Antiqua" w:hAnsi="Book Antiqua" w:cs="Arial"/>
          <w:b/>
          <w:sz w:val="24"/>
          <w:szCs w:val="24"/>
        </w:rPr>
        <w:t>8</w:t>
      </w:r>
      <w:r w:rsidR="000E3892">
        <w:rPr>
          <w:rFonts w:ascii="Book Antiqua" w:hAnsi="Book Antiqua" w:cs="Arial"/>
          <w:b/>
          <w:sz w:val="24"/>
          <w:szCs w:val="24"/>
        </w:rPr>
        <w:t>.2. 2011</w:t>
      </w:r>
      <w:proofErr w:type="gramEnd"/>
      <w:r w:rsidR="000E3892">
        <w:rPr>
          <w:rFonts w:ascii="Book Antiqua" w:hAnsi="Book Antiqua" w:cs="Arial"/>
          <w:b/>
          <w:sz w:val="24"/>
          <w:szCs w:val="24"/>
        </w:rPr>
        <w:t>)</w:t>
      </w:r>
    </w:p>
    <w:p w:rsidR="00343918" w:rsidRDefault="00343918" w:rsidP="00E12355">
      <w:pPr>
        <w:pStyle w:val="Textpoznpodarou"/>
        <w:spacing w:after="100" w:afterAutospacing="1"/>
        <w:jc w:val="both"/>
        <w:rPr>
          <w:rFonts w:ascii="Book Antiqua" w:hAnsi="Book Antiqua" w:cs="Arial"/>
          <w:sz w:val="24"/>
          <w:szCs w:val="24"/>
        </w:rPr>
      </w:pPr>
      <w:proofErr w:type="spellStart"/>
      <w:r w:rsidRPr="00720682">
        <w:rPr>
          <w:rFonts w:ascii="Book Antiqua" w:hAnsi="Book Antiqua" w:cs="Arial"/>
          <w:sz w:val="24"/>
          <w:szCs w:val="24"/>
        </w:rPr>
        <w:t>Heroldová</w:t>
      </w:r>
      <w:proofErr w:type="spellEnd"/>
      <w:r w:rsidRPr="00720682">
        <w:rPr>
          <w:rFonts w:ascii="Book Antiqua" w:hAnsi="Book Antiqua" w:cs="Arial"/>
          <w:sz w:val="24"/>
          <w:szCs w:val="24"/>
        </w:rPr>
        <w:t xml:space="preserve">, I. 1996: Vystěhovalectví do jihovýchodní Evropy. In: </w:t>
      </w:r>
      <w:r w:rsidRPr="00720682">
        <w:rPr>
          <w:rFonts w:ascii="Book Antiqua" w:hAnsi="Book Antiqua" w:cs="Arial"/>
          <w:i/>
          <w:sz w:val="24"/>
          <w:szCs w:val="24"/>
        </w:rPr>
        <w:t>Češi v cizině</w:t>
      </w:r>
      <w:r w:rsidRPr="00720682">
        <w:rPr>
          <w:rFonts w:ascii="Book Antiqua" w:hAnsi="Book Antiqua" w:cs="Arial"/>
          <w:sz w:val="24"/>
          <w:szCs w:val="24"/>
        </w:rPr>
        <w:t xml:space="preserve"> </w:t>
      </w:r>
      <w:r w:rsidRPr="00720682">
        <w:rPr>
          <w:rFonts w:ascii="Book Antiqua" w:hAnsi="Book Antiqua" w:cs="Arial"/>
          <w:i/>
          <w:sz w:val="24"/>
          <w:szCs w:val="24"/>
        </w:rPr>
        <w:t>9</w:t>
      </w:r>
      <w:r w:rsidRPr="00720682">
        <w:rPr>
          <w:rFonts w:ascii="Book Antiqua" w:hAnsi="Book Antiqua" w:cs="Arial"/>
          <w:sz w:val="24"/>
          <w:szCs w:val="24"/>
        </w:rPr>
        <w:t>. Praha: Ústav pro etnografii a folkloristiku AV ČR s. 67–95.</w:t>
      </w:r>
      <w:r>
        <w:rPr>
          <w:rFonts w:ascii="Book Antiqua" w:hAnsi="Book Antiqua" w:cs="Arial"/>
          <w:sz w:val="24"/>
          <w:szCs w:val="24"/>
        </w:rPr>
        <w:t xml:space="preserve"> (</w:t>
      </w:r>
      <w:r w:rsidRPr="006F02A8">
        <w:rPr>
          <w:rFonts w:ascii="Book Antiqua" w:hAnsi="Book Antiqua" w:cs="Arial"/>
          <w:b/>
          <w:sz w:val="24"/>
          <w:szCs w:val="24"/>
        </w:rPr>
        <w:t>část týkající se Rumunska</w:t>
      </w:r>
      <w:r>
        <w:rPr>
          <w:rFonts w:ascii="Book Antiqua" w:hAnsi="Book Antiqua" w:cs="Arial"/>
          <w:sz w:val="24"/>
          <w:szCs w:val="24"/>
        </w:rPr>
        <w:t>)</w:t>
      </w:r>
      <w:r w:rsidR="00953382">
        <w:rPr>
          <w:rFonts w:ascii="Book Antiqua" w:hAnsi="Book Antiqua" w:cs="Arial"/>
          <w:sz w:val="24"/>
          <w:szCs w:val="24"/>
        </w:rPr>
        <w:t xml:space="preserve"> </w:t>
      </w:r>
      <w:r w:rsidR="00953382" w:rsidRPr="00953382">
        <w:rPr>
          <w:rFonts w:ascii="Book Antiqua" w:hAnsi="Book Antiqua" w:cs="Arial"/>
          <w:b/>
          <w:sz w:val="24"/>
          <w:szCs w:val="24"/>
        </w:rPr>
        <w:t>– ve studijních materiálech předmětu</w:t>
      </w:r>
    </w:p>
    <w:p w:rsidR="00E12355" w:rsidRDefault="00343918" w:rsidP="00E12355">
      <w:pPr>
        <w:pStyle w:val="Textpoznpodarou"/>
        <w:spacing w:after="100" w:afterAutospacing="1"/>
        <w:jc w:val="both"/>
        <w:rPr>
          <w:rFonts w:ascii="Book Antiqua" w:hAnsi="Book Antiqua" w:cs="Arial"/>
          <w:sz w:val="24"/>
          <w:szCs w:val="24"/>
        </w:rPr>
      </w:pPr>
      <w:proofErr w:type="spellStart"/>
      <w:r>
        <w:rPr>
          <w:rFonts w:ascii="Book Antiqua" w:hAnsi="Book Antiqua" w:cs="Arial"/>
          <w:sz w:val="24"/>
          <w:szCs w:val="24"/>
        </w:rPr>
        <w:t>Kutnar</w:t>
      </w:r>
      <w:proofErr w:type="spellEnd"/>
      <w:r>
        <w:rPr>
          <w:rFonts w:ascii="Book Antiqua" w:hAnsi="Book Antiqua" w:cs="Arial"/>
          <w:sz w:val="24"/>
          <w:szCs w:val="24"/>
        </w:rPr>
        <w:t xml:space="preserve">, František: Počátky hromadného vystěhovalectví z Čech v období </w:t>
      </w:r>
      <w:proofErr w:type="spellStart"/>
      <w:r>
        <w:rPr>
          <w:rFonts w:ascii="Book Antiqua" w:hAnsi="Book Antiqua" w:cs="Arial"/>
          <w:sz w:val="24"/>
          <w:szCs w:val="24"/>
        </w:rPr>
        <w:t>Bachova</w:t>
      </w:r>
      <w:proofErr w:type="spellEnd"/>
      <w:r>
        <w:rPr>
          <w:rFonts w:ascii="Book Antiqua" w:hAnsi="Book Antiqua" w:cs="Arial"/>
          <w:sz w:val="24"/>
          <w:szCs w:val="24"/>
        </w:rPr>
        <w:t xml:space="preserve"> absolutismu. Rozpravy Československé akademie věd 74, sešit 15, 1964 </w:t>
      </w:r>
      <w:r w:rsidR="00953382">
        <w:rPr>
          <w:rFonts w:ascii="Book Antiqua" w:hAnsi="Book Antiqua" w:cs="Arial"/>
          <w:sz w:val="24"/>
          <w:szCs w:val="24"/>
        </w:rPr>
        <w:t>(prezenčně v MZK)</w:t>
      </w:r>
    </w:p>
    <w:p w:rsidR="00343918" w:rsidRDefault="00343918" w:rsidP="00E12355">
      <w:pPr>
        <w:pStyle w:val="Textpoznpodarou"/>
        <w:spacing w:after="100" w:afterAutospacing="1"/>
        <w:jc w:val="both"/>
        <w:rPr>
          <w:rFonts w:ascii="Book Antiqua" w:hAnsi="Book Antiqua" w:cs="Arial"/>
          <w:b/>
          <w:sz w:val="24"/>
          <w:szCs w:val="24"/>
        </w:rPr>
      </w:pPr>
      <w:r w:rsidRPr="00720682">
        <w:rPr>
          <w:rFonts w:ascii="Book Antiqua" w:hAnsi="Book Antiqua" w:cs="Arial"/>
          <w:sz w:val="24"/>
          <w:szCs w:val="24"/>
        </w:rPr>
        <w:t xml:space="preserve">Vaculík, J. 2009: </w:t>
      </w:r>
      <w:r w:rsidRPr="00720682">
        <w:rPr>
          <w:rFonts w:ascii="Book Antiqua" w:hAnsi="Book Antiqua" w:cs="Arial"/>
          <w:i/>
          <w:sz w:val="24"/>
          <w:szCs w:val="24"/>
        </w:rPr>
        <w:t>České menšiny v Evropě a ve světě</w:t>
      </w:r>
      <w:r w:rsidRPr="00720682">
        <w:rPr>
          <w:rFonts w:ascii="Book Antiqua" w:hAnsi="Book Antiqua" w:cs="Arial"/>
          <w:sz w:val="24"/>
          <w:szCs w:val="24"/>
        </w:rPr>
        <w:t xml:space="preserve">. Praha: </w:t>
      </w:r>
      <w:proofErr w:type="spellStart"/>
      <w:r w:rsidRPr="00720682">
        <w:rPr>
          <w:rFonts w:ascii="Book Antiqua" w:hAnsi="Book Antiqua" w:cs="Arial"/>
          <w:sz w:val="24"/>
          <w:szCs w:val="24"/>
        </w:rPr>
        <w:t>Libri</w:t>
      </w:r>
      <w:proofErr w:type="spellEnd"/>
      <w:r w:rsidRPr="00720682">
        <w:rPr>
          <w:rFonts w:ascii="Book Antiqua" w:hAnsi="Book Antiqua" w:cs="Arial"/>
          <w:sz w:val="24"/>
          <w:szCs w:val="24"/>
        </w:rPr>
        <w:t>.</w:t>
      </w:r>
      <w:r w:rsidR="001A0DC3">
        <w:rPr>
          <w:rFonts w:ascii="Book Antiqua" w:hAnsi="Book Antiqua" w:cs="Arial"/>
          <w:sz w:val="24"/>
          <w:szCs w:val="24"/>
        </w:rPr>
        <w:t xml:space="preserve"> (</w:t>
      </w:r>
      <w:r w:rsidR="001A0DC3" w:rsidRPr="001A0DC3">
        <w:rPr>
          <w:rFonts w:ascii="Book Antiqua" w:hAnsi="Book Antiqua" w:cs="Arial"/>
          <w:b/>
          <w:sz w:val="24"/>
          <w:szCs w:val="24"/>
        </w:rPr>
        <w:t>Úv</w:t>
      </w:r>
      <w:r w:rsidR="00E71D4E">
        <w:rPr>
          <w:rFonts w:ascii="Book Antiqua" w:hAnsi="Book Antiqua" w:cs="Arial"/>
          <w:b/>
          <w:sz w:val="24"/>
          <w:szCs w:val="24"/>
        </w:rPr>
        <w:t>odní kapitolu o směrech a příči</w:t>
      </w:r>
      <w:r w:rsidR="001A0DC3" w:rsidRPr="001A0DC3">
        <w:rPr>
          <w:rFonts w:ascii="Book Antiqua" w:hAnsi="Book Antiqua" w:cs="Arial"/>
          <w:b/>
          <w:sz w:val="24"/>
          <w:szCs w:val="24"/>
        </w:rPr>
        <w:t>nách migrace,</w:t>
      </w:r>
      <w:r w:rsidR="001A0DC3">
        <w:rPr>
          <w:rFonts w:ascii="Book Antiqua" w:hAnsi="Book Antiqua" w:cs="Arial"/>
          <w:sz w:val="24"/>
          <w:szCs w:val="24"/>
        </w:rPr>
        <w:t xml:space="preserve"> </w:t>
      </w:r>
      <w:r w:rsidR="001A0DC3">
        <w:rPr>
          <w:rFonts w:ascii="Book Antiqua" w:hAnsi="Book Antiqua" w:cs="Arial"/>
          <w:b/>
          <w:sz w:val="24"/>
          <w:szCs w:val="24"/>
        </w:rPr>
        <w:t>kapitolu</w:t>
      </w:r>
      <w:r w:rsidRPr="006F02A8">
        <w:rPr>
          <w:rFonts w:ascii="Book Antiqua" w:hAnsi="Book Antiqua" w:cs="Arial"/>
          <w:b/>
          <w:sz w:val="24"/>
          <w:szCs w:val="24"/>
        </w:rPr>
        <w:t xml:space="preserve"> Rumunsko</w:t>
      </w:r>
      <w:r w:rsidR="001A0DC3">
        <w:rPr>
          <w:rFonts w:ascii="Book Antiqua" w:hAnsi="Book Antiqua" w:cs="Arial"/>
          <w:b/>
          <w:sz w:val="24"/>
          <w:szCs w:val="24"/>
        </w:rPr>
        <w:t>)</w:t>
      </w:r>
      <w:r w:rsidR="00953382">
        <w:rPr>
          <w:rFonts w:ascii="Book Antiqua" w:hAnsi="Book Antiqua" w:cs="Arial"/>
          <w:b/>
          <w:sz w:val="24"/>
          <w:szCs w:val="24"/>
        </w:rPr>
        <w:t xml:space="preserve"> – studijní materiály</w:t>
      </w:r>
    </w:p>
    <w:p w:rsidR="00200B54" w:rsidRDefault="00200B54" w:rsidP="00200B54">
      <w:pPr>
        <w:pStyle w:val="Textpoznpodarou"/>
        <w:spacing w:after="100" w:afterAutospacing="1"/>
        <w:jc w:val="both"/>
        <w:rPr>
          <w:rFonts w:ascii="Book Antiqua" w:hAnsi="Book Antiqua" w:cs="Arial"/>
          <w:sz w:val="24"/>
          <w:szCs w:val="24"/>
        </w:rPr>
      </w:pPr>
      <w:proofErr w:type="spellStart"/>
      <w:r>
        <w:rPr>
          <w:rFonts w:ascii="Book Antiqua" w:hAnsi="Book Antiqua" w:cs="Arial"/>
          <w:sz w:val="24"/>
          <w:szCs w:val="24"/>
        </w:rPr>
        <w:t>Kokaisl</w:t>
      </w:r>
      <w:proofErr w:type="spellEnd"/>
      <w:r>
        <w:rPr>
          <w:rFonts w:ascii="Book Antiqua" w:hAnsi="Book Antiqua" w:cs="Arial"/>
          <w:sz w:val="24"/>
          <w:szCs w:val="24"/>
        </w:rPr>
        <w:t>, Petr a kol: Krajané: Po stopách Čechů ve východní Evropě. Praha: Za hranice</w:t>
      </w:r>
    </w:p>
    <w:p w:rsidR="00200B54" w:rsidRDefault="00200B54" w:rsidP="00E12355">
      <w:pPr>
        <w:pStyle w:val="Textpoznpodarou"/>
        <w:spacing w:after="100" w:afterAutospacing="1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Online </w:t>
      </w:r>
      <w:hyperlink r:id="rId4" w:history="1">
        <w:r w:rsidRPr="00F51C00">
          <w:rPr>
            <w:rStyle w:val="Hypertextovodkaz"/>
            <w:rFonts w:ascii="Book Antiqua" w:hAnsi="Book Antiqua" w:cs="Arial"/>
            <w:sz w:val="24"/>
            <w:szCs w:val="24"/>
          </w:rPr>
          <w:t>http://books.google.cz/books?id=cS_le3UKNBQC&amp;printsec=frontcover&amp;source=gbs_v2_summary_r&amp;cad=0#v=onepage&amp;q&amp;f=false</w:t>
        </w:r>
      </w:hyperlink>
      <w:r>
        <w:rPr>
          <w:rFonts w:ascii="Book Antiqua" w:hAnsi="Book Antiqua" w:cs="Arial"/>
          <w:sz w:val="24"/>
          <w:szCs w:val="24"/>
        </w:rPr>
        <w:t xml:space="preserve"> (úvodní kapitola a kapitola Rumunsko)</w:t>
      </w:r>
    </w:p>
    <w:p w:rsidR="00343918" w:rsidRPr="00496744" w:rsidRDefault="00343918" w:rsidP="00343918">
      <w:pPr>
        <w:pStyle w:val="Textpoznpodarou"/>
        <w:spacing w:after="100" w:afterAutospacing="1"/>
        <w:ind w:left="425" w:hanging="425"/>
        <w:jc w:val="both"/>
        <w:rPr>
          <w:rFonts w:ascii="Book Antiqua" w:hAnsi="Book Antiqua" w:cs="Arial"/>
          <w:b/>
          <w:sz w:val="24"/>
          <w:szCs w:val="24"/>
        </w:rPr>
      </w:pPr>
      <w:r w:rsidRPr="006F02A8">
        <w:rPr>
          <w:rFonts w:ascii="Book Antiqua" w:hAnsi="Book Antiqua" w:cs="Arial"/>
          <w:b/>
          <w:sz w:val="24"/>
          <w:szCs w:val="24"/>
          <w:highlight w:val="yellow"/>
        </w:rPr>
        <w:t>2. hodina</w:t>
      </w:r>
      <w:r w:rsidR="000E3892">
        <w:rPr>
          <w:rFonts w:ascii="Book Antiqua" w:hAnsi="Book Antiqua" w:cs="Arial"/>
          <w:b/>
          <w:sz w:val="24"/>
          <w:szCs w:val="24"/>
        </w:rPr>
        <w:t xml:space="preserve"> </w:t>
      </w:r>
      <w:r w:rsidR="00953382">
        <w:rPr>
          <w:rFonts w:ascii="Book Antiqua" w:hAnsi="Book Antiqua" w:cs="Arial"/>
          <w:b/>
          <w:sz w:val="24"/>
          <w:szCs w:val="24"/>
        </w:rPr>
        <w:t>(14.</w:t>
      </w:r>
      <w:r w:rsidR="00B03CE2">
        <w:rPr>
          <w:rFonts w:ascii="Book Antiqua" w:hAnsi="Book Antiqua" w:cs="Arial"/>
          <w:b/>
          <w:sz w:val="24"/>
          <w:szCs w:val="24"/>
        </w:rPr>
        <w:t xml:space="preserve"> </w:t>
      </w:r>
      <w:r w:rsidR="00953382">
        <w:rPr>
          <w:rFonts w:ascii="Book Antiqua" w:hAnsi="Book Antiqua" w:cs="Arial"/>
          <w:b/>
          <w:sz w:val="24"/>
          <w:szCs w:val="24"/>
        </w:rPr>
        <w:t>3. 2011)</w:t>
      </w:r>
    </w:p>
    <w:p w:rsidR="00343918" w:rsidRPr="00720682" w:rsidRDefault="00343918" w:rsidP="00343918">
      <w:pPr>
        <w:jc w:val="both"/>
        <w:rPr>
          <w:rFonts w:ascii="Book Antiqua" w:hAnsi="Book Antiqua" w:cs="Arial"/>
        </w:rPr>
      </w:pPr>
      <w:proofErr w:type="spellStart"/>
      <w:r w:rsidRPr="00720682">
        <w:rPr>
          <w:rFonts w:ascii="Book Antiqua" w:hAnsi="Book Antiqua" w:cs="Arial"/>
        </w:rPr>
        <w:t>Hirt</w:t>
      </w:r>
      <w:proofErr w:type="spellEnd"/>
      <w:r w:rsidRPr="00720682">
        <w:rPr>
          <w:rFonts w:ascii="Book Antiqua" w:hAnsi="Book Antiqua" w:cs="Arial"/>
        </w:rPr>
        <w:t xml:space="preserve">, Tomáš – Jakoubek, Marek. 2005. Idea krajanského hnutí ve světle konstruktivistického pojetí národa: proměny kolektivní identity </w:t>
      </w:r>
      <w:proofErr w:type="spellStart"/>
      <w:r w:rsidRPr="00720682">
        <w:rPr>
          <w:rFonts w:ascii="Book Antiqua" w:hAnsi="Book Antiqua" w:cs="Arial"/>
        </w:rPr>
        <w:t>vojvodovské</w:t>
      </w:r>
      <w:proofErr w:type="spellEnd"/>
      <w:r w:rsidRPr="00720682">
        <w:rPr>
          <w:rFonts w:ascii="Book Antiqua" w:hAnsi="Book Antiqua" w:cs="Arial"/>
        </w:rPr>
        <w:t xml:space="preserve"> náboženské obce. </w:t>
      </w:r>
      <w:r w:rsidRPr="00720682">
        <w:rPr>
          <w:rFonts w:ascii="Book Antiqua" w:hAnsi="Book Antiqua" w:cs="Arial"/>
          <w:i/>
        </w:rPr>
        <w:t>Český lid 92</w:t>
      </w:r>
      <w:r w:rsidRPr="00720682">
        <w:rPr>
          <w:rFonts w:ascii="Book Antiqua" w:hAnsi="Book Antiqua" w:cs="Arial"/>
        </w:rPr>
        <w:t>: 337–366.</w:t>
      </w:r>
      <w:r w:rsidR="00953382">
        <w:rPr>
          <w:rFonts w:ascii="Book Antiqua" w:hAnsi="Book Antiqua" w:cs="Arial"/>
        </w:rPr>
        <w:t xml:space="preserve"> (studijní materiály)</w:t>
      </w:r>
    </w:p>
    <w:p w:rsidR="00192035" w:rsidRDefault="00192035" w:rsidP="00496744">
      <w:pPr>
        <w:spacing w:before="60" w:after="60"/>
        <w:rPr>
          <w:rFonts w:ascii="Book Antiqua" w:hAnsi="Book Antiqua"/>
        </w:rPr>
      </w:pPr>
      <w:proofErr w:type="spellStart"/>
      <w:r w:rsidRPr="00720682">
        <w:rPr>
          <w:rFonts w:ascii="Book Antiqua" w:hAnsi="Book Antiqua"/>
        </w:rPr>
        <w:t>Brubaker</w:t>
      </w:r>
      <w:proofErr w:type="spellEnd"/>
      <w:r w:rsidRPr="00720682">
        <w:rPr>
          <w:rFonts w:ascii="Book Antiqua" w:hAnsi="Book Antiqua"/>
        </w:rPr>
        <w:t xml:space="preserve">, </w:t>
      </w:r>
      <w:proofErr w:type="spellStart"/>
      <w:r w:rsidRPr="00720682">
        <w:rPr>
          <w:rFonts w:ascii="Book Antiqua" w:hAnsi="Book Antiqua"/>
        </w:rPr>
        <w:t>Rogers</w:t>
      </w:r>
      <w:proofErr w:type="spellEnd"/>
      <w:r w:rsidRPr="00720682">
        <w:rPr>
          <w:rFonts w:ascii="Book Antiqua" w:hAnsi="Book Antiqua"/>
        </w:rPr>
        <w:t>: Přehodnocení národní identity: národ jako institucionalizovaná forma, praktická kategorie, nahodilá událost.</w:t>
      </w:r>
      <w:r>
        <w:rPr>
          <w:rFonts w:ascii="Book Antiqua" w:hAnsi="Book Antiqua"/>
        </w:rPr>
        <w:t xml:space="preserve"> In: </w:t>
      </w:r>
      <w:r w:rsidR="00496744" w:rsidRPr="00720682">
        <w:rPr>
          <w:rFonts w:ascii="Book Antiqua" w:hAnsi="Book Antiqua"/>
        </w:rPr>
        <w:t>Hroch, Miroslav (</w:t>
      </w:r>
      <w:proofErr w:type="spellStart"/>
      <w:r w:rsidR="00496744" w:rsidRPr="00720682">
        <w:rPr>
          <w:rFonts w:ascii="Book Antiqua" w:hAnsi="Book Antiqua"/>
        </w:rPr>
        <w:t>ed</w:t>
      </w:r>
      <w:proofErr w:type="spellEnd"/>
      <w:r w:rsidR="00496744" w:rsidRPr="00720682">
        <w:rPr>
          <w:rFonts w:ascii="Book Antiqua" w:hAnsi="Book Antiqua"/>
        </w:rPr>
        <w:t xml:space="preserve">.): Pohledy na národ a nacionalismus. Praha: Slon 2003 </w:t>
      </w:r>
    </w:p>
    <w:p w:rsidR="00496744" w:rsidRDefault="00496744" w:rsidP="00496744">
      <w:pPr>
        <w:spacing w:before="60" w:after="60"/>
        <w:rPr>
          <w:rFonts w:ascii="Book Antiqua" w:hAnsi="Book Antiqua"/>
        </w:rPr>
      </w:pPr>
      <w:r>
        <w:rPr>
          <w:rFonts w:ascii="Book Antiqua" w:hAnsi="Book Antiqua"/>
        </w:rPr>
        <w:t xml:space="preserve">Tamtéž: </w:t>
      </w:r>
      <w:r w:rsidRPr="00720682">
        <w:rPr>
          <w:rFonts w:ascii="Book Antiqua" w:hAnsi="Book Antiqua"/>
        </w:rPr>
        <w:t xml:space="preserve">Anderson, </w:t>
      </w:r>
      <w:proofErr w:type="spellStart"/>
      <w:r w:rsidRPr="00720682">
        <w:rPr>
          <w:rFonts w:ascii="Book Antiqua" w:hAnsi="Book Antiqua"/>
        </w:rPr>
        <w:t>Benedict</w:t>
      </w:r>
      <w:proofErr w:type="spellEnd"/>
      <w:r w:rsidRPr="00720682">
        <w:rPr>
          <w:rFonts w:ascii="Book Antiqua" w:hAnsi="Book Antiqua"/>
        </w:rPr>
        <w:t xml:space="preserve">: </w:t>
      </w:r>
      <w:r>
        <w:rPr>
          <w:rFonts w:ascii="Book Antiqua" w:hAnsi="Book Antiqua"/>
        </w:rPr>
        <w:t>Pomyslná společenství.</w:t>
      </w:r>
    </w:p>
    <w:p w:rsidR="00496744" w:rsidRDefault="00496744" w:rsidP="00496744">
      <w:pPr>
        <w:spacing w:before="60" w:after="60"/>
        <w:rPr>
          <w:rFonts w:ascii="Book Antiqua" w:hAnsi="Book Antiqua"/>
        </w:rPr>
      </w:pPr>
      <w:r>
        <w:rPr>
          <w:rFonts w:ascii="Book Antiqua" w:hAnsi="Book Antiqua"/>
        </w:rPr>
        <w:t xml:space="preserve">Hanus, Lukáš: „Nové diaspory“  - diaspora jako </w:t>
      </w:r>
      <w:proofErr w:type="spellStart"/>
      <w:r>
        <w:rPr>
          <w:rFonts w:ascii="Book Antiqua" w:hAnsi="Book Antiqua"/>
        </w:rPr>
        <w:t>transnacionální</w:t>
      </w:r>
      <w:proofErr w:type="spellEnd"/>
      <w:r>
        <w:rPr>
          <w:rFonts w:ascii="Book Antiqua" w:hAnsi="Book Antiqua"/>
        </w:rPr>
        <w:t xml:space="preserve"> moment. </w:t>
      </w:r>
      <w:proofErr w:type="spellStart"/>
      <w:r>
        <w:rPr>
          <w:rFonts w:ascii="Book Antiqua" w:hAnsi="Book Antiqua"/>
        </w:rPr>
        <w:t>Antropowebzin</w:t>
      </w:r>
      <w:proofErr w:type="spellEnd"/>
      <w:r>
        <w:rPr>
          <w:rFonts w:ascii="Book Antiqua" w:hAnsi="Book Antiqua"/>
        </w:rPr>
        <w:t xml:space="preserve"> 2-3/2009: 13-</w:t>
      </w:r>
      <w:proofErr w:type="gramStart"/>
      <w:r>
        <w:rPr>
          <w:rFonts w:ascii="Book Antiqua" w:hAnsi="Book Antiqua"/>
        </w:rPr>
        <w:t>17.</w:t>
      </w:r>
      <w:r w:rsidR="006F02A8">
        <w:rPr>
          <w:rFonts w:ascii="Book Antiqua" w:hAnsi="Book Antiqua"/>
        </w:rPr>
        <w:t xml:space="preserve"> (</w:t>
      </w:r>
      <w:r w:rsidR="006F02A8" w:rsidRPr="00953382">
        <w:rPr>
          <w:rFonts w:ascii="Book Antiqua" w:hAnsi="Book Antiqua"/>
        </w:rPr>
        <w:t xml:space="preserve"> studijní</w:t>
      </w:r>
      <w:proofErr w:type="gramEnd"/>
      <w:r w:rsidR="006F02A8" w:rsidRPr="00953382">
        <w:rPr>
          <w:rFonts w:ascii="Book Antiqua" w:hAnsi="Book Antiqua"/>
        </w:rPr>
        <w:t xml:space="preserve"> materiály</w:t>
      </w:r>
      <w:r w:rsidR="006F02A8">
        <w:rPr>
          <w:rFonts w:ascii="Book Antiqua" w:hAnsi="Book Antiqua"/>
        </w:rPr>
        <w:t>).</w:t>
      </w:r>
    </w:p>
    <w:p w:rsidR="00496744" w:rsidRDefault="00032D24" w:rsidP="00496744">
      <w:pPr>
        <w:spacing w:before="60" w:after="60"/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Klvač</w:t>
      </w:r>
      <w:proofErr w:type="spellEnd"/>
      <w:r>
        <w:rPr>
          <w:rFonts w:ascii="Book Antiqua" w:hAnsi="Book Antiqua"/>
        </w:rPr>
        <w:t>, Pavel – Hoření, Karina, Krylová, Radoslava:  „</w:t>
      </w:r>
      <w:proofErr w:type="spellStart"/>
      <w:r>
        <w:rPr>
          <w:rFonts w:ascii="Book Antiqua" w:hAnsi="Book Antiqua"/>
        </w:rPr>
        <w:t>Hajdá</w:t>
      </w:r>
      <w:proofErr w:type="spellEnd"/>
      <w:r>
        <w:rPr>
          <w:rFonts w:ascii="Book Antiqua" w:hAnsi="Book Antiqua"/>
        </w:rPr>
        <w:t xml:space="preserve"> do království sedláků“ – o hledání autenticity v českých vesnicích v rumunském </w:t>
      </w:r>
      <w:proofErr w:type="spellStart"/>
      <w:r>
        <w:rPr>
          <w:rFonts w:ascii="Book Antiqua" w:hAnsi="Book Antiqua"/>
        </w:rPr>
        <w:t>Banátu</w:t>
      </w:r>
      <w:proofErr w:type="spellEnd"/>
      <w:r>
        <w:rPr>
          <w:rFonts w:ascii="Book Antiqua" w:hAnsi="Book Antiqua"/>
        </w:rPr>
        <w:t xml:space="preserve">. </w:t>
      </w:r>
      <w:proofErr w:type="gramStart"/>
      <w:r>
        <w:rPr>
          <w:rFonts w:ascii="Book Antiqua" w:hAnsi="Book Antiqua"/>
        </w:rPr>
        <w:t>s.72</w:t>
      </w:r>
      <w:proofErr w:type="gramEnd"/>
      <w:r>
        <w:rPr>
          <w:rFonts w:ascii="Book Antiqua" w:hAnsi="Book Antiqua"/>
        </w:rPr>
        <w:t xml:space="preserve">-77. In: </w:t>
      </w:r>
      <w:proofErr w:type="spellStart"/>
      <w:r>
        <w:rPr>
          <w:rFonts w:ascii="Book Antiqua" w:hAnsi="Book Antiqua"/>
        </w:rPr>
        <w:t>Klvač</w:t>
      </w:r>
      <w:proofErr w:type="spellEnd"/>
      <w:r>
        <w:rPr>
          <w:rFonts w:ascii="Book Antiqua" w:hAnsi="Book Antiqua"/>
        </w:rPr>
        <w:t>, Pavel (</w:t>
      </w:r>
      <w:proofErr w:type="spellStart"/>
      <w:r>
        <w:rPr>
          <w:rFonts w:ascii="Book Antiqua" w:hAnsi="Book Antiqua"/>
        </w:rPr>
        <w:t>ed</w:t>
      </w:r>
      <w:proofErr w:type="spellEnd"/>
      <w:r>
        <w:rPr>
          <w:rFonts w:ascii="Book Antiqua" w:hAnsi="Book Antiqua"/>
        </w:rPr>
        <w:t>.): Člověk, krajina, krajinný ráz.  Brno 2009: FSS MU</w:t>
      </w:r>
      <w:r w:rsidR="00953382">
        <w:rPr>
          <w:rFonts w:ascii="Book Antiqua" w:hAnsi="Book Antiqua"/>
        </w:rPr>
        <w:t xml:space="preserve"> (studijní materiály)</w:t>
      </w:r>
    </w:p>
    <w:p w:rsidR="00496744" w:rsidRPr="00496744" w:rsidRDefault="00496744" w:rsidP="00496744">
      <w:pPr>
        <w:spacing w:before="60" w:after="60"/>
        <w:rPr>
          <w:rFonts w:ascii="Book Antiqua" w:hAnsi="Book Antiqua"/>
          <w:b/>
        </w:rPr>
      </w:pPr>
      <w:r w:rsidRPr="006F02A8">
        <w:rPr>
          <w:rFonts w:ascii="Book Antiqua" w:hAnsi="Book Antiqua"/>
          <w:b/>
          <w:highlight w:val="yellow"/>
        </w:rPr>
        <w:t>3. hodina</w:t>
      </w:r>
      <w:r w:rsidR="00953382">
        <w:rPr>
          <w:rFonts w:ascii="Book Antiqua" w:hAnsi="Book Antiqua"/>
          <w:b/>
        </w:rPr>
        <w:t xml:space="preserve"> (28.</w:t>
      </w:r>
      <w:r w:rsidR="00B03CE2">
        <w:rPr>
          <w:rFonts w:ascii="Book Antiqua" w:hAnsi="Book Antiqua"/>
          <w:b/>
        </w:rPr>
        <w:t xml:space="preserve"> </w:t>
      </w:r>
      <w:r w:rsidR="00953382">
        <w:rPr>
          <w:rFonts w:ascii="Book Antiqua" w:hAnsi="Book Antiqua"/>
          <w:b/>
        </w:rPr>
        <w:t>3.</w:t>
      </w:r>
      <w:r w:rsidR="00B03CE2">
        <w:rPr>
          <w:rFonts w:ascii="Book Antiqua" w:hAnsi="Book Antiqua"/>
          <w:b/>
        </w:rPr>
        <w:t xml:space="preserve"> 2011</w:t>
      </w:r>
      <w:r w:rsidR="00953382">
        <w:rPr>
          <w:rFonts w:ascii="Book Antiqua" w:hAnsi="Book Antiqua"/>
          <w:b/>
        </w:rPr>
        <w:t>)</w:t>
      </w:r>
    </w:p>
    <w:p w:rsidR="00EC733C" w:rsidRPr="00EC733C" w:rsidRDefault="00B03CE2" w:rsidP="00EC733C">
      <w:pPr>
        <w:suppressAutoHyphens/>
        <w:jc w:val="both"/>
        <w:rPr>
          <w:rFonts w:ascii="Book Antiqua" w:hAnsi="Book Antiqua" w:cs="Arial"/>
          <w:spacing w:val="-3"/>
        </w:rPr>
      </w:pPr>
      <w:proofErr w:type="spellStart"/>
      <w:r>
        <w:rPr>
          <w:rFonts w:ascii="Book Antiqua" w:hAnsi="Book Antiqua" w:cs="Arial"/>
        </w:rPr>
        <w:t>Pavlásek</w:t>
      </w:r>
      <w:proofErr w:type="spellEnd"/>
      <w:r>
        <w:rPr>
          <w:rFonts w:ascii="Book Antiqua" w:hAnsi="Book Antiqua" w:cs="Arial"/>
        </w:rPr>
        <w:t>, Michal. 2010</w:t>
      </w:r>
      <w:r w:rsidR="00EC733C" w:rsidRPr="00720682">
        <w:rPr>
          <w:rFonts w:ascii="Book Antiqua" w:hAnsi="Book Antiqua" w:cs="Arial"/>
        </w:rPr>
        <w:t xml:space="preserve">. „Exkurs do historie Banátské vojenské hranice s přihlédnutím k vzniku českých enkláv na jejím území.“ </w:t>
      </w:r>
      <w:r w:rsidR="00EC733C" w:rsidRPr="00720682">
        <w:rPr>
          <w:rFonts w:ascii="Book Antiqua" w:hAnsi="Book Antiqua" w:cs="Arial"/>
          <w:i/>
        </w:rPr>
        <w:t>Slovanský přehled</w:t>
      </w:r>
      <w:r w:rsidR="00EC733C" w:rsidRPr="00720682">
        <w:rPr>
          <w:rFonts w:ascii="Book Antiqua" w:hAnsi="Book Antiqua" w:cs="Arial"/>
        </w:rPr>
        <w:t xml:space="preserve">. </w:t>
      </w:r>
      <w:proofErr w:type="spellStart"/>
      <w:r w:rsidR="00EC733C" w:rsidRPr="00720682">
        <w:rPr>
          <w:rFonts w:ascii="Book Antiqua" w:hAnsi="Book Antiqua" w:cs="Arial"/>
          <w:i/>
          <w:spacing w:val="-3"/>
        </w:rPr>
        <w:t>Review</w:t>
      </w:r>
      <w:proofErr w:type="spellEnd"/>
      <w:r w:rsidR="00EC733C" w:rsidRPr="00720682">
        <w:rPr>
          <w:rFonts w:ascii="Book Antiqua" w:hAnsi="Book Antiqua" w:cs="Arial"/>
          <w:i/>
          <w:spacing w:val="-3"/>
        </w:rPr>
        <w:t xml:space="preserve"> </w:t>
      </w:r>
      <w:proofErr w:type="spellStart"/>
      <w:r w:rsidR="00EC733C" w:rsidRPr="00720682">
        <w:rPr>
          <w:rFonts w:ascii="Book Antiqua" w:hAnsi="Book Antiqua" w:cs="Arial"/>
          <w:i/>
          <w:spacing w:val="-3"/>
        </w:rPr>
        <w:t>for</w:t>
      </w:r>
      <w:proofErr w:type="spellEnd"/>
      <w:r w:rsidR="00EC733C" w:rsidRPr="00720682">
        <w:rPr>
          <w:rFonts w:ascii="Book Antiqua" w:hAnsi="Book Antiqua" w:cs="Arial"/>
          <w:i/>
          <w:spacing w:val="-3"/>
        </w:rPr>
        <w:t xml:space="preserve"> </w:t>
      </w:r>
      <w:proofErr w:type="spellStart"/>
      <w:r w:rsidR="00EC733C" w:rsidRPr="00720682">
        <w:rPr>
          <w:rFonts w:ascii="Book Antiqua" w:hAnsi="Book Antiqua" w:cs="Arial"/>
          <w:i/>
          <w:spacing w:val="-3"/>
        </w:rPr>
        <w:t>the</w:t>
      </w:r>
      <w:proofErr w:type="spellEnd"/>
      <w:r w:rsidR="00EC733C" w:rsidRPr="00720682">
        <w:rPr>
          <w:rFonts w:ascii="Book Antiqua" w:hAnsi="Book Antiqua" w:cs="Arial"/>
          <w:i/>
          <w:spacing w:val="-3"/>
        </w:rPr>
        <w:t xml:space="preserve"> </w:t>
      </w:r>
      <w:proofErr w:type="spellStart"/>
      <w:r w:rsidR="00EC733C" w:rsidRPr="00720682">
        <w:rPr>
          <w:rFonts w:ascii="Book Antiqua" w:hAnsi="Book Antiqua" w:cs="Arial"/>
          <w:i/>
          <w:spacing w:val="-3"/>
        </w:rPr>
        <w:t>History</w:t>
      </w:r>
      <w:proofErr w:type="spellEnd"/>
      <w:r w:rsidR="00EC733C" w:rsidRPr="00720682">
        <w:rPr>
          <w:rFonts w:ascii="Book Antiqua" w:hAnsi="Book Antiqua" w:cs="Arial"/>
          <w:i/>
          <w:spacing w:val="-3"/>
        </w:rPr>
        <w:t xml:space="preserve"> </w:t>
      </w:r>
      <w:proofErr w:type="spellStart"/>
      <w:r w:rsidR="00EC733C" w:rsidRPr="00720682">
        <w:rPr>
          <w:rFonts w:ascii="Book Antiqua" w:hAnsi="Book Antiqua" w:cs="Arial"/>
          <w:i/>
          <w:spacing w:val="-3"/>
        </w:rPr>
        <w:t>of</w:t>
      </w:r>
      <w:proofErr w:type="spellEnd"/>
      <w:r w:rsidR="00EC733C" w:rsidRPr="00720682">
        <w:rPr>
          <w:rFonts w:ascii="Book Antiqua" w:hAnsi="Book Antiqua" w:cs="Arial"/>
          <w:i/>
          <w:spacing w:val="-3"/>
        </w:rPr>
        <w:t xml:space="preserve"> </w:t>
      </w:r>
      <w:proofErr w:type="spellStart"/>
      <w:r w:rsidR="00EC733C" w:rsidRPr="00720682">
        <w:rPr>
          <w:rFonts w:ascii="Book Antiqua" w:hAnsi="Book Antiqua" w:cs="Arial"/>
          <w:i/>
          <w:spacing w:val="-3"/>
        </w:rPr>
        <w:t>Central</w:t>
      </w:r>
      <w:proofErr w:type="spellEnd"/>
      <w:r w:rsidR="00EC733C" w:rsidRPr="00720682">
        <w:rPr>
          <w:rFonts w:ascii="Book Antiqua" w:hAnsi="Book Antiqua" w:cs="Arial"/>
          <w:i/>
          <w:spacing w:val="-3"/>
        </w:rPr>
        <w:t xml:space="preserve">, </w:t>
      </w:r>
      <w:proofErr w:type="spellStart"/>
      <w:r w:rsidR="00EC733C" w:rsidRPr="00720682">
        <w:rPr>
          <w:rFonts w:ascii="Book Antiqua" w:hAnsi="Book Antiqua" w:cs="Arial"/>
          <w:i/>
          <w:spacing w:val="-3"/>
        </w:rPr>
        <w:t>Eastern</w:t>
      </w:r>
      <w:proofErr w:type="spellEnd"/>
      <w:r w:rsidR="00EC733C" w:rsidRPr="00720682">
        <w:rPr>
          <w:rFonts w:ascii="Book Antiqua" w:hAnsi="Book Antiqua" w:cs="Arial"/>
          <w:i/>
          <w:spacing w:val="-3"/>
        </w:rPr>
        <w:t xml:space="preserve"> </w:t>
      </w:r>
      <w:proofErr w:type="spellStart"/>
      <w:r w:rsidR="00EC733C" w:rsidRPr="00720682">
        <w:rPr>
          <w:rFonts w:ascii="Book Antiqua" w:hAnsi="Book Antiqua" w:cs="Arial"/>
          <w:i/>
          <w:spacing w:val="-3"/>
        </w:rPr>
        <w:t>and</w:t>
      </w:r>
      <w:proofErr w:type="spellEnd"/>
      <w:r w:rsidR="00EC733C" w:rsidRPr="00720682">
        <w:rPr>
          <w:rFonts w:ascii="Book Antiqua" w:hAnsi="Book Antiqua" w:cs="Arial"/>
          <w:i/>
          <w:spacing w:val="-3"/>
        </w:rPr>
        <w:t xml:space="preserve"> </w:t>
      </w:r>
      <w:proofErr w:type="spellStart"/>
      <w:r w:rsidR="00EC733C" w:rsidRPr="00720682">
        <w:rPr>
          <w:rFonts w:ascii="Book Antiqua" w:hAnsi="Book Antiqua" w:cs="Arial"/>
          <w:i/>
          <w:spacing w:val="-3"/>
        </w:rPr>
        <w:t>Southeastern</w:t>
      </w:r>
      <w:proofErr w:type="spellEnd"/>
      <w:r w:rsidR="00EC733C" w:rsidRPr="00720682">
        <w:rPr>
          <w:rFonts w:ascii="Book Antiqua" w:hAnsi="Book Antiqua" w:cs="Arial"/>
          <w:i/>
          <w:spacing w:val="-3"/>
        </w:rPr>
        <w:t xml:space="preserve"> </w:t>
      </w:r>
      <w:proofErr w:type="spellStart"/>
      <w:r w:rsidR="00EC733C" w:rsidRPr="00720682">
        <w:rPr>
          <w:rFonts w:ascii="Book Antiqua" w:hAnsi="Book Antiqua" w:cs="Arial"/>
          <w:i/>
          <w:spacing w:val="-3"/>
        </w:rPr>
        <w:t>Europe</w:t>
      </w:r>
      <w:proofErr w:type="spellEnd"/>
      <w:r w:rsidR="00EC733C" w:rsidRPr="00720682">
        <w:rPr>
          <w:rFonts w:ascii="Book Antiqua" w:hAnsi="Book Antiqua" w:cs="Arial"/>
          <w:i/>
          <w:spacing w:val="-3"/>
        </w:rPr>
        <w:t xml:space="preserve"> </w:t>
      </w:r>
      <w:r w:rsidR="00EC733C" w:rsidRPr="00720682">
        <w:rPr>
          <w:rFonts w:ascii="Book Antiqua" w:hAnsi="Book Antiqua" w:cs="Arial"/>
          <w:spacing w:val="-3"/>
        </w:rPr>
        <w:t>96, 3–4: 243–262.</w:t>
      </w:r>
      <w:r w:rsidR="00953382">
        <w:rPr>
          <w:rFonts w:ascii="Book Antiqua" w:hAnsi="Book Antiqua" w:cs="Arial"/>
          <w:spacing w:val="-3"/>
        </w:rPr>
        <w:t xml:space="preserve"> (studijní materiály)</w:t>
      </w:r>
    </w:p>
    <w:p w:rsidR="00496744" w:rsidRDefault="00496744" w:rsidP="00496744">
      <w:pPr>
        <w:spacing w:before="60" w:after="60"/>
        <w:rPr>
          <w:rFonts w:ascii="Book Antiqua" w:hAnsi="Book Antiqua" w:cs="Arial"/>
          <w:sz w:val="24"/>
          <w:szCs w:val="24"/>
        </w:rPr>
      </w:pPr>
      <w:r w:rsidRPr="00720682">
        <w:rPr>
          <w:rFonts w:ascii="Book Antiqua" w:hAnsi="Book Antiqua"/>
        </w:rPr>
        <w:t xml:space="preserve"> </w:t>
      </w:r>
      <w:r w:rsidRPr="00720682">
        <w:rPr>
          <w:rFonts w:ascii="Book Antiqua" w:hAnsi="Book Antiqua" w:cs="Arial"/>
          <w:sz w:val="24"/>
          <w:szCs w:val="24"/>
        </w:rPr>
        <w:t xml:space="preserve">Štěpánek, V. 2005: Česká kolonizace Banátské vojenské hranice na území srbsko-banátského </w:t>
      </w:r>
      <w:proofErr w:type="spellStart"/>
      <w:r w:rsidRPr="00720682">
        <w:rPr>
          <w:rFonts w:ascii="Book Antiqua" w:hAnsi="Book Antiqua" w:cs="Arial"/>
          <w:sz w:val="24"/>
          <w:szCs w:val="24"/>
        </w:rPr>
        <w:t>hraničářského</w:t>
      </w:r>
      <w:proofErr w:type="spellEnd"/>
      <w:r w:rsidRPr="00720682">
        <w:rPr>
          <w:rFonts w:ascii="Book Antiqua" w:hAnsi="Book Antiqua" w:cs="Arial"/>
          <w:sz w:val="24"/>
          <w:szCs w:val="24"/>
        </w:rPr>
        <w:t xml:space="preserve"> pluku. In: Hladký, L. – Štěpánek, V. (</w:t>
      </w:r>
      <w:proofErr w:type="spellStart"/>
      <w:r w:rsidRPr="00720682">
        <w:rPr>
          <w:rFonts w:ascii="Book Antiqua" w:hAnsi="Book Antiqua" w:cs="Arial"/>
          <w:sz w:val="24"/>
          <w:szCs w:val="24"/>
        </w:rPr>
        <w:t>eds</w:t>
      </w:r>
      <w:proofErr w:type="spellEnd"/>
      <w:r w:rsidRPr="00720682">
        <w:rPr>
          <w:rFonts w:ascii="Book Antiqua" w:hAnsi="Book Antiqua" w:cs="Arial"/>
          <w:sz w:val="24"/>
          <w:szCs w:val="24"/>
        </w:rPr>
        <w:t xml:space="preserve">.): </w:t>
      </w:r>
      <w:r w:rsidRPr="00720682">
        <w:rPr>
          <w:rFonts w:ascii="Book Antiqua" w:hAnsi="Book Antiqua" w:cs="Arial"/>
          <w:i/>
          <w:sz w:val="24"/>
          <w:szCs w:val="24"/>
        </w:rPr>
        <w:t xml:space="preserve">Od Moravy </w:t>
      </w:r>
      <w:r w:rsidRPr="00720682">
        <w:rPr>
          <w:rFonts w:ascii="Book Antiqua" w:hAnsi="Book Antiqua" w:cs="Arial"/>
          <w:i/>
          <w:sz w:val="24"/>
          <w:szCs w:val="24"/>
        </w:rPr>
        <w:lastRenderedPageBreak/>
        <w:t>k Moravě</w:t>
      </w:r>
      <w:r w:rsidRPr="00720682">
        <w:rPr>
          <w:rFonts w:ascii="Book Antiqua" w:hAnsi="Book Antiqua" w:cs="Arial"/>
          <w:sz w:val="24"/>
          <w:szCs w:val="24"/>
        </w:rPr>
        <w:t xml:space="preserve">. </w:t>
      </w:r>
      <w:r w:rsidRPr="00720682">
        <w:rPr>
          <w:rFonts w:ascii="Book Antiqua" w:hAnsi="Book Antiqua" w:cs="Arial"/>
          <w:i/>
          <w:sz w:val="24"/>
          <w:szCs w:val="24"/>
        </w:rPr>
        <w:t>Z historie česko-srbských vztahů v 19. a 20. století.</w:t>
      </w:r>
      <w:r w:rsidRPr="00720682">
        <w:rPr>
          <w:rFonts w:ascii="Book Antiqua" w:hAnsi="Book Antiqua" w:cs="Arial"/>
          <w:sz w:val="24"/>
          <w:szCs w:val="24"/>
        </w:rPr>
        <w:t xml:space="preserve"> Brno: Matice moravská, s. 65–91.</w:t>
      </w:r>
    </w:p>
    <w:p w:rsidR="00496744" w:rsidRPr="00720682" w:rsidRDefault="00496744" w:rsidP="00496744">
      <w:pPr>
        <w:spacing w:after="100" w:afterAutospacing="1"/>
        <w:ind w:left="425" w:hanging="425"/>
        <w:jc w:val="both"/>
        <w:rPr>
          <w:rFonts w:ascii="Book Antiqua" w:hAnsi="Book Antiqua" w:cs="Arial"/>
        </w:rPr>
      </w:pPr>
      <w:r w:rsidRPr="00720682">
        <w:rPr>
          <w:rFonts w:ascii="Book Antiqua" w:hAnsi="Book Antiqua" w:cs="Arial"/>
        </w:rPr>
        <w:t xml:space="preserve">Štěpánek, V. 2003: Mizející menšina. Historie a současnost českého osídlení v srbském </w:t>
      </w:r>
      <w:proofErr w:type="spellStart"/>
      <w:r w:rsidRPr="00720682">
        <w:rPr>
          <w:rFonts w:ascii="Book Antiqua" w:hAnsi="Book Antiqua" w:cs="Arial"/>
        </w:rPr>
        <w:t>Banátě</w:t>
      </w:r>
      <w:proofErr w:type="spellEnd"/>
      <w:r w:rsidRPr="00720682">
        <w:rPr>
          <w:rFonts w:ascii="Book Antiqua" w:hAnsi="Book Antiqua" w:cs="Arial"/>
        </w:rPr>
        <w:t xml:space="preserve">. </w:t>
      </w:r>
      <w:r w:rsidRPr="00720682">
        <w:rPr>
          <w:rFonts w:ascii="Book Antiqua" w:hAnsi="Book Antiqua" w:cs="Arial"/>
          <w:i/>
        </w:rPr>
        <w:t>Národopisná revue</w:t>
      </w:r>
      <w:r w:rsidRPr="00720682">
        <w:rPr>
          <w:rFonts w:ascii="Book Antiqua" w:hAnsi="Book Antiqua" w:cs="Arial"/>
        </w:rPr>
        <w:t xml:space="preserve"> 13, č. 1, s. 3–10. </w:t>
      </w:r>
      <w:r w:rsidR="00953382">
        <w:rPr>
          <w:rFonts w:ascii="Book Antiqua" w:hAnsi="Book Antiqua" w:cs="Arial"/>
        </w:rPr>
        <w:t>(studijní materiály)</w:t>
      </w:r>
    </w:p>
    <w:p w:rsidR="00EC733C" w:rsidRDefault="00EC733C" w:rsidP="00EC733C">
      <w:pPr>
        <w:pStyle w:val="Textpoznpodarou"/>
        <w:spacing w:after="100" w:afterAutospacing="1"/>
        <w:ind w:left="425" w:hanging="425"/>
        <w:jc w:val="both"/>
        <w:rPr>
          <w:rFonts w:ascii="Book Antiqua" w:hAnsi="Book Antiqua" w:cs="Arial"/>
          <w:sz w:val="24"/>
          <w:szCs w:val="24"/>
        </w:rPr>
      </w:pPr>
      <w:r w:rsidRPr="00720682">
        <w:rPr>
          <w:rFonts w:ascii="Book Antiqua" w:hAnsi="Book Antiqua" w:cs="Arial"/>
          <w:sz w:val="24"/>
          <w:szCs w:val="24"/>
        </w:rPr>
        <w:t xml:space="preserve">Vaculík, J. 2009: </w:t>
      </w:r>
      <w:r w:rsidRPr="00720682">
        <w:rPr>
          <w:rFonts w:ascii="Book Antiqua" w:hAnsi="Book Antiqua" w:cs="Arial"/>
          <w:i/>
          <w:sz w:val="24"/>
          <w:szCs w:val="24"/>
        </w:rPr>
        <w:t>České menšiny v Evropě a ve světě</w:t>
      </w:r>
      <w:r w:rsidRPr="00720682">
        <w:rPr>
          <w:rFonts w:ascii="Book Antiqua" w:hAnsi="Book Antiqua" w:cs="Arial"/>
          <w:sz w:val="24"/>
          <w:szCs w:val="24"/>
        </w:rPr>
        <w:t xml:space="preserve">. Praha: </w:t>
      </w:r>
      <w:proofErr w:type="spellStart"/>
      <w:r w:rsidRPr="00720682">
        <w:rPr>
          <w:rFonts w:ascii="Book Antiqua" w:hAnsi="Book Antiqua" w:cs="Arial"/>
          <w:sz w:val="24"/>
          <w:szCs w:val="24"/>
        </w:rPr>
        <w:t>Libri</w:t>
      </w:r>
      <w:proofErr w:type="spellEnd"/>
      <w:r w:rsidRPr="00720682">
        <w:rPr>
          <w:rFonts w:ascii="Book Antiqua" w:hAnsi="Book Antiqua" w:cs="Arial"/>
          <w:sz w:val="24"/>
          <w:szCs w:val="24"/>
        </w:rPr>
        <w:t>.</w:t>
      </w:r>
      <w:r w:rsidR="001A0C87">
        <w:rPr>
          <w:rFonts w:ascii="Book Antiqua" w:hAnsi="Book Antiqua" w:cs="Arial"/>
          <w:sz w:val="24"/>
          <w:szCs w:val="24"/>
        </w:rPr>
        <w:t xml:space="preserve"> (vybrat kapitolu Srbsko a Ch</w:t>
      </w:r>
      <w:r>
        <w:rPr>
          <w:rFonts w:ascii="Book Antiqua" w:hAnsi="Book Antiqua" w:cs="Arial"/>
          <w:sz w:val="24"/>
          <w:szCs w:val="24"/>
        </w:rPr>
        <w:t>o</w:t>
      </w:r>
      <w:r w:rsidR="001A0C87">
        <w:rPr>
          <w:rFonts w:ascii="Book Antiqua" w:hAnsi="Book Antiqua" w:cs="Arial"/>
          <w:sz w:val="24"/>
          <w:szCs w:val="24"/>
        </w:rPr>
        <w:t>r</w:t>
      </w:r>
      <w:r>
        <w:rPr>
          <w:rFonts w:ascii="Book Antiqua" w:hAnsi="Book Antiqua" w:cs="Arial"/>
          <w:sz w:val="24"/>
          <w:szCs w:val="24"/>
        </w:rPr>
        <w:t>vatsko</w:t>
      </w:r>
      <w:r w:rsidR="00953382">
        <w:rPr>
          <w:rFonts w:ascii="Book Antiqua" w:hAnsi="Book Antiqua" w:cs="Arial"/>
          <w:sz w:val="24"/>
          <w:szCs w:val="24"/>
        </w:rPr>
        <w:t xml:space="preserve"> a </w:t>
      </w:r>
      <w:proofErr w:type="gramStart"/>
      <w:r w:rsidR="00953382">
        <w:rPr>
          <w:rFonts w:ascii="Book Antiqua" w:hAnsi="Book Antiqua" w:cs="Arial"/>
          <w:sz w:val="24"/>
          <w:szCs w:val="24"/>
        </w:rPr>
        <w:t>Bosnu</w:t>
      </w:r>
      <w:r>
        <w:rPr>
          <w:rFonts w:ascii="Book Antiqua" w:hAnsi="Book Antiqua" w:cs="Arial"/>
          <w:sz w:val="24"/>
          <w:szCs w:val="24"/>
        </w:rPr>
        <w:t>)</w:t>
      </w:r>
      <w:r w:rsidR="00953382">
        <w:rPr>
          <w:rFonts w:ascii="Book Antiqua" w:hAnsi="Book Antiqua" w:cs="Arial"/>
          <w:sz w:val="24"/>
          <w:szCs w:val="24"/>
        </w:rPr>
        <w:t xml:space="preserve"> (studijní</w:t>
      </w:r>
      <w:proofErr w:type="gramEnd"/>
      <w:r w:rsidR="00953382">
        <w:rPr>
          <w:rFonts w:ascii="Book Antiqua" w:hAnsi="Book Antiqua" w:cs="Arial"/>
          <w:sz w:val="24"/>
          <w:szCs w:val="24"/>
        </w:rPr>
        <w:t xml:space="preserve"> materiály)</w:t>
      </w:r>
    </w:p>
    <w:p w:rsidR="00EC733C" w:rsidRDefault="00EC733C" w:rsidP="00EC733C">
      <w:pPr>
        <w:rPr>
          <w:rFonts w:ascii="Book Antiqua" w:hAnsi="Book Antiqua"/>
        </w:rPr>
      </w:pPr>
      <w:r w:rsidRPr="00720682">
        <w:rPr>
          <w:rFonts w:ascii="Book Antiqua" w:hAnsi="Book Antiqua"/>
        </w:rPr>
        <w:t xml:space="preserve">Matušek, Josef: Češi v Chorvatsku. </w:t>
      </w:r>
      <w:proofErr w:type="spellStart"/>
      <w:r w:rsidRPr="00720682">
        <w:rPr>
          <w:rFonts w:ascii="Book Antiqua" w:hAnsi="Book Antiqua"/>
        </w:rPr>
        <w:t>Daruvar</w:t>
      </w:r>
      <w:proofErr w:type="spellEnd"/>
      <w:r w:rsidRPr="00720682">
        <w:rPr>
          <w:rFonts w:ascii="Book Antiqua" w:hAnsi="Book Antiqua"/>
        </w:rPr>
        <w:t xml:space="preserve"> 1996. </w:t>
      </w:r>
      <w:proofErr w:type="gramStart"/>
      <w:r w:rsidRPr="00720682">
        <w:rPr>
          <w:rFonts w:ascii="Book Antiqua" w:hAnsi="Book Antiqua"/>
        </w:rPr>
        <w:t>s.7-61</w:t>
      </w:r>
      <w:proofErr w:type="gramEnd"/>
      <w:r w:rsidRPr="00720682">
        <w:rPr>
          <w:rFonts w:ascii="Book Antiqua" w:hAnsi="Book Antiqua"/>
        </w:rPr>
        <w:t>.</w:t>
      </w:r>
      <w:r w:rsidR="006F02A8">
        <w:rPr>
          <w:rFonts w:ascii="Book Antiqua" w:hAnsi="Book Antiqua"/>
        </w:rPr>
        <w:t xml:space="preserve"> </w:t>
      </w:r>
    </w:p>
    <w:p w:rsidR="00200B54" w:rsidRDefault="00200B54" w:rsidP="00200B54">
      <w:pPr>
        <w:pStyle w:val="Textpoznpodarou"/>
        <w:spacing w:after="100" w:afterAutospacing="1"/>
        <w:jc w:val="both"/>
        <w:rPr>
          <w:rFonts w:ascii="Book Antiqua" w:hAnsi="Book Antiqua" w:cs="Arial"/>
          <w:sz w:val="24"/>
          <w:szCs w:val="24"/>
        </w:rPr>
      </w:pPr>
      <w:proofErr w:type="spellStart"/>
      <w:r>
        <w:rPr>
          <w:rFonts w:ascii="Book Antiqua" w:hAnsi="Book Antiqua" w:cs="Arial"/>
          <w:sz w:val="24"/>
          <w:szCs w:val="24"/>
        </w:rPr>
        <w:t>Kokaisl</w:t>
      </w:r>
      <w:proofErr w:type="spellEnd"/>
      <w:r>
        <w:rPr>
          <w:rFonts w:ascii="Book Antiqua" w:hAnsi="Book Antiqua" w:cs="Arial"/>
          <w:sz w:val="24"/>
          <w:szCs w:val="24"/>
        </w:rPr>
        <w:t>, Petr a kol: Krajané: Po stopách Čechů ve východní Evropě. Praha: Za hranice</w:t>
      </w:r>
    </w:p>
    <w:p w:rsidR="00200B54" w:rsidRDefault="00200B54" w:rsidP="00200B54">
      <w:pPr>
        <w:pStyle w:val="Textpoznpodarou"/>
        <w:spacing w:after="100" w:afterAutospacing="1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t xml:space="preserve">Online </w:t>
      </w:r>
      <w:hyperlink r:id="rId5" w:history="1">
        <w:r w:rsidRPr="00F51C00">
          <w:rPr>
            <w:rStyle w:val="Hypertextovodkaz"/>
            <w:rFonts w:ascii="Book Antiqua" w:hAnsi="Book Antiqua" w:cs="Arial"/>
            <w:sz w:val="24"/>
            <w:szCs w:val="24"/>
          </w:rPr>
          <w:t>http://books.google.cz/books?id=cS_le3UKNBQC&amp;printsec=frontcover&amp;source=gbs_v2_summary_r&amp;cad=0#v=onepage&amp;q&amp;f=false</w:t>
        </w:r>
      </w:hyperlink>
      <w:r>
        <w:rPr>
          <w:rFonts w:ascii="Book Antiqua" w:hAnsi="Book Antiqua" w:cs="Arial"/>
          <w:sz w:val="24"/>
          <w:szCs w:val="24"/>
        </w:rPr>
        <w:t xml:space="preserve"> (kapitola Srbsko a Chorvatsko)</w:t>
      </w:r>
    </w:p>
    <w:p w:rsidR="00200B54" w:rsidRDefault="00200B54" w:rsidP="00EC733C">
      <w:pPr>
        <w:rPr>
          <w:rFonts w:ascii="Book Antiqua" w:hAnsi="Book Antiqua"/>
        </w:rPr>
      </w:pPr>
    </w:p>
    <w:p w:rsidR="00EC733C" w:rsidRDefault="00EC733C" w:rsidP="00EC733C">
      <w:pPr>
        <w:rPr>
          <w:rFonts w:ascii="Book Antiqua" w:hAnsi="Book Antiqua"/>
          <w:b/>
        </w:rPr>
      </w:pPr>
      <w:r w:rsidRPr="006F02A8">
        <w:rPr>
          <w:rFonts w:ascii="Book Antiqua" w:hAnsi="Book Antiqua"/>
          <w:b/>
          <w:highlight w:val="yellow"/>
        </w:rPr>
        <w:t>4. hodina</w:t>
      </w:r>
      <w:r w:rsidRPr="00EC733C">
        <w:rPr>
          <w:rFonts w:ascii="Book Antiqua" w:hAnsi="Book Antiqua"/>
          <w:b/>
        </w:rPr>
        <w:t xml:space="preserve"> </w:t>
      </w:r>
      <w:r w:rsidR="00953382">
        <w:rPr>
          <w:rFonts w:ascii="Book Antiqua" w:hAnsi="Book Antiqua"/>
          <w:b/>
        </w:rPr>
        <w:t xml:space="preserve"> (</w:t>
      </w:r>
      <w:proofErr w:type="gramStart"/>
      <w:r w:rsidR="00953382">
        <w:rPr>
          <w:rFonts w:ascii="Book Antiqua" w:hAnsi="Book Antiqua"/>
          <w:b/>
        </w:rPr>
        <w:t>11.4. 2001</w:t>
      </w:r>
      <w:proofErr w:type="gramEnd"/>
      <w:r w:rsidR="00953382">
        <w:rPr>
          <w:rFonts w:ascii="Book Antiqua" w:hAnsi="Book Antiqua"/>
          <w:b/>
        </w:rPr>
        <w:t>)</w:t>
      </w:r>
    </w:p>
    <w:p w:rsidR="00EC733C" w:rsidRPr="00720682" w:rsidRDefault="00EC733C" w:rsidP="00EC733C">
      <w:pPr>
        <w:jc w:val="both"/>
        <w:rPr>
          <w:rFonts w:ascii="Book Antiqua" w:hAnsi="Book Antiqua" w:cs="Arial"/>
        </w:rPr>
      </w:pPr>
      <w:r w:rsidRPr="00720682">
        <w:rPr>
          <w:rFonts w:ascii="Book Antiqua" w:hAnsi="Book Antiqua" w:cs="Arial"/>
        </w:rPr>
        <w:t>Vaněk, Miroslav a kol. (2003): Orální historie. Metodické a „technické“ postupy. Olomouc: UP: 69–78.</w:t>
      </w:r>
    </w:p>
    <w:p w:rsidR="00EC733C" w:rsidRPr="00720682" w:rsidRDefault="00EC733C" w:rsidP="00EC733C">
      <w:pPr>
        <w:rPr>
          <w:rFonts w:ascii="Book Antiqua" w:hAnsi="Book Antiqua"/>
        </w:rPr>
      </w:pPr>
      <w:r w:rsidRPr="00720682">
        <w:rPr>
          <w:rFonts w:ascii="Book Antiqua" w:hAnsi="Book Antiqua"/>
        </w:rPr>
        <w:t xml:space="preserve">BURKE, Peter (2006): Historie jako sociální paměť. In: </w:t>
      </w:r>
      <w:proofErr w:type="spellStart"/>
      <w:r w:rsidRPr="00720682">
        <w:rPr>
          <w:rFonts w:ascii="Book Antiqua" w:hAnsi="Book Antiqua"/>
        </w:rPr>
        <w:t>Burke</w:t>
      </w:r>
      <w:proofErr w:type="spellEnd"/>
      <w:r w:rsidRPr="00720682">
        <w:rPr>
          <w:rFonts w:ascii="Book Antiqua" w:hAnsi="Book Antiqua"/>
        </w:rPr>
        <w:t>, Peter: Variety kulturních dějin. Brno: CDK: 50–66.</w:t>
      </w:r>
    </w:p>
    <w:p w:rsidR="00EC733C" w:rsidRDefault="00EC733C" w:rsidP="00EC733C">
      <w:pPr>
        <w:rPr>
          <w:rFonts w:ascii="Book Antiqua" w:hAnsi="Book Antiqua"/>
        </w:rPr>
      </w:pPr>
      <w:proofErr w:type="spellStart"/>
      <w:r>
        <w:rPr>
          <w:rFonts w:ascii="Book Antiqua" w:hAnsi="Book Antiqua"/>
        </w:rPr>
        <w:t>Le</w:t>
      </w:r>
      <w:proofErr w:type="spellEnd"/>
      <w:r>
        <w:rPr>
          <w:rFonts w:ascii="Book Antiqua" w:hAnsi="Book Antiqua"/>
        </w:rPr>
        <w:t xml:space="preserve"> </w:t>
      </w:r>
      <w:proofErr w:type="spellStart"/>
      <w:r>
        <w:rPr>
          <w:rFonts w:ascii="Book Antiqua" w:hAnsi="Book Antiqua"/>
        </w:rPr>
        <w:t>Goff</w:t>
      </w:r>
      <w:proofErr w:type="spellEnd"/>
      <w:r>
        <w:rPr>
          <w:rFonts w:ascii="Book Antiqua" w:hAnsi="Book Antiqua"/>
        </w:rPr>
        <w:t xml:space="preserve">, </w:t>
      </w:r>
      <w:proofErr w:type="spellStart"/>
      <w:r>
        <w:rPr>
          <w:rFonts w:ascii="Book Antiqua" w:hAnsi="Book Antiqua"/>
        </w:rPr>
        <w:t>Jacques</w:t>
      </w:r>
      <w:proofErr w:type="spellEnd"/>
      <w:r>
        <w:rPr>
          <w:rFonts w:ascii="Book Antiqua" w:hAnsi="Book Antiqua"/>
        </w:rPr>
        <w:t xml:space="preserve"> (2007): Paměť a dějiny. Praha: </w:t>
      </w:r>
      <w:proofErr w:type="spellStart"/>
      <w:r>
        <w:rPr>
          <w:rFonts w:ascii="Book Antiqua" w:hAnsi="Book Antiqua"/>
        </w:rPr>
        <w:t>Argo</w:t>
      </w:r>
      <w:proofErr w:type="spellEnd"/>
      <w:r>
        <w:rPr>
          <w:rFonts w:ascii="Book Antiqua" w:hAnsi="Book Antiqua"/>
        </w:rPr>
        <w:t>.</w:t>
      </w:r>
    </w:p>
    <w:p w:rsidR="00EC733C" w:rsidRPr="006F02A8" w:rsidRDefault="00EC733C" w:rsidP="00EC733C">
      <w:pPr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NOSKOVÁ, JANA – FERENCOVÁ, MICHAELA: Paměť města. Brno: 2009. </w:t>
      </w:r>
      <w:r w:rsidRPr="006F02A8">
        <w:rPr>
          <w:rFonts w:ascii="Book Antiqua" w:hAnsi="Book Antiqua"/>
          <w:b/>
        </w:rPr>
        <w:t>1. Kapitola pojednávající a výzkumu města a paměti.</w:t>
      </w:r>
    </w:p>
    <w:p w:rsidR="00EC733C" w:rsidRPr="006F02A8" w:rsidRDefault="00EC733C" w:rsidP="00EC733C">
      <w:pPr>
        <w:rPr>
          <w:rFonts w:ascii="Book Antiqua" w:hAnsi="Book Antiqua"/>
          <w:b/>
        </w:rPr>
      </w:pPr>
      <w:r w:rsidRPr="006F02A8">
        <w:rPr>
          <w:rFonts w:ascii="Book Antiqua" w:hAnsi="Book Antiqua"/>
          <w:b/>
          <w:highlight w:val="yellow"/>
        </w:rPr>
        <w:t>5. hodina</w:t>
      </w:r>
      <w:r w:rsidRPr="006F02A8">
        <w:rPr>
          <w:rFonts w:ascii="Book Antiqua" w:hAnsi="Book Antiqua"/>
          <w:b/>
        </w:rPr>
        <w:t xml:space="preserve"> </w:t>
      </w:r>
      <w:r w:rsidR="00953382">
        <w:rPr>
          <w:rFonts w:ascii="Book Antiqua" w:hAnsi="Book Antiqua"/>
          <w:b/>
        </w:rPr>
        <w:t xml:space="preserve"> (</w:t>
      </w:r>
      <w:proofErr w:type="gramStart"/>
      <w:r w:rsidR="00953382">
        <w:rPr>
          <w:rFonts w:ascii="Book Antiqua" w:hAnsi="Book Antiqua"/>
          <w:b/>
        </w:rPr>
        <w:t>9.5. 2011</w:t>
      </w:r>
      <w:proofErr w:type="gramEnd"/>
      <w:r w:rsidR="00953382">
        <w:rPr>
          <w:rFonts w:ascii="Book Antiqua" w:hAnsi="Book Antiqua"/>
          <w:b/>
        </w:rPr>
        <w:t>)</w:t>
      </w:r>
    </w:p>
    <w:p w:rsidR="00EC733C" w:rsidRDefault="00EC733C" w:rsidP="00E71D4E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Jakoubek, Marek. 2010. Vojvodovo. Etnologie krajanské obce v Bulharsku. Brno: CDK.</w:t>
      </w:r>
      <w:r w:rsidR="006F02A8">
        <w:rPr>
          <w:rFonts w:ascii="Book Antiqua" w:hAnsi="Book Antiqua" w:cs="Arial"/>
        </w:rPr>
        <w:t xml:space="preserve"> Zde kapitolu </w:t>
      </w:r>
      <w:proofErr w:type="spellStart"/>
      <w:r w:rsidR="006F02A8">
        <w:rPr>
          <w:rFonts w:ascii="Book Antiqua" w:hAnsi="Book Antiqua" w:cs="Arial"/>
        </w:rPr>
        <w:t>Vojvodovské</w:t>
      </w:r>
      <w:proofErr w:type="spellEnd"/>
      <w:r w:rsidR="006F02A8">
        <w:rPr>
          <w:rFonts w:ascii="Book Antiqua" w:hAnsi="Book Antiqua" w:cs="Arial"/>
        </w:rPr>
        <w:t xml:space="preserve"> náhrobní k</w:t>
      </w:r>
      <w:r w:rsidR="00953382">
        <w:rPr>
          <w:rFonts w:ascii="Book Antiqua" w:hAnsi="Book Antiqua" w:cs="Arial"/>
        </w:rPr>
        <w:t>ameny jako pramen (</w:t>
      </w:r>
      <w:proofErr w:type="gramStart"/>
      <w:r w:rsidR="00953382">
        <w:rPr>
          <w:rFonts w:ascii="Book Antiqua" w:hAnsi="Book Antiqua" w:cs="Arial"/>
        </w:rPr>
        <w:t>s.177</w:t>
      </w:r>
      <w:proofErr w:type="gramEnd"/>
      <w:r w:rsidR="00953382">
        <w:rPr>
          <w:rFonts w:ascii="Book Antiqua" w:hAnsi="Book Antiqua" w:cs="Arial"/>
        </w:rPr>
        <w:t>-198),</w:t>
      </w:r>
      <w:r w:rsidR="006F02A8">
        <w:rPr>
          <w:rFonts w:ascii="Book Antiqua" w:hAnsi="Book Antiqua" w:cs="Arial"/>
        </w:rPr>
        <w:t xml:space="preserve"> </w:t>
      </w:r>
      <w:proofErr w:type="spellStart"/>
      <w:r w:rsidR="006F02A8">
        <w:rPr>
          <w:rFonts w:ascii="Book Antiqua" w:hAnsi="Book Antiqua" w:cs="Arial"/>
        </w:rPr>
        <w:t>Vojvodovští</w:t>
      </w:r>
      <w:proofErr w:type="spellEnd"/>
      <w:r w:rsidR="006F02A8">
        <w:rPr>
          <w:rFonts w:ascii="Book Antiqua" w:hAnsi="Book Antiqua" w:cs="Arial"/>
        </w:rPr>
        <w:t xml:space="preserve"> Češi očima svých sousedů (s. 213-254)</w:t>
      </w:r>
      <w:r w:rsidR="00953382">
        <w:rPr>
          <w:rFonts w:ascii="Book Antiqua" w:hAnsi="Book Antiqua" w:cs="Arial"/>
        </w:rPr>
        <w:t xml:space="preserve"> (viz studijní materiály – zde ve variantě článku z Českého lidu),</w:t>
      </w:r>
      <w:r w:rsidR="00E71D4E" w:rsidRPr="00E71D4E">
        <w:rPr>
          <w:rFonts w:ascii="Book Antiqua" w:hAnsi="Book Antiqua" w:cs="Arial"/>
        </w:rPr>
        <w:t xml:space="preserve"> </w:t>
      </w:r>
      <w:r w:rsidR="00E71D4E" w:rsidRPr="00720682">
        <w:rPr>
          <w:rFonts w:ascii="Book Antiqua" w:hAnsi="Book Antiqua" w:cs="Arial"/>
        </w:rPr>
        <w:t xml:space="preserve">„Druhá půlka Pravdy. Opominutá dimenze víry </w:t>
      </w:r>
      <w:proofErr w:type="spellStart"/>
      <w:r w:rsidR="00E71D4E" w:rsidRPr="00720682">
        <w:rPr>
          <w:rFonts w:ascii="Book Antiqua" w:hAnsi="Book Antiqua" w:cs="Arial"/>
        </w:rPr>
        <w:t>vojvodovských</w:t>
      </w:r>
      <w:proofErr w:type="spellEnd"/>
      <w:r w:rsidR="00E71D4E" w:rsidRPr="00720682">
        <w:rPr>
          <w:rFonts w:ascii="Book Antiqua" w:hAnsi="Book Antiqua" w:cs="Arial"/>
        </w:rPr>
        <w:t xml:space="preserve"> Čechů.“ </w:t>
      </w:r>
      <w:r w:rsidR="00E71D4E">
        <w:rPr>
          <w:rFonts w:ascii="Book Antiqua" w:hAnsi="Book Antiqua" w:cs="Arial"/>
        </w:rPr>
        <w:t>(73-118).</w:t>
      </w:r>
    </w:p>
    <w:p w:rsidR="00EC733C" w:rsidRDefault="00EC733C" w:rsidP="00EC733C">
      <w:pPr>
        <w:pStyle w:val="Textpoznpodarou"/>
        <w:spacing w:after="100" w:afterAutospacing="1"/>
        <w:ind w:left="425" w:hanging="425"/>
        <w:jc w:val="both"/>
        <w:rPr>
          <w:rFonts w:ascii="Book Antiqua" w:hAnsi="Book Antiqua" w:cs="Arial"/>
          <w:sz w:val="24"/>
          <w:szCs w:val="24"/>
        </w:rPr>
      </w:pPr>
      <w:proofErr w:type="spellStart"/>
      <w:r w:rsidRPr="00720682">
        <w:rPr>
          <w:rFonts w:ascii="Book Antiqua" w:hAnsi="Book Antiqua" w:cs="Arial"/>
          <w:sz w:val="24"/>
          <w:szCs w:val="24"/>
        </w:rPr>
        <w:t>Heroldová</w:t>
      </w:r>
      <w:proofErr w:type="spellEnd"/>
      <w:r w:rsidRPr="00720682">
        <w:rPr>
          <w:rFonts w:ascii="Book Antiqua" w:hAnsi="Book Antiqua" w:cs="Arial"/>
          <w:sz w:val="24"/>
          <w:szCs w:val="24"/>
        </w:rPr>
        <w:t xml:space="preserve">, I. 1996: Vystěhovalectví do jihovýchodní Evropy. In: </w:t>
      </w:r>
      <w:r w:rsidRPr="00720682">
        <w:rPr>
          <w:rFonts w:ascii="Book Antiqua" w:hAnsi="Book Antiqua" w:cs="Arial"/>
          <w:i/>
          <w:sz w:val="24"/>
          <w:szCs w:val="24"/>
        </w:rPr>
        <w:t>Češi v cizině</w:t>
      </w:r>
      <w:r w:rsidRPr="00720682">
        <w:rPr>
          <w:rFonts w:ascii="Book Antiqua" w:hAnsi="Book Antiqua" w:cs="Arial"/>
          <w:sz w:val="24"/>
          <w:szCs w:val="24"/>
        </w:rPr>
        <w:t xml:space="preserve"> </w:t>
      </w:r>
      <w:r w:rsidRPr="00720682">
        <w:rPr>
          <w:rFonts w:ascii="Book Antiqua" w:hAnsi="Book Antiqua" w:cs="Arial"/>
          <w:i/>
          <w:sz w:val="24"/>
          <w:szCs w:val="24"/>
        </w:rPr>
        <w:t>9</w:t>
      </w:r>
      <w:r w:rsidRPr="00720682">
        <w:rPr>
          <w:rFonts w:ascii="Book Antiqua" w:hAnsi="Book Antiqua" w:cs="Arial"/>
          <w:sz w:val="24"/>
          <w:szCs w:val="24"/>
        </w:rPr>
        <w:t>. Praha: Ústav pro etnografii a folkloristiku AV ČR s. 67–95.</w:t>
      </w:r>
      <w:r>
        <w:rPr>
          <w:rFonts w:ascii="Book Antiqua" w:hAnsi="Book Antiqua" w:cs="Arial"/>
          <w:sz w:val="24"/>
          <w:szCs w:val="24"/>
        </w:rPr>
        <w:t xml:space="preserve"> (</w:t>
      </w:r>
      <w:r w:rsidRPr="006F02A8">
        <w:rPr>
          <w:rFonts w:ascii="Book Antiqua" w:hAnsi="Book Antiqua" w:cs="Arial"/>
          <w:b/>
          <w:sz w:val="24"/>
          <w:szCs w:val="24"/>
        </w:rPr>
        <w:t>část týkající se Bulharska</w:t>
      </w:r>
      <w:r>
        <w:rPr>
          <w:rFonts w:ascii="Book Antiqua" w:hAnsi="Book Antiqua" w:cs="Arial"/>
          <w:sz w:val="24"/>
          <w:szCs w:val="24"/>
        </w:rPr>
        <w:t>)</w:t>
      </w:r>
      <w:r w:rsidR="00953382">
        <w:rPr>
          <w:rFonts w:ascii="Book Antiqua" w:hAnsi="Book Antiqua" w:cs="Arial"/>
          <w:sz w:val="24"/>
          <w:szCs w:val="24"/>
        </w:rPr>
        <w:t xml:space="preserve"> – studijní materiály</w:t>
      </w:r>
    </w:p>
    <w:p w:rsidR="00EC733C" w:rsidRDefault="00EC733C" w:rsidP="00EC733C">
      <w:pPr>
        <w:pStyle w:val="Textpoznpodarou"/>
        <w:spacing w:after="100" w:afterAutospacing="1"/>
        <w:ind w:left="425" w:hanging="425"/>
        <w:jc w:val="both"/>
        <w:rPr>
          <w:rFonts w:ascii="Book Antiqua" w:hAnsi="Book Antiqua" w:cs="Arial"/>
          <w:sz w:val="24"/>
          <w:szCs w:val="24"/>
        </w:rPr>
      </w:pPr>
      <w:r w:rsidRPr="00720682">
        <w:rPr>
          <w:rFonts w:ascii="Book Antiqua" w:hAnsi="Book Antiqua" w:cs="Arial"/>
          <w:sz w:val="24"/>
          <w:szCs w:val="24"/>
        </w:rPr>
        <w:t xml:space="preserve">Vaculík, J. 2009: </w:t>
      </w:r>
      <w:r w:rsidRPr="00720682">
        <w:rPr>
          <w:rFonts w:ascii="Book Antiqua" w:hAnsi="Book Antiqua" w:cs="Arial"/>
          <w:i/>
          <w:sz w:val="24"/>
          <w:szCs w:val="24"/>
        </w:rPr>
        <w:t>České menšiny v Evropě a ve světě</w:t>
      </w:r>
      <w:r w:rsidRPr="00720682">
        <w:rPr>
          <w:rFonts w:ascii="Book Antiqua" w:hAnsi="Book Antiqua" w:cs="Arial"/>
          <w:sz w:val="24"/>
          <w:szCs w:val="24"/>
        </w:rPr>
        <w:t xml:space="preserve">. Praha: </w:t>
      </w:r>
      <w:proofErr w:type="spellStart"/>
      <w:r w:rsidRPr="00720682">
        <w:rPr>
          <w:rFonts w:ascii="Book Antiqua" w:hAnsi="Book Antiqua" w:cs="Arial"/>
          <w:sz w:val="24"/>
          <w:szCs w:val="24"/>
        </w:rPr>
        <w:t>Libri</w:t>
      </w:r>
      <w:proofErr w:type="spellEnd"/>
      <w:r w:rsidRPr="00720682">
        <w:rPr>
          <w:rFonts w:ascii="Book Antiqua" w:hAnsi="Book Antiqua" w:cs="Arial"/>
          <w:sz w:val="24"/>
          <w:szCs w:val="24"/>
        </w:rPr>
        <w:t>.</w:t>
      </w:r>
      <w:r>
        <w:rPr>
          <w:rFonts w:ascii="Book Antiqua" w:hAnsi="Book Antiqua" w:cs="Arial"/>
          <w:sz w:val="24"/>
          <w:szCs w:val="24"/>
        </w:rPr>
        <w:t xml:space="preserve"> (vybrat kapitoly pojednávající o diskutovaném regionu JV Evropy) – </w:t>
      </w:r>
      <w:r w:rsidRPr="006F02A8">
        <w:rPr>
          <w:rFonts w:ascii="Book Antiqua" w:hAnsi="Book Antiqua" w:cs="Arial"/>
          <w:b/>
          <w:sz w:val="24"/>
          <w:szCs w:val="24"/>
        </w:rPr>
        <w:t>kapitola Bulharsko</w:t>
      </w:r>
      <w:r w:rsidR="00953382">
        <w:rPr>
          <w:rFonts w:ascii="Book Antiqua" w:hAnsi="Book Antiqua" w:cs="Arial"/>
          <w:b/>
          <w:sz w:val="24"/>
          <w:szCs w:val="24"/>
        </w:rPr>
        <w:t xml:space="preserve"> (studijní materiály)</w:t>
      </w:r>
    </w:p>
    <w:p w:rsidR="00200B54" w:rsidRDefault="00200B54" w:rsidP="00200B54">
      <w:pPr>
        <w:pStyle w:val="Textpoznpodarou"/>
        <w:spacing w:after="100" w:afterAutospacing="1"/>
        <w:jc w:val="both"/>
        <w:rPr>
          <w:rFonts w:ascii="Book Antiqua" w:hAnsi="Book Antiqua" w:cs="Arial"/>
          <w:sz w:val="24"/>
          <w:szCs w:val="24"/>
        </w:rPr>
      </w:pPr>
      <w:proofErr w:type="spellStart"/>
      <w:r>
        <w:rPr>
          <w:rFonts w:ascii="Book Antiqua" w:hAnsi="Book Antiqua" w:cs="Arial"/>
          <w:sz w:val="24"/>
          <w:szCs w:val="24"/>
        </w:rPr>
        <w:t>Kokaisl</w:t>
      </w:r>
      <w:proofErr w:type="spellEnd"/>
      <w:r>
        <w:rPr>
          <w:rFonts w:ascii="Book Antiqua" w:hAnsi="Book Antiqua" w:cs="Arial"/>
          <w:sz w:val="24"/>
          <w:szCs w:val="24"/>
        </w:rPr>
        <w:t>, Petr a kol: Krajané: Po stopách Čechů ve východní Evropě. Praha: Za hranice</w:t>
      </w:r>
    </w:p>
    <w:p w:rsidR="00200B54" w:rsidRDefault="00200B54" w:rsidP="00200B54">
      <w:pPr>
        <w:pStyle w:val="Textpoznpodarou"/>
        <w:spacing w:after="100" w:afterAutospacing="1"/>
        <w:jc w:val="both"/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4"/>
          <w:szCs w:val="24"/>
        </w:rPr>
        <w:lastRenderedPageBreak/>
        <w:t xml:space="preserve">Online </w:t>
      </w:r>
      <w:hyperlink r:id="rId6" w:history="1">
        <w:r w:rsidRPr="00F51C00">
          <w:rPr>
            <w:rStyle w:val="Hypertextovodkaz"/>
            <w:rFonts w:ascii="Book Antiqua" w:hAnsi="Book Antiqua" w:cs="Arial"/>
            <w:sz w:val="24"/>
            <w:szCs w:val="24"/>
          </w:rPr>
          <w:t>http://books.google.cz/books?id=cS_le3UKNBQC&amp;printsec=frontcover&amp;source=gbs_v2_summary_r&amp;cad=0#v=onepage&amp;q&amp;f=false</w:t>
        </w:r>
      </w:hyperlink>
      <w:r>
        <w:rPr>
          <w:rFonts w:ascii="Book Antiqua" w:hAnsi="Book Antiqua" w:cs="Arial"/>
          <w:sz w:val="24"/>
          <w:szCs w:val="24"/>
        </w:rPr>
        <w:t xml:space="preserve"> (kap. Bulharsko, Ukrajina)</w:t>
      </w:r>
    </w:p>
    <w:p w:rsidR="00EC733C" w:rsidRPr="00EC733C" w:rsidRDefault="00EC733C" w:rsidP="00EC733C">
      <w:pPr>
        <w:rPr>
          <w:rFonts w:ascii="Book Antiqua" w:hAnsi="Book Antiqua"/>
          <w:b/>
        </w:rPr>
      </w:pPr>
    </w:p>
    <w:p w:rsidR="00EC733C" w:rsidRDefault="00EC733C" w:rsidP="00EC733C">
      <w:pPr>
        <w:rPr>
          <w:rFonts w:ascii="Book Antiqua" w:hAnsi="Book Antiqua"/>
        </w:rPr>
      </w:pPr>
    </w:p>
    <w:p w:rsidR="00EC733C" w:rsidRPr="00720682" w:rsidRDefault="00EC733C" w:rsidP="00EC733C">
      <w:pPr>
        <w:pStyle w:val="Textpoznpodarou"/>
        <w:spacing w:after="100" w:afterAutospacing="1"/>
        <w:ind w:left="425" w:hanging="425"/>
        <w:jc w:val="both"/>
        <w:rPr>
          <w:rFonts w:ascii="Book Antiqua" w:hAnsi="Book Antiqua" w:cs="Arial"/>
          <w:sz w:val="24"/>
          <w:szCs w:val="24"/>
        </w:rPr>
      </w:pPr>
    </w:p>
    <w:p w:rsidR="00496744" w:rsidRPr="00720682" w:rsidRDefault="00496744" w:rsidP="00496744">
      <w:pPr>
        <w:spacing w:before="60" w:after="60"/>
        <w:rPr>
          <w:rFonts w:ascii="Book Antiqua" w:hAnsi="Book Antiqua"/>
        </w:rPr>
      </w:pPr>
    </w:p>
    <w:p w:rsidR="00496744" w:rsidRPr="00720682" w:rsidRDefault="00496744" w:rsidP="00343918">
      <w:pPr>
        <w:jc w:val="both"/>
        <w:rPr>
          <w:rFonts w:ascii="Book Antiqua" w:hAnsi="Book Antiqua" w:cs="Arial"/>
        </w:rPr>
      </w:pPr>
    </w:p>
    <w:p w:rsidR="00343918" w:rsidRDefault="00343918" w:rsidP="00343918">
      <w:pPr>
        <w:pStyle w:val="Textpoznpodarou"/>
        <w:spacing w:after="100" w:afterAutospacing="1"/>
        <w:ind w:left="425" w:hanging="425"/>
        <w:jc w:val="both"/>
        <w:rPr>
          <w:rFonts w:ascii="Book Antiqua" w:hAnsi="Book Antiqua" w:cs="Arial"/>
          <w:sz w:val="24"/>
          <w:szCs w:val="24"/>
        </w:rPr>
      </w:pPr>
    </w:p>
    <w:p w:rsidR="00343918" w:rsidRDefault="00343918" w:rsidP="00343918">
      <w:pPr>
        <w:pStyle w:val="Textpoznpodarou"/>
        <w:spacing w:after="100" w:afterAutospacing="1"/>
        <w:ind w:left="425" w:hanging="425"/>
        <w:jc w:val="both"/>
        <w:rPr>
          <w:rFonts w:ascii="Book Antiqua" w:hAnsi="Book Antiqua" w:cs="Arial"/>
          <w:sz w:val="24"/>
          <w:szCs w:val="24"/>
        </w:rPr>
      </w:pPr>
    </w:p>
    <w:p w:rsidR="00343918" w:rsidRDefault="00343918" w:rsidP="00343918">
      <w:pPr>
        <w:pStyle w:val="Textpoznpodarou"/>
        <w:spacing w:after="100" w:afterAutospacing="1"/>
        <w:ind w:left="425" w:hanging="425"/>
        <w:jc w:val="both"/>
        <w:rPr>
          <w:rFonts w:ascii="Book Antiqua" w:hAnsi="Book Antiqua" w:cs="Arial"/>
          <w:sz w:val="24"/>
          <w:szCs w:val="24"/>
        </w:rPr>
      </w:pPr>
    </w:p>
    <w:p w:rsidR="00343918" w:rsidRPr="00720682" w:rsidRDefault="00343918" w:rsidP="00343918">
      <w:pPr>
        <w:pStyle w:val="Textpoznpodarou"/>
        <w:spacing w:after="100" w:afterAutospacing="1"/>
        <w:ind w:left="425" w:hanging="425"/>
        <w:jc w:val="both"/>
        <w:rPr>
          <w:rFonts w:ascii="Book Antiqua" w:hAnsi="Book Antiqua" w:cs="Arial"/>
          <w:sz w:val="24"/>
          <w:szCs w:val="24"/>
        </w:rPr>
      </w:pPr>
    </w:p>
    <w:p w:rsidR="00343918" w:rsidRDefault="00343918"/>
    <w:sectPr w:rsidR="00343918" w:rsidSect="00B209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hyphenationZone w:val="425"/>
  <w:characterSpacingControl w:val="doNotCompress"/>
  <w:compat/>
  <w:rsids>
    <w:rsidRoot w:val="00343918"/>
    <w:rsid w:val="00032D24"/>
    <w:rsid w:val="000E3892"/>
    <w:rsid w:val="00192035"/>
    <w:rsid w:val="001A0C87"/>
    <w:rsid w:val="001A0DC3"/>
    <w:rsid w:val="00200B54"/>
    <w:rsid w:val="00226FF4"/>
    <w:rsid w:val="00343918"/>
    <w:rsid w:val="00496744"/>
    <w:rsid w:val="00511C3F"/>
    <w:rsid w:val="00614E33"/>
    <w:rsid w:val="006D16BC"/>
    <w:rsid w:val="006F02A8"/>
    <w:rsid w:val="00953382"/>
    <w:rsid w:val="00B03CE2"/>
    <w:rsid w:val="00B2092B"/>
    <w:rsid w:val="00C80F2C"/>
    <w:rsid w:val="00C81BB2"/>
    <w:rsid w:val="00CA4B2A"/>
    <w:rsid w:val="00E12355"/>
    <w:rsid w:val="00E71D4E"/>
    <w:rsid w:val="00EC733C"/>
    <w:rsid w:val="00EF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09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rsid w:val="003439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3918"/>
    <w:rPr>
      <w:rFonts w:ascii="Calibri" w:eastAsia="Times New Roman" w:hAnsi="Calibri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00B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ooks.google.cz/books?id=cS_le3UKNBQC&amp;printsec=frontcover&amp;source=gbs_v2_summary_r&amp;cad=0#v=onepage&amp;q&amp;f=false" TargetMode="External"/><Relationship Id="rId5" Type="http://schemas.openxmlformats.org/officeDocument/2006/relationships/hyperlink" Target="http://books.google.cz/books?id=cS_le3UKNBQC&amp;printsec=frontcover&amp;source=gbs_v2_summary_r&amp;cad=0#v=onepage&amp;q&amp;f=false" TargetMode="External"/><Relationship Id="rId4" Type="http://schemas.openxmlformats.org/officeDocument/2006/relationships/hyperlink" Target="http://books.google.cz/books?id=cS_le3UKNBQC&amp;printsec=frontcover&amp;source=gbs_v2_summary_r&amp;cad=0#v=onepage&amp;q&amp;f=false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664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Josefa</Company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Vladivojna</dc:creator>
  <cp:keywords/>
  <dc:description/>
  <cp:lastModifiedBy>Vladivojna</cp:lastModifiedBy>
  <cp:revision>12</cp:revision>
  <dcterms:created xsi:type="dcterms:W3CDTF">2011-02-19T10:40:00Z</dcterms:created>
  <dcterms:modified xsi:type="dcterms:W3CDTF">2011-02-22T19:28:00Z</dcterms:modified>
</cp:coreProperties>
</file>