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28" w:rsidRPr="00E4579E" w:rsidRDefault="00CD7A28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457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Seminární práce v kurzu Psaní odborných textů I </w:t>
      </w:r>
      <w:r w:rsidR="00AE60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na jaře 2011 </w:t>
      </w:r>
      <w:r w:rsidRPr="00E4579E">
        <w:rPr>
          <w:rFonts w:ascii="Times New Roman" w:eastAsia="Times New Roman" w:hAnsi="Times New Roman" w:cs="Times New Roman"/>
          <w:sz w:val="24"/>
          <w:szCs w:val="24"/>
          <w:u w:val="single"/>
        </w:rPr>
        <w:t>– požadavky:</w:t>
      </w:r>
    </w:p>
    <w:p w:rsidR="00CD7A28" w:rsidRPr="00E4579E" w:rsidRDefault="00CD7A28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A28" w:rsidRPr="00E4579E" w:rsidRDefault="00CD7A28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C69" w:rsidRDefault="00203C69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A28" w:rsidRPr="00E4579E" w:rsidRDefault="00CD7A28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 xml:space="preserve">1) Práce má rozsah minimálně 3000 </w:t>
      </w:r>
      <w:r w:rsidR="00E4579E">
        <w:rPr>
          <w:rFonts w:ascii="Times New Roman" w:eastAsia="Times New Roman" w:hAnsi="Times New Roman" w:cs="Times New Roman"/>
          <w:sz w:val="24"/>
          <w:szCs w:val="24"/>
        </w:rPr>
        <w:t>slov (c</w:t>
      </w:r>
      <w:r w:rsidRPr="00E4579E">
        <w:rPr>
          <w:rFonts w:ascii="Times New Roman" w:eastAsia="Times New Roman" w:hAnsi="Times New Roman" w:cs="Times New Roman"/>
          <w:sz w:val="24"/>
          <w:szCs w:val="24"/>
        </w:rPr>
        <w:t xml:space="preserve">a 10 stran ve wordu) a neměla by být neúměrně delší. </w:t>
      </w:r>
    </w:p>
    <w:p w:rsidR="00CD7A28" w:rsidRPr="00E4579E" w:rsidRDefault="00CD7A28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C69" w:rsidRDefault="00203C69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A28" w:rsidRPr="00E4579E" w:rsidRDefault="00CD7A28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>2) Práce je vypracována na téma schválené vyučujícím. V případě pochybností nebo nejasností doporučuji okamžitou konzultaci</w:t>
      </w:r>
      <w:r w:rsidR="00E457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A28" w:rsidRPr="00E4579E" w:rsidRDefault="00CD7A28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C69" w:rsidRDefault="00203C69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A28" w:rsidRPr="00E4579E" w:rsidRDefault="00CD7A28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>3) Práce má následující strukturu:</w:t>
      </w:r>
    </w:p>
    <w:p w:rsidR="00CD7A28" w:rsidRPr="00E4579E" w:rsidRDefault="00CD7A28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A28" w:rsidRPr="00E4579E" w:rsidRDefault="00CD7A28" w:rsidP="000720D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>úvod -</w:t>
      </w:r>
      <w:r w:rsidRPr="00CD7A28">
        <w:rPr>
          <w:rFonts w:ascii="Times New Roman" w:eastAsia="Times New Roman" w:hAnsi="Times New Roman" w:cs="Times New Roman"/>
          <w:sz w:val="24"/>
          <w:szCs w:val="24"/>
        </w:rPr>
        <w:t xml:space="preserve"> formulace problému, který je v práci řešen</w:t>
      </w:r>
      <w:r w:rsidRPr="00E4579E">
        <w:rPr>
          <w:rFonts w:ascii="Times New Roman" w:eastAsia="Times New Roman" w:hAnsi="Times New Roman" w:cs="Times New Roman"/>
          <w:sz w:val="24"/>
          <w:szCs w:val="24"/>
        </w:rPr>
        <w:t>, o čem práce je</w:t>
      </w:r>
    </w:p>
    <w:p w:rsidR="00CD7A28" w:rsidRPr="00E4579E" w:rsidRDefault="00CD7A28" w:rsidP="000720D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>faktografický úvod (úvod do problematiky, shrnutí základních fakt o tématu práce)</w:t>
      </w:r>
    </w:p>
    <w:p w:rsidR="00CD7A28" w:rsidRPr="00E4579E" w:rsidRDefault="00CD7A28" w:rsidP="000720D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>popis a zhodnocení nejméně dvou přístupů k danému tématu</w:t>
      </w:r>
    </w:p>
    <w:p w:rsidR="00CD7A28" w:rsidRDefault="00CD7A28" w:rsidP="000720D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>závěr – vlastní zhodnocení tématu a přístupů zkoumaných autorů/textů k</w:t>
      </w:r>
      <w:r w:rsidR="00E457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579E">
        <w:rPr>
          <w:rFonts w:ascii="Times New Roman" w:eastAsia="Times New Roman" w:hAnsi="Times New Roman" w:cs="Times New Roman"/>
          <w:sz w:val="24"/>
          <w:szCs w:val="24"/>
        </w:rPr>
        <w:t>nim</w:t>
      </w:r>
    </w:p>
    <w:p w:rsidR="00E4579E" w:rsidRDefault="00E4579E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79E" w:rsidRDefault="00E4579E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Tedy pokud píšu např. o Boxerském povstání:</w:t>
      </w:r>
    </w:p>
    <w:p w:rsidR="00E4579E" w:rsidRDefault="00E4579E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79E" w:rsidRDefault="000720DD" w:rsidP="000720D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E4579E">
        <w:rPr>
          <w:rFonts w:ascii="Times New Roman" w:eastAsia="Times New Roman" w:hAnsi="Times New Roman" w:cs="Times New Roman"/>
          <w:sz w:val="24"/>
          <w:szCs w:val="24"/>
        </w:rPr>
        <w:t>koumám popis a pojetí Boxerského povstání v těch a těch zdrojích s cílem zjistit rozdíly v literatuře o tomto tématu napsané před 2. světovou válkou a po ní</w:t>
      </w:r>
    </w:p>
    <w:p w:rsidR="00E4579E" w:rsidRDefault="000720DD" w:rsidP="000720D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E4579E">
        <w:rPr>
          <w:rFonts w:ascii="Times New Roman" w:eastAsia="Times New Roman" w:hAnsi="Times New Roman" w:cs="Times New Roman"/>
          <w:sz w:val="24"/>
          <w:szCs w:val="24"/>
        </w:rPr>
        <w:t>o je to Boxerské povstání</w:t>
      </w:r>
    </w:p>
    <w:p w:rsidR="00E4579E" w:rsidRDefault="000720DD" w:rsidP="000720D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092710">
        <w:rPr>
          <w:rFonts w:ascii="Times New Roman" w:eastAsia="Times New Roman" w:hAnsi="Times New Roman" w:cs="Times New Roman"/>
          <w:sz w:val="24"/>
          <w:szCs w:val="24"/>
        </w:rPr>
        <w:t xml:space="preserve">y a ty </w:t>
      </w:r>
      <w:r w:rsidR="00E45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710">
        <w:rPr>
          <w:rFonts w:ascii="Times New Roman" w:eastAsia="Times New Roman" w:hAnsi="Times New Roman" w:cs="Times New Roman"/>
          <w:sz w:val="24"/>
          <w:szCs w:val="24"/>
        </w:rPr>
        <w:t>zdroje o Boxerském povstání</w:t>
      </w:r>
      <w:r w:rsidR="00E4579E">
        <w:rPr>
          <w:rFonts w:ascii="Times New Roman" w:eastAsia="Times New Roman" w:hAnsi="Times New Roman" w:cs="Times New Roman"/>
          <w:sz w:val="24"/>
          <w:szCs w:val="24"/>
        </w:rPr>
        <w:t xml:space="preserve"> pojednávají tak a tak</w:t>
      </w:r>
    </w:p>
    <w:p w:rsidR="00E4579E" w:rsidRPr="00CD7A28" w:rsidRDefault="000720DD" w:rsidP="000720D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4579E">
        <w:rPr>
          <w:rFonts w:ascii="Times New Roman" w:eastAsia="Times New Roman" w:hAnsi="Times New Roman" w:cs="Times New Roman"/>
          <w:sz w:val="24"/>
          <w:szCs w:val="24"/>
        </w:rPr>
        <w:t xml:space="preserve"> Boxerském povstání a jeho hodnocení v odborné literatuře v průběhu 20. století si myslím to a to </w:t>
      </w:r>
    </w:p>
    <w:p w:rsidR="00CD7A28" w:rsidRPr="00E4579E" w:rsidRDefault="00CD7A28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C69" w:rsidRDefault="00203C69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A28" w:rsidRPr="00E4579E" w:rsidRDefault="00CD7A28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>4) Práce obsahuje podrobný poznámkový aparát, seznam použité literat</w:t>
      </w:r>
      <w:r w:rsidR="008921AF">
        <w:rPr>
          <w:rFonts w:ascii="Times New Roman" w:eastAsia="Times New Roman" w:hAnsi="Times New Roman" w:cs="Times New Roman"/>
          <w:sz w:val="24"/>
          <w:szCs w:val="24"/>
        </w:rPr>
        <w:t>ury,</w:t>
      </w:r>
      <w:r w:rsidRPr="00E4579E">
        <w:rPr>
          <w:rFonts w:ascii="Times New Roman" w:eastAsia="Times New Roman" w:hAnsi="Times New Roman" w:cs="Times New Roman"/>
          <w:sz w:val="24"/>
          <w:szCs w:val="24"/>
        </w:rPr>
        <w:t xml:space="preserve"> je napsána bez chyb a překlepů (včetně správného přepisu čínských názvů a jmen dle zvolené transkripce</w:t>
      </w:r>
      <w:r w:rsidR="00AE60A8">
        <w:rPr>
          <w:rFonts w:ascii="Times New Roman" w:eastAsia="Times New Roman" w:hAnsi="Times New Roman" w:cs="Times New Roman"/>
          <w:sz w:val="24"/>
          <w:szCs w:val="24"/>
        </w:rPr>
        <w:t>)</w:t>
      </w:r>
      <w:r w:rsidR="00457C39">
        <w:rPr>
          <w:rFonts w:ascii="Times New Roman" w:eastAsia="Times New Roman" w:hAnsi="Times New Roman" w:cs="Times New Roman"/>
          <w:sz w:val="24"/>
          <w:szCs w:val="24"/>
        </w:rPr>
        <w:t xml:space="preserve"> a má slušnou úpravu </w:t>
      </w:r>
      <w:r w:rsidR="008921AF">
        <w:rPr>
          <w:rFonts w:ascii="Times New Roman" w:eastAsia="Times New Roman" w:hAnsi="Times New Roman" w:cs="Times New Roman"/>
          <w:sz w:val="24"/>
          <w:szCs w:val="24"/>
        </w:rPr>
        <w:t>(</w:t>
      </w:r>
      <w:r w:rsidR="00457C39">
        <w:rPr>
          <w:rFonts w:ascii="Times New Roman" w:eastAsia="Times New Roman" w:hAnsi="Times New Roman" w:cs="Times New Roman"/>
          <w:sz w:val="24"/>
          <w:szCs w:val="24"/>
        </w:rPr>
        <w:t>členění do odstavců, případně kapitol, zarovnávání pravého okraje stránky</w:t>
      </w:r>
      <w:r w:rsidR="008921AF">
        <w:rPr>
          <w:rFonts w:ascii="Times New Roman" w:eastAsia="Times New Roman" w:hAnsi="Times New Roman" w:cs="Times New Roman"/>
          <w:sz w:val="24"/>
          <w:szCs w:val="24"/>
        </w:rPr>
        <w:t>, jednotné řádkování, font atd.</w:t>
      </w:r>
      <w:r w:rsidR="00457C3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457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A28" w:rsidRPr="00E4579E" w:rsidRDefault="00CD7A28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C69" w:rsidRDefault="00203C69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A28" w:rsidRDefault="008921AF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První verzi kompletní seminární práce</w:t>
      </w:r>
      <w:r w:rsidR="00CD7A28" w:rsidRPr="00E4579E">
        <w:rPr>
          <w:rFonts w:ascii="Times New Roman" w:eastAsia="Times New Roman" w:hAnsi="Times New Roman" w:cs="Times New Roman"/>
          <w:sz w:val="24"/>
          <w:szCs w:val="24"/>
        </w:rPr>
        <w:t xml:space="preserve"> odevzdejte </w:t>
      </w:r>
      <w:r w:rsidR="00CD7A28" w:rsidRPr="00E4579E">
        <w:rPr>
          <w:rFonts w:ascii="Times New Roman" w:eastAsia="Times New Roman" w:hAnsi="Times New Roman" w:cs="Times New Roman"/>
          <w:b/>
          <w:sz w:val="24"/>
          <w:szCs w:val="24"/>
        </w:rPr>
        <w:t xml:space="preserve">nejpozději 30. 6. </w:t>
      </w:r>
      <w:r w:rsidR="00E4579E" w:rsidRPr="00E4579E">
        <w:rPr>
          <w:rFonts w:ascii="Times New Roman" w:eastAsia="Times New Roman" w:hAnsi="Times New Roman" w:cs="Times New Roman"/>
          <w:b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4579E" w:rsidRPr="00E4579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4579E" w:rsidRPr="00E4579E">
        <w:rPr>
          <w:rFonts w:ascii="Times New Roman" w:eastAsia="Times New Roman" w:hAnsi="Times New Roman" w:cs="Times New Roman"/>
          <w:sz w:val="24"/>
          <w:szCs w:val="24"/>
        </w:rPr>
        <w:t>(V průběhu semestru jsem toleroval pozdější odevzdávání domácích úkolů. Teď výslovně upozorňuji, že nebudu – práci odevzdanou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79E" w:rsidRPr="00E4579E">
        <w:rPr>
          <w:rFonts w:ascii="Times New Roman" w:eastAsia="Times New Roman" w:hAnsi="Times New Roman" w:cs="Times New Roman"/>
          <w:sz w:val="24"/>
          <w:szCs w:val="24"/>
        </w:rPr>
        <w:t xml:space="preserve">1. 7. </w:t>
      </w:r>
      <w:r>
        <w:rPr>
          <w:rFonts w:ascii="Times New Roman" w:eastAsia="Times New Roman" w:hAnsi="Times New Roman" w:cs="Times New Roman"/>
          <w:sz w:val="24"/>
          <w:szCs w:val="24"/>
        </w:rPr>
        <w:t>bez relevantní omluvy</w:t>
      </w:r>
      <w:r w:rsidRPr="00E45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79E" w:rsidRPr="00E4579E">
        <w:rPr>
          <w:rFonts w:ascii="Times New Roman" w:eastAsia="Times New Roman" w:hAnsi="Times New Roman" w:cs="Times New Roman"/>
          <w:sz w:val="24"/>
          <w:szCs w:val="24"/>
        </w:rPr>
        <w:t xml:space="preserve">nepřijmu a dotyčný bude opakovat kurz příští rok.)   </w:t>
      </w:r>
    </w:p>
    <w:p w:rsidR="008921AF" w:rsidRDefault="008921AF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C69" w:rsidRDefault="00203C69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1AF" w:rsidRDefault="008921AF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Doporučuji práci před odevzdáním aspoň jednou konzultovat a odevzdat co nejdříve – počítejte s tím, že práce vám bude vrácena k opravám i závažnějším změnám, a to </w:t>
      </w:r>
      <w:r w:rsidR="00B236CD">
        <w:rPr>
          <w:rFonts w:ascii="Times New Roman" w:eastAsia="Times New Roman" w:hAnsi="Times New Roman" w:cs="Times New Roman"/>
          <w:sz w:val="24"/>
          <w:szCs w:val="24"/>
        </w:rPr>
        <w:t>i opakovaně. Termíny pro odevzdání opravených prací budou stanoveny individuálně.</w:t>
      </w:r>
    </w:p>
    <w:p w:rsidR="00E4579E" w:rsidRDefault="00E4579E" w:rsidP="0007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4579E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B3F"/>
    <w:multiLevelType w:val="hybridMultilevel"/>
    <w:tmpl w:val="939A1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15C99"/>
    <w:multiLevelType w:val="hybridMultilevel"/>
    <w:tmpl w:val="AB3A6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D7A28"/>
    <w:rsid w:val="000720DD"/>
    <w:rsid w:val="00092710"/>
    <w:rsid w:val="00203C69"/>
    <w:rsid w:val="003D5314"/>
    <w:rsid w:val="00412BB8"/>
    <w:rsid w:val="00457C39"/>
    <w:rsid w:val="008921AF"/>
    <w:rsid w:val="00A67816"/>
    <w:rsid w:val="00AE60A8"/>
    <w:rsid w:val="00B236CD"/>
    <w:rsid w:val="00CD7A28"/>
    <w:rsid w:val="00E4579E"/>
    <w:rsid w:val="00F5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7A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7A2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7</cp:revision>
  <dcterms:created xsi:type="dcterms:W3CDTF">2011-04-30T11:23:00Z</dcterms:created>
  <dcterms:modified xsi:type="dcterms:W3CDTF">2011-04-30T11:58:00Z</dcterms:modified>
</cp:coreProperties>
</file>