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F0C" w:rsidRPr="006A15CD" w:rsidRDefault="000A77FF" w:rsidP="00676F0C">
      <w:pPr>
        <w:rPr>
          <w:b/>
        </w:rPr>
      </w:pPr>
      <w:r>
        <w:rPr>
          <w:b/>
        </w:rPr>
        <w:t>ONDERWEG</w:t>
      </w:r>
      <w:r>
        <w:rPr>
          <w:b/>
        </w:rPr>
        <w:br/>
        <w:t>Spreekoefening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676F0C" w:rsidTr="00676F0C">
        <w:tc>
          <w:tcPr>
            <w:tcW w:w="4606" w:type="dxa"/>
          </w:tcPr>
          <w:p w:rsidR="00676F0C" w:rsidRDefault="00676F0C" w:rsidP="00676F0C">
            <w:r w:rsidRPr="00676F0C">
              <w:rPr>
                <w:b/>
              </w:rPr>
              <w:t>1 – één</w:t>
            </w:r>
            <w:r>
              <w:br/>
              <w:t xml:space="preserve">Pardon mevrouw, kunt u mij helpen? </w:t>
            </w:r>
          </w:p>
        </w:tc>
        <w:tc>
          <w:tcPr>
            <w:tcW w:w="4606" w:type="dxa"/>
          </w:tcPr>
          <w:p w:rsidR="00676F0C" w:rsidRDefault="00676F0C" w:rsidP="00676F0C">
            <w:r>
              <w:br/>
              <w:t>Ja, natuurlijk!</w:t>
            </w:r>
          </w:p>
        </w:tc>
      </w:tr>
      <w:tr w:rsidR="00676F0C" w:rsidTr="00676F0C">
        <w:tc>
          <w:tcPr>
            <w:tcW w:w="4606" w:type="dxa"/>
          </w:tcPr>
          <w:p w:rsidR="00676F0C" w:rsidRPr="00676F0C" w:rsidRDefault="00676F0C" w:rsidP="00676F0C">
            <w:r>
              <w:rPr>
                <w:b/>
              </w:rPr>
              <w:t>2 – twee</w:t>
            </w:r>
            <w:r>
              <w:rPr>
                <w:b/>
              </w:rPr>
              <w:br/>
            </w:r>
            <w:r>
              <w:t xml:space="preserve">Ik zoek café "De Hoek“. </w:t>
            </w:r>
          </w:p>
        </w:tc>
        <w:tc>
          <w:tcPr>
            <w:tcW w:w="4606" w:type="dxa"/>
          </w:tcPr>
          <w:p w:rsidR="00676F0C" w:rsidRDefault="00676F0C" w:rsidP="00676F0C">
            <w:r>
              <w:br/>
              <w:t xml:space="preserve">Oh, dat is vlakbij. </w:t>
            </w:r>
          </w:p>
        </w:tc>
      </w:tr>
      <w:tr w:rsidR="00676F0C" w:rsidTr="00676F0C">
        <w:tc>
          <w:tcPr>
            <w:tcW w:w="4606" w:type="dxa"/>
          </w:tcPr>
          <w:p w:rsidR="00676F0C" w:rsidRPr="00676F0C" w:rsidRDefault="00676F0C" w:rsidP="00676F0C">
            <w:r>
              <w:rPr>
                <w:b/>
              </w:rPr>
              <w:t>3 – drie</w:t>
            </w:r>
            <w:r>
              <w:rPr>
                <w:b/>
              </w:rPr>
              <w:br/>
            </w:r>
            <w:r>
              <w:t>Bent u te voet of met de auto?</w:t>
            </w:r>
          </w:p>
        </w:tc>
        <w:tc>
          <w:tcPr>
            <w:tcW w:w="4606" w:type="dxa"/>
          </w:tcPr>
          <w:p w:rsidR="00676F0C" w:rsidRDefault="00676F0C" w:rsidP="00676F0C">
            <w:r>
              <w:br/>
              <w:t xml:space="preserve">Te voet. </w:t>
            </w:r>
          </w:p>
        </w:tc>
      </w:tr>
      <w:tr w:rsidR="00676F0C" w:rsidTr="00676F0C">
        <w:tc>
          <w:tcPr>
            <w:tcW w:w="4606" w:type="dxa"/>
          </w:tcPr>
          <w:p w:rsidR="00676F0C" w:rsidRPr="00676F0C" w:rsidRDefault="00676F0C" w:rsidP="00676F0C">
            <w:r>
              <w:rPr>
                <w:b/>
              </w:rPr>
              <w:t>4 – vier</w:t>
            </w:r>
            <w:r>
              <w:rPr>
                <w:b/>
              </w:rPr>
              <w:br/>
            </w:r>
            <w:r>
              <w:t xml:space="preserve">U gaat hier rechtdoor. Bij de stoplichten gaat u rechtsaf. Dan ziet u een kruispunt. Daar is het café! </w:t>
            </w:r>
          </w:p>
        </w:tc>
        <w:tc>
          <w:tcPr>
            <w:tcW w:w="4606" w:type="dxa"/>
          </w:tcPr>
          <w:p w:rsidR="00676F0C" w:rsidRDefault="00676F0C" w:rsidP="00676F0C">
            <w:r>
              <w:br/>
              <w:t xml:space="preserve">Dus: eerst ga ik rechtdoor, dan bij de stoplichten rechtsaf. En daar zie ik café "De Hoek". </w:t>
            </w:r>
            <w:r>
              <w:br/>
            </w:r>
          </w:p>
        </w:tc>
      </w:tr>
      <w:tr w:rsidR="00676F0C" w:rsidTr="00676F0C">
        <w:tc>
          <w:tcPr>
            <w:tcW w:w="4606" w:type="dxa"/>
          </w:tcPr>
          <w:p w:rsidR="00676F0C" w:rsidRPr="00676F0C" w:rsidRDefault="00676F0C" w:rsidP="00676F0C">
            <w:r>
              <w:rPr>
                <w:b/>
              </w:rPr>
              <w:t>5 – vijf</w:t>
            </w:r>
            <w:r>
              <w:rPr>
                <w:b/>
              </w:rPr>
              <w:br/>
            </w:r>
            <w:r>
              <w:t>Dank u wel, mevrouw!</w:t>
            </w:r>
          </w:p>
        </w:tc>
        <w:tc>
          <w:tcPr>
            <w:tcW w:w="4606" w:type="dxa"/>
          </w:tcPr>
          <w:p w:rsidR="00676F0C" w:rsidRDefault="00676F0C" w:rsidP="00676F0C"/>
          <w:p w:rsidR="00676F0C" w:rsidRDefault="00676F0C" w:rsidP="00676F0C">
            <w:r>
              <w:t xml:space="preserve">Geen dank. </w:t>
            </w:r>
          </w:p>
        </w:tc>
      </w:tr>
      <w:tr w:rsidR="006A15CD" w:rsidTr="00676F0C">
        <w:tc>
          <w:tcPr>
            <w:tcW w:w="4606" w:type="dxa"/>
          </w:tcPr>
          <w:p w:rsidR="006A15CD" w:rsidRPr="006A15CD" w:rsidRDefault="006A15CD" w:rsidP="00676F0C">
            <w:r>
              <w:rPr>
                <w:b/>
              </w:rPr>
              <w:t>6 – zes</w:t>
            </w:r>
            <w:r>
              <w:rPr>
                <w:b/>
              </w:rPr>
              <w:br/>
            </w:r>
            <w:r>
              <w:t>Oh, nee! Mijn fiets is kapot!</w:t>
            </w:r>
          </w:p>
        </w:tc>
        <w:tc>
          <w:tcPr>
            <w:tcW w:w="4606" w:type="dxa"/>
          </w:tcPr>
          <w:p w:rsidR="006A15CD" w:rsidRDefault="006A15CD" w:rsidP="00676F0C">
            <w:r>
              <w:br/>
              <w:t xml:space="preserve">Dat is toch geen probleem. Ik breng je wel even met de auto. </w:t>
            </w:r>
          </w:p>
        </w:tc>
      </w:tr>
      <w:tr w:rsidR="00AA2C3E" w:rsidTr="00676F0C">
        <w:tc>
          <w:tcPr>
            <w:tcW w:w="4606" w:type="dxa"/>
          </w:tcPr>
          <w:p w:rsidR="00AA2C3E" w:rsidRPr="00AA2C3E" w:rsidRDefault="00AA2C3E" w:rsidP="00AA2C3E">
            <w:r>
              <w:rPr>
                <w:b/>
              </w:rPr>
              <w:t>7 – zeven</w:t>
            </w:r>
            <w:r>
              <w:rPr>
                <w:b/>
              </w:rPr>
              <w:br/>
            </w:r>
            <w:r>
              <w:t xml:space="preserve">Ga je te voet naar je werk?  </w:t>
            </w:r>
          </w:p>
        </w:tc>
        <w:tc>
          <w:tcPr>
            <w:tcW w:w="4606" w:type="dxa"/>
          </w:tcPr>
          <w:p w:rsidR="00AA2C3E" w:rsidRDefault="00AA2C3E" w:rsidP="00AA2C3E">
            <w:r>
              <w:br/>
              <w:t xml:space="preserve">Nee, met de auto. </w:t>
            </w:r>
          </w:p>
        </w:tc>
      </w:tr>
      <w:tr w:rsidR="00AA2C3E" w:rsidTr="00676F0C">
        <w:tc>
          <w:tcPr>
            <w:tcW w:w="4606" w:type="dxa"/>
          </w:tcPr>
          <w:p w:rsidR="00AA2C3E" w:rsidRPr="00AA2C3E" w:rsidRDefault="00AA2C3E" w:rsidP="00AA2C3E">
            <w:r>
              <w:rPr>
                <w:b/>
              </w:rPr>
              <w:t>8 – acht</w:t>
            </w:r>
            <w:r>
              <w:rPr>
                <w:b/>
              </w:rPr>
              <w:br/>
            </w:r>
            <w:r>
              <w:t>Waar ga je naartoe?</w:t>
            </w:r>
          </w:p>
        </w:tc>
        <w:tc>
          <w:tcPr>
            <w:tcW w:w="4606" w:type="dxa"/>
          </w:tcPr>
          <w:p w:rsidR="00AA2C3E" w:rsidRDefault="00AA2C3E" w:rsidP="00AA2C3E">
            <w:r>
              <w:br/>
              <w:t xml:space="preserve">Naar Amsterdam. En jij? </w:t>
            </w:r>
          </w:p>
        </w:tc>
      </w:tr>
      <w:tr w:rsidR="00AA2C3E" w:rsidTr="00676F0C">
        <w:tc>
          <w:tcPr>
            <w:tcW w:w="4606" w:type="dxa"/>
          </w:tcPr>
          <w:p w:rsidR="00AA2C3E" w:rsidRPr="00AA2C3E" w:rsidRDefault="00AA2C3E" w:rsidP="00AA2C3E">
            <w:r>
              <w:rPr>
                <w:b/>
              </w:rPr>
              <w:t>9 – negen</w:t>
            </w:r>
            <w:r>
              <w:rPr>
                <w:b/>
              </w:rPr>
              <w:br/>
            </w:r>
            <w:r>
              <w:t xml:space="preserve">Wat is de volgende halte? </w:t>
            </w:r>
          </w:p>
        </w:tc>
        <w:tc>
          <w:tcPr>
            <w:tcW w:w="4606" w:type="dxa"/>
          </w:tcPr>
          <w:p w:rsidR="00AA2C3E" w:rsidRDefault="00AA2C3E" w:rsidP="00AA2C3E">
            <w:r>
              <w:br/>
              <w:t xml:space="preserve">De volgende halte is "Vrijheidsplein“. </w:t>
            </w:r>
          </w:p>
        </w:tc>
      </w:tr>
      <w:tr w:rsidR="00AA2C3E" w:rsidTr="00676F0C">
        <w:tc>
          <w:tcPr>
            <w:tcW w:w="4606" w:type="dxa"/>
          </w:tcPr>
          <w:p w:rsidR="00AA2C3E" w:rsidRPr="00AA2C3E" w:rsidRDefault="00AA2C3E" w:rsidP="00AA2C3E">
            <w:r>
              <w:rPr>
                <w:b/>
              </w:rPr>
              <w:t>10 – tien</w:t>
            </w:r>
            <w:r>
              <w:rPr>
                <w:b/>
              </w:rPr>
              <w:br/>
            </w:r>
            <w:r>
              <w:t>Sorry, waar is de wc?</w:t>
            </w:r>
          </w:p>
        </w:tc>
        <w:tc>
          <w:tcPr>
            <w:tcW w:w="4606" w:type="dxa"/>
          </w:tcPr>
          <w:p w:rsidR="00AA2C3E" w:rsidRDefault="00AA2C3E" w:rsidP="00AA2C3E">
            <w:r>
              <w:br/>
              <w:t xml:space="preserve">Beneden. </w:t>
            </w:r>
            <w:r w:rsidRPr="0057141A">
              <w:rPr>
                <w:i/>
              </w:rPr>
              <w:t>Daar</w:t>
            </w:r>
            <w:r>
              <w:t xml:space="preserve"> is de trap. </w:t>
            </w:r>
          </w:p>
        </w:tc>
      </w:tr>
      <w:tr w:rsidR="00AA2C3E" w:rsidTr="00676F0C">
        <w:tc>
          <w:tcPr>
            <w:tcW w:w="4606" w:type="dxa"/>
          </w:tcPr>
          <w:p w:rsidR="00AA2C3E" w:rsidRDefault="00AA2C3E" w:rsidP="00AA2C3E">
            <w:pPr>
              <w:rPr>
                <w:b/>
              </w:rPr>
            </w:pPr>
            <w:r>
              <w:rPr>
                <w:b/>
              </w:rPr>
              <w:t>11 – elf</w:t>
            </w:r>
          </w:p>
          <w:p w:rsidR="00AA2C3E" w:rsidRPr="00AA2C3E" w:rsidRDefault="00AA2C3E" w:rsidP="00AA2C3E">
            <w:r>
              <w:t>Waar moet ik oversteken?</w:t>
            </w:r>
          </w:p>
        </w:tc>
        <w:tc>
          <w:tcPr>
            <w:tcW w:w="4606" w:type="dxa"/>
          </w:tcPr>
          <w:p w:rsidR="00AA2C3E" w:rsidRDefault="00AA2C3E" w:rsidP="00AA2C3E">
            <w:r>
              <w:br/>
              <w:t xml:space="preserve">Bij het stoplicht. </w:t>
            </w:r>
          </w:p>
        </w:tc>
      </w:tr>
      <w:tr w:rsidR="00AA2C3E" w:rsidTr="00676F0C">
        <w:tc>
          <w:tcPr>
            <w:tcW w:w="4606" w:type="dxa"/>
          </w:tcPr>
          <w:p w:rsidR="00AA2C3E" w:rsidRPr="00AA2C3E" w:rsidRDefault="00AA2C3E" w:rsidP="00AA2C3E">
            <w:r>
              <w:rPr>
                <w:b/>
              </w:rPr>
              <w:t>12 – twaalf</w:t>
            </w:r>
            <w:r>
              <w:rPr>
                <w:b/>
              </w:rPr>
              <w:br/>
            </w:r>
            <w:r>
              <w:t>Waar werkt meneer Willems?</w:t>
            </w:r>
          </w:p>
        </w:tc>
        <w:tc>
          <w:tcPr>
            <w:tcW w:w="4606" w:type="dxa"/>
          </w:tcPr>
          <w:p w:rsidR="00AA2C3E" w:rsidRDefault="00AA2C3E" w:rsidP="00AA2C3E"/>
          <w:p w:rsidR="00AA2C3E" w:rsidRDefault="00AA2C3E" w:rsidP="00AA2C3E">
            <w:r>
              <w:t xml:space="preserve">Hij werkt in een supermarkt. </w:t>
            </w:r>
          </w:p>
        </w:tc>
      </w:tr>
      <w:tr w:rsidR="00AA2C3E" w:rsidTr="00676F0C">
        <w:tc>
          <w:tcPr>
            <w:tcW w:w="4606" w:type="dxa"/>
          </w:tcPr>
          <w:p w:rsidR="00AA2C3E" w:rsidRPr="00AA2C3E" w:rsidRDefault="00AA2C3E" w:rsidP="00377B13">
            <w:r>
              <w:rPr>
                <w:b/>
              </w:rPr>
              <w:t>13 – dertien</w:t>
            </w:r>
            <w:r>
              <w:rPr>
                <w:b/>
              </w:rPr>
              <w:br/>
            </w:r>
            <w:r w:rsidR="00377B13">
              <w:t xml:space="preserve">Ken jij het Van Gogh Museum? </w:t>
            </w:r>
            <w:r w:rsidR="001D3E94">
              <w:t xml:space="preserve"> </w:t>
            </w:r>
          </w:p>
        </w:tc>
        <w:tc>
          <w:tcPr>
            <w:tcW w:w="4606" w:type="dxa"/>
          </w:tcPr>
          <w:p w:rsidR="00AA2C3E" w:rsidRDefault="00377B13" w:rsidP="00AA2C3E">
            <w:r>
              <w:br/>
              <w:t xml:space="preserve">Ja, dat is een leuk museum. </w:t>
            </w:r>
          </w:p>
        </w:tc>
      </w:tr>
      <w:tr w:rsidR="002E53FB" w:rsidTr="00676F0C">
        <w:tc>
          <w:tcPr>
            <w:tcW w:w="4606" w:type="dxa"/>
          </w:tcPr>
          <w:p w:rsidR="002E53FB" w:rsidRDefault="002E53FB" w:rsidP="002E53FB">
            <w:pPr>
              <w:rPr>
                <w:b/>
              </w:rPr>
            </w:pPr>
            <w:r>
              <w:rPr>
                <w:b/>
              </w:rPr>
              <w:t>14 – veertien</w:t>
            </w:r>
            <w:r>
              <w:rPr>
                <w:b/>
              </w:rPr>
              <w:br/>
            </w:r>
            <w:r>
              <w:t>Ik moet naar de bank, en jij?</w:t>
            </w:r>
            <w:r>
              <w:rPr>
                <w:b/>
              </w:rPr>
              <w:t xml:space="preserve"> </w:t>
            </w:r>
          </w:p>
        </w:tc>
        <w:tc>
          <w:tcPr>
            <w:tcW w:w="4606" w:type="dxa"/>
          </w:tcPr>
          <w:p w:rsidR="002E53FB" w:rsidRDefault="002E53FB" w:rsidP="00AA2C3E"/>
          <w:p w:rsidR="002E53FB" w:rsidRDefault="002E53FB" w:rsidP="00AA2C3E">
            <w:r>
              <w:t>Ik ook. Ik ga met je mee.</w:t>
            </w:r>
          </w:p>
        </w:tc>
      </w:tr>
      <w:tr w:rsidR="002E53FB" w:rsidTr="00676F0C">
        <w:tc>
          <w:tcPr>
            <w:tcW w:w="4606" w:type="dxa"/>
          </w:tcPr>
          <w:p w:rsidR="002E53FB" w:rsidRPr="002E53FB" w:rsidRDefault="002E53FB" w:rsidP="002E53FB">
            <w:r>
              <w:rPr>
                <w:b/>
              </w:rPr>
              <w:t>15 – vijftien</w:t>
            </w:r>
            <w:r>
              <w:rPr>
                <w:b/>
              </w:rPr>
              <w:br/>
            </w:r>
            <w:r w:rsidR="005048A3">
              <w:t>Zijn jullie Nederlanders?</w:t>
            </w:r>
          </w:p>
        </w:tc>
        <w:tc>
          <w:tcPr>
            <w:tcW w:w="4606" w:type="dxa"/>
          </w:tcPr>
          <w:p w:rsidR="002E53FB" w:rsidRDefault="002E53FB" w:rsidP="00AA2C3E"/>
          <w:p w:rsidR="005048A3" w:rsidRDefault="005048A3" w:rsidP="00AA2C3E">
            <w:r>
              <w:t xml:space="preserve">Nee, wij zijn buitenlanders. </w:t>
            </w:r>
          </w:p>
        </w:tc>
      </w:tr>
    </w:tbl>
    <w:p w:rsidR="00676F0C" w:rsidRDefault="00676F0C" w:rsidP="00676F0C"/>
    <w:sectPr w:rsidR="00676F0C" w:rsidSect="00DA4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D1FF9"/>
    <w:multiLevelType w:val="hybridMultilevel"/>
    <w:tmpl w:val="53F44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56539"/>
    <w:multiLevelType w:val="hybridMultilevel"/>
    <w:tmpl w:val="2C1206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04A83"/>
    <w:rsid w:val="000A77FF"/>
    <w:rsid w:val="00104A83"/>
    <w:rsid w:val="00184F37"/>
    <w:rsid w:val="001D3E94"/>
    <w:rsid w:val="002E53FB"/>
    <w:rsid w:val="00377B13"/>
    <w:rsid w:val="005048A3"/>
    <w:rsid w:val="0057141A"/>
    <w:rsid w:val="00676F0C"/>
    <w:rsid w:val="006A15CD"/>
    <w:rsid w:val="00AA2C3E"/>
    <w:rsid w:val="00DA4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45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4A83"/>
    <w:pPr>
      <w:ind w:left="720"/>
      <w:contextualSpacing/>
    </w:pPr>
  </w:style>
  <w:style w:type="table" w:styleId="Mkatabulky">
    <w:name w:val="Table Grid"/>
    <w:basedOn w:val="Normlntabulka"/>
    <w:uiPriority w:val="59"/>
    <w:rsid w:val="00676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</dc:creator>
  <cp:lastModifiedBy>Sofie</cp:lastModifiedBy>
  <cp:revision>9</cp:revision>
  <dcterms:created xsi:type="dcterms:W3CDTF">2011-03-17T15:15:00Z</dcterms:created>
  <dcterms:modified xsi:type="dcterms:W3CDTF">2011-03-24T11:30:00Z</dcterms:modified>
</cp:coreProperties>
</file>