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99" w:rsidRPr="00FD5531" w:rsidRDefault="00923417" w:rsidP="00A72F09">
      <w:pPr>
        <w:jc w:val="center"/>
        <w:rPr>
          <w:rFonts w:ascii="Times New Roman" w:hAnsi="Times New Roman" w:cs="Times New Roman"/>
          <w:sz w:val="32"/>
          <w:szCs w:val="32"/>
        </w:rPr>
      </w:pPr>
      <w:r w:rsidRPr="00FD5531">
        <w:rPr>
          <w:rFonts w:ascii="Times New Roman" w:hAnsi="Times New Roman" w:cs="Times New Roman"/>
          <w:sz w:val="32"/>
          <w:szCs w:val="32"/>
        </w:rPr>
        <w:t>Tesák</w:t>
      </w:r>
    </w:p>
    <w:p w:rsidR="00B24B72" w:rsidRPr="00A72F09" w:rsidRDefault="00B24B72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2F09">
        <w:rPr>
          <w:rFonts w:ascii="Times New Roman" w:hAnsi="Times New Roman" w:cs="Times New Roman"/>
          <w:sz w:val="24"/>
          <w:szCs w:val="24"/>
        </w:rPr>
        <w:t>Tesák je pobočná, a tedy kratší, zbraň</w:t>
      </w:r>
      <w:r w:rsidR="007C0326" w:rsidRPr="00A72F09">
        <w:rPr>
          <w:rFonts w:ascii="Times New Roman" w:hAnsi="Times New Roman" w:cs="Times New Roman"/>
          <w:sz w:val="24"/>
          <w:szCs w:val="24"/>
        </w:rPr>
        <w:t xml:space="preserve"> s</w:t>
      </w:r>
      <w:r w:rsidRPr="00A72F09">
        <w:rPr>
          <w:rFonts w:ascii="Times New Roman" w:hAnsi="Times New Roman" w:cs="Times New Roman"/>
          <w:sz w:val="24"/>
          <w:szCs w:val="24"/>
        </w:rPr>
        <w:t xml:space="preserve"> jednosečnou čepelí, menších rozměrů než meč nebo šavle, ale zpravidla větší než dýka, rozšířena nejhojněji ve vrcholném a pozdním středověku.</w:t>
      </w:r>
      <w:r w:rsidR="00272B4B" w:rsidRPr="00A72F09">
        <w:rPr>
          <w:rFonts w:ascii="Times New Roman" w:hAnsi="Times New Roman" w:cs="Times New Roman"/>
          <w:sz w:val="24"/>
          <w:szCs w:val="24"/>
        </w:rPr>
        <w:t xml:space="preserve"> </w:t>
      </w:r>
      <w:r w:rsidR="00BE1CD2" w:rsidRPr="00A72F09">
        <w:rPr>
          <w:rFonts w:ascii="Times New Roman" w:hAnsi="Times New Roman" w:cs="Times New Roman"/>
          <w:sz w:val="24"/>
          <w:szCs w:val="24"/>
        </w:rPr>
        <w:t xml:space="preserve">Poprvé se objevuje ve 14. </w:t>
      </w:r>
      <w:r w:rsidR="002F0498" w:rsidRPr="00A72F09">
        <w:rPr>
          <w:rFonts w:ascii="Times New Roman" w:hAnsi="Times New Roman" w:cs="Times New Roman"/>
          <w:sz w:val="24"/>
          <w:szCs w:val="24"/>
        </w:rPr>
        <w:t>s</w:t>
      </w:r>
      <w:r w:rsidR="00BE1CD2" w:rsidRPr="00A72F09">
        <w:rPr>
          <w:rFonts w:ascii="Times New Roman" w:hAnsi="Times New Roman" w:cs="Times New Roman"/>
          <w:sz w:val="24"/>
          <w:szCs w:val="24"/>
        </w:rPr>
        <w:t>toletí.</w:t>
      </w:r>
      <w:r w:rsidR="002F0498" w:rsidRPr="00A72F09">
        <w:rPr>
          <w:rFonts w:ascii="Times New Roman" w:hAnsi="Times New Roman" w:cs="Times New Roman"/>
          <w:sz w:val="24"/>
          <w:szCs w:val="24"/>
        </w:rPr>
        <w:t xml:space="preserve"> </w:t>
      </w:r>
      <w:r w:rsidR="00272B4B" w:rsidRPr="00A72F09">
        <w:rPr>
          <w:rFonts w:ascii="Times New Roman" w:hAnsi="Times New Roman" w:cs="Times New Roman"/>
          <w:sz w:val="24"/>
          <w:szCs w:val="24"/>
        </w:rPr>
        <w:t>Od meče se odlišuje počtem břitů (má jeden, meč dva), od nože pak funkcí – nůž je „zbraní“ řeznou, tesák sečnou.</w:t>
      </w:r>
      <w:r w:rsidR="00BE1CD2" w:rsidRPr="00A7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B72" w:rsidRPr="00A72F09" w:rsidRDefault="00B24B72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2F09">
        <w:rPr>
          <w:rFonts w:ascii="Times New Roman" w:hAnsi="Times New Roman" w:cs="Times New Roman"/>
          <w:sz w:val="24"/>
          <w:szCs w:val="24"/>
        </w:rPr>
        <w:t>Zbraň se vyvinula z</w:t>
      </w:r>
      <w:r w:rsidR="00272B4B" w:rsidRPr="00A72F09">
        <w:rPr>
          <w:rFonts w:ascii="Times New Roman" w:hAnsi="Times New Roman" w:cs="Times New Roman"/>
          <w:sz w:val="24"/>
          <w:szCs w:val="24"/>
        </w:rPr>
        <w:t xml:space="preserve"> nože, což je patrné hlavně u tvaru rukojeti. </w:t>
      </w:r>
      <w:r w:rsidR="005E170D" w:rsidRPr="00A72F09">
        <w:rPr>
          <w:rFonts w:ascii="Times New Roman" w:hAnsi="Times New Roman" w:cs="Times New Roman"/>
          <w:sz w:val="24"/>
          <w:szCs w:val="24"/>
        </w:rPr>
        <w:t>Už v předhusitském období se však objevují tesáky se záštitou, které svou podobu převzaly z meče, nazýváme je tedy mečovými tesáky. Př</w:t>
      </w:r>
      <w:r w:rsidR="001B5CE9" w:rsidRPr="00A72F09">
        <w:rPr>
          <w:rFonts w:ascii="Times New Roman" w:hAnsi="Times New Roman" w:cs="Times New Roman"/>
          <w:sz w:val="24"/>
          <w:szCs w:val="24"/>
        </w:rPr>
        <w:t>e</w:t>
      </w:r>
      <w:r w:rsidR="005E170D" w:rsidRPr="00A72F09">
        <w:rPr>
          <w:rFonts w:ascii="Times New Roman" w:hAnsi="Times New Roman" w:cs="Times New Roman"/>
          <w:sz w:val="24"/>
          <w:szCs w:val="24"/>
        </w:rPr>
        <w:t xml:space="preserve">važují ale pořád tesáky nožové, bez záštity. Ze skupiny mečových tesáků se vyděluje zvláštní typ a to „moravský tesák“ (tesák s člunkovou záštitou), který vznikl nejspíše někdy v polovině 15. </w:t>
      </w:r>
      <w:r w:rsidR="001B5CE9" w:rsidRPr="00A72F09">
        <w:rPr>
          <w:rFonts w:ascii="Times New Roman" w:hAnsi="Times New Roman" w:cs="Times New Roman"/>
          <w:sz w:val="24"/>
          <w:szCs w:val="24"/>
        </w:rPr>
        <w:t>s</w:t>
      </w:r>
      <w:r w:rsidR="005E170D" w:rsidRPr="00A72F09">
        <w:rPr>
          <w:rFonts w:ascii="Times New Roman" w:hAnsi="Times New Roman" w:cs="Times New Roman"/>
          <w:sz w:val="24"/>
          <w:szCs w:val="24"/>
        </w:rPr>
        <w:t xml:space="preserve">toletí. </w:t>
      </w:r>
    </w:p>
    <w:p w:rsidR="003705CB" w:rsidRPr="00A72F09" w:rsidRDefault="00825C10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2F09">
        <w:rPr>
          <w:rFonts w:ascii="Times New Roman" w:hAnsi="Times New Roman" w:cs="Times New Roman"/>
          <w:sz w:val="24"/>
          <w:szCs w:val="24"/>
        </w:rPr>
        <w:t>Samotná č</w:t>
      </w:r>
      <w:r w:rsidR="003705CB" w:rsidRPr="00A72F09">
        <w:rPr>
          <w:rFonts w:ascii="Times New Roman" w:hAnsi="Times New Roman" w:cs="Times New Roman"/>
          <w:sz w:val="24"/>
          <w:szCs w:val="24"/>
        </w:rPr>
        <w:t xml:space="preserve">epel není chronologicky příliš citlivá, </w:t>
      </w:r>
      <w:r w:rsidR="004D0FD4" w:rsidRPr="00A72F09">
        <w:rPr>
          <w:rFonts w:ascii="Times New Roman" w:hAnsi="Times New Roman" w:cs="Times New Roman"/>
          <w:sz w:val="24"/>
          <w:szCs w:val="24"/>
        </w:rPr>
        <w:t xml:space="preserve">vývoj </w:t>
      </w:r>
      <w:r w:rsidRPr="00A72F09">
        <w:rPr>
          <w:rFonts w:ascii="Times New Roman" w:hAnsi="Times New Roman" w:cs="Times New Roman"/>
          <w:sz w:val="24"/>
          <w:szCs w:val="24"/>
        </w:rPr>
        <w:t>lze pozorovat</w:t>
      </w:r>
      <w:r w:rsidR="001B5CE9" w:rsidRPr="00A72F09">
        <w:rPr>
          <w:rFonts w:ascii="Times New Roman" w:hAnsi="Times New Roman" w:cs="Times New Roman"/>
          <w:sz w:val="24"/>
          <w:szCs w:val="24"/>
        </w:rPr>
        <w:t xml:space="preserve"> pouze ve výzdobě hlavice </w:t>
      </w:r>
      <w:r w:rsidR="004D0FD4" w:rsidRPr="00A72F09">
        <w:rPr>
          <w:rFonts w:ascii="Times New Roman" w:hAnsi="Times New Roman" w:cs="Times New Roman"/>
          <w:sz w:val="24"/>
          <w:szCs w:val="24"/>
        </w:rPr>
        <w:t>rukojeti, případně tvaru záštity.</w:t>
      </w:r>
    </w:p>
    <w:p w:rsidR="00CD2A3F" w:rsidRPr="00A72F09" w:rsidRDefault="00CD2A3F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2F09">
        <w:rPr>
          <w:rFonts w:ascii="Times New Roman" w:hAnsi="Times New Roman" w:cs="Times New Roman"/>
          <w:sz w:val="24"/>
          <w:szCs w:val="24"/>
        </w:rPr>
        <w:t>Husitská revoluce přispěla k mezinárodnímu rozšíření českého označení zbraně a je dokonce možné, že jí samotné. V německém pojmenování této zbraně – „</w:t>
      </w:r>
      <w:proofErr w:type="spellStart"/>
      <w:r w:rsidRPr="00A72F09">
        <w:rPr>
          <w:rFonts w:ascii="Times New Roman" w:hAnsi="Times New Roman" w:cs="Times New Roman"/>
          <w:sz w:val="24"/>
          <w:szCs w:val="24"/>
        </w:rPr>
        <w:t>dusack</w:t>
      </w:r>
      <w:proofErr w:type="spellEnd"/>
      <w:r w:rsidRPr="00A72F09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A72F09">
        <w:rPr>
          <w:rFonts w:ascii="Times New Roman" w:hAnsi="Times New Roman" w:cs="Times New Roman"/>
          <w:sz w:val="24"/>
          <w:szCs w:val="24"/>
        </w:rPr>
        <w:t>dussägge</w:t>
      </w:r>
      <w:proofErr w:type="spellEnd"/>
      <w:r w:rsidRPr="00A72F09">
        <w:rPr>
          <w:rFonts w:ascii="Times New Roman" w:hAnsi="Times New Roman" w:cs="Times New Roman"/>
          <w:sz w:val="24"/>
          <w:szCs w:val="24"/>
        </w:rPr>
        <w:t>“ -  je jasně patrný základ původně českého slova.</w:t>
      </w:r>
      <w:r w:rsidR="004D0FD4" w:rsidRPr="00A72F09">
        <w:rPr>
          <w:rFonts w:ascii="Times New Roman" w:hAnsi="Times New Roman" w:cs="Times New Roman"/>
          <w:sz w:val="24"/>
          <w:szCs w:val="24"/>
        </w:rPr>
        <w:t xml:space="preserve"> Z francouzského prostředí je dokonce známý pojem „pražský tesák“.</w:t>
      </w:r>
    </w:p>
    <w:p w:rsidR="00840B73" w:rsidRPr="00A72F09" w:rsidRDefault="00840B73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2F09">
        <w:rPr>
          <w:rFonts w:ascii="Times New Roman" w:hAnsi="Times New Roman" w:cs="Times New Roman"/>
          <w:sz w:val="24"/>
          <w:szCs w:val="24"/>
        </w:rPr>
        <w:t>Jako bojová zbraň se ud</w:t>
      </w:r>
      <w:r w:rsidR="00272B4B" w:rsidRPr="00A72F09">
        <w:rPr>
          <w:rFonts w:ascii="Times New Roman" w:hAnsi="Times New Roman" w:cs="Times New Roman"/>
          <w:sz w:val="24"/>
          <w:szCs w:val="24"/>
        </w:rPr>
        <w:t>ržel do třicetileté války, poté se užíval jako zbraň lovecká.</w:t>
      </w:r>
    </w:p>
    <w:p w:rsidR="007D77CB" w:rsidRPr="00A72F09" w:rsidRDefault="00D903E7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2F09">
        <w:rPr>
          <w:rFonts w:ascii="Times New Roman" w:hAnsi="Times New Roman" w:cs="Times New Roman"/>
          <w:sz w:val="24"/>
          <w:szCs w:val="24"/>
        </w:rPr>
        <w:t xml:space="preserve">Nosil se jako meč </w:t>
      </w:r>
      <w:r w:rsidR="00825C10" w:rsidRPr="00A72F09">
        <w:rPr>
          <w:rFonts w:ascii="Times New Roman" w:hAnsi="Times New Roman" w:cs="Times New Roman"/>
          <w:sz w:val="24"/>
          <w:szCs w:val="24"/>
        </w:rPr>
        <w:t xml:space="preserve"> - </w:t>
      </w:r>
      <w:r w:rsidRPr="00A72F09">
        <w:rPr>
          <w:rFonts w:ascii="Times New Roman" w:hAnsi="Times New Roman" w:cs="Times New Roman"/>
          <w:sz w:val="24"/>
          <w:szCs w:val="24"/>
        </w:rPr>
        <w:t>po levém boku v kožené pochvě zavě</w:t>
      </w:r>
      <w:r w:rsidR="0068350A" w:rsidRPr="00A72F09">
        <w:rPr>
          <w:rFonts w:ascii="Times New Roman" w:hAnsi="Times New Roman" w:cs="Times New Roman"/>
          <w:sz w:val="24"/>
          <w:szCs w:val="24"/>
        </w:rPr>
        <w:t>še</w:t>
      </w:r>
      <w:r w:rsidRPr="00A72F09">
        <w:rPr>
          <w:rFonts w:ascii="Times New Roman" w:hAnsi="Times New Roman" w:cs="Times New Roman"/>
          <w:sz w:val="24"/>
          <w:szCs w:val="24"/>
        </w:rPr>
        <w:t>né přímo na opasku. Nebo na</w:t>
      </w:r>
      <w:r w:rsidR="0068350A" w:rsidRPr="00A72F09">
        <w:rPr>
          <w:rFonts w:ascii="Times New Roman" w:hAnsi="Times New Roman" w:cs="Times New Roman"/>
          <w:sz w:val="24"/>
          <w:szCs w:val="24"/>
        </w:rPr>
        <w:t xml:space="preserve"> řemenu přehozeném křížením pře</w:t>
      </w:r>
      <w:r w:rsidRPr="00A72F09">
        <w:rPr>
          <w:rFonts w:ascii="Times New Roman" w:hAnsi="Times New Roman" w:cs="Times New Roman"/>
          <w:sz w:val="24"/>
          <w:szCs w:val="24"/>
        </w:rPr>
        <w:t>s pravé rameno</w:t>
      </w:r>
      <w:r w:rsidR="00825C10" w:rsidRPr="00A72F09">
        <w:rPr>
          <w:rFonts w:ascii="Times New Roman" w:hAnsi="Times New Roman" w:cs="Times New Roman"/>
          <w:sz w:val="24"/>
          <w:szCs w:val="24"/>
        </w:rPr>
        <w:t>.</w:t>
      </w:r>
    </w:p>
    <w:p w:rsidR="00D903E7" w:rsidRPr="00A72F09" w:rsidRDefault="002E6820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2F09">
        <w:rPr>
          <w:rFonts w:ascii="Times New Roman" w:hAnsi="Times New Roman" w:cs="Times New Roman"/>
          <w:sz w:val="24"/>
          <w:szCs w:val="24"/>
        </w:rPr>
        <w:t>Jednalo se o nenáročnou,</w:t>
      </w:r>
      <w:r w:rsidR="00375A05" w:rsidRPr="00A72F09">
        <w:rPr>
          <w:rFonts w:ascii="Times New Roman" w:hAnsi="Times New Roman" w:cs="Times New Roman"/>
          <w:sz w:val="24"/>
          <w:szCs w:val="24"/>
        </w:rPr>
        <w:t xml:space="preserve"> t</w:t>
      </w:r>
      <w:r w:rsidR="007C0326" w:rsidRPr="00A72F09">
        <w:rPr>
          <w:rFonts w:ascii="Times New Roman" w:hAnsi="Times New Roman" w:cs="Times New Roman"/>
          <w:sz w:val="24"/>
          <w:szCs w:val="24"/>
        </w:rPr>
        <w:t>ím pádem</w:t>
      </w:r>
      <w:r w:rsidR="00375A05" w:rsidRPr="00A72F09">
        <w:rPr>
          <w:rFonts w:ascii="Times New Roman" w:hAnsi="Times New Roman" w:cs="Times New Roman"/>
          <w:sz w:val="24"/>
          <w:szCs w:val="24"/>
        </w:rPr>
        <w:t xml:space="preserve"> také oblíbenou </w:t>
      </w:r>
      <w:r w:rsidR="00D903E7" w:rsidRPr="00A72F09">
        <w:rPr>
          <w:rFonts w:ascii="Times New Roman" w:hAnsi="Times New Roman" w:cs="Times New Roman"/>
          <w:sz w:val="24"/>
          <w:szCs w:val="24"/>
        </w:rPr>
        <w:t>zbraň</w:t>
      </w:r>
      <w:r w:rsidR="00375A05" w:rsidRPr="00A72F09">
        <w:rPr>
          <w:rFonts w:ascii="Times New Roman" w:hAnsi="Times New Roman" w:cs="Times New Roman"/>
          <w:sz w:val="24"/>
          <w:szCs w:val="24"/>
        </w:rPr>
        <w:t>,</w:t>
      </w:r>
      <w:r w:rsidR="00D903E7" w:rsidRPr="00A72F09">
        <w:rPr>
          <w:rFonts w:ascii="Times New Roman" w:hAnsi="Times New Roman" w:cs="Times New Roman"/>
          <w:sz w:val="24"/>
          <w:szCs w:val="24"/>
        </w:rPr>
        <w:t xml:space="preserve"> dostupnější než meč</w:t>
      </w:r>
      <w:r w:rsidR="00375A05" w:rsidRPr="00A72F09">
        <w:rPr>
          <w:rFonts w:ascii="Times New Roman" w:hAnsi="Times New Roman" w:cs="Times New Roman"/>
          <w:sz w:val="24"/>
          <w:szCs w:val="24"/>
        </w:rPr>
        <w:t>.</w:t>
      </w:r>
    </w:p>
    <w:p w:rsidR="00D903E7" w:rsidRPr="00A72F09" w:rsidRDefault="00375A05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2F09">
        <w:rPr>
          <w:rFonts w:ascii="Times New Roman" w:hAnsi="Times New Roman" w:cs="Times New Roman"/>
          <w:sz w:val="24"/>
          <w:szCs w:val="24"/>
        </w:rPr>
        <w:t xml:space="preserve">Byl rozšířen v různorodém sociálním prostředí. </w:t>
      </w:r>
      <w:r w:rsidR="003705CB" w:rsidRPr="00A72F09">
        <w:rPr>
          <w:rFonts w:ascii="Times New Roman" w:hAnsi="Times New Roman" w:cs="Times New Roman"/>
          <w:sz w:val="24"/>
          <w:szCs w:val="24"/>
        </w:rPr>
        <w:t>Běžné jsou nálezy tesáku z prostředí měst provinčního i centrálního významu. Výmluvným dokladem přítomnosti tesáku ve výzbroji vojenských jednotek jsou nálezy z objektů, spojených s pobytem husitských vojsk.</w:t>
      </w:r>
      <w:r w:rsidRPr="00A72F09">
        <w:rPr>
          <w:rFonts w:ascii="Times New Roman" w:hAnsi="Times New Roman" w:cs="Times New Roman"/>
          <w:sz w:val="24"/>
          <w:szCs w:val="24"/>
        </w:rPr>
        <w:t xml:space="preserve"> </w:t>
      </w:r>
      <w:r w:rsidR="001B5CE9" w:rsidRPr="00A72F09">
        <w:rPr>
          <w:rFonts w:ascii="Times New Roman" w:hAnsi="Times New Roman" w:cs="Times New Roman"/>
          <w:sz w:val="24"/>
          <w:szCs w:val="24"/>
        </w:rPr>
        <w:t>Byť se jednalo spíše o „civilní“ zbraň, p</w:t>
      </w:r>
      <w:r w:rsidR="00D903E7" w:rsidRPr="00A72F09">
        <w:rPr>
          <w:rFonts w:ascii="Times New Roman" w:hAnsi="Times New Roman" w:cs="Times New Roman"/>
          <w:sz w:val="24"/>
          <w:szCs w:val="24"/>
        </w:rPr>
        <w:t>ronikl i do výzbroje vojenských profesionálů</w:t>
      </w:r>
      <w:r w:rsidR="001B5CE9" w:rsidRPr="00A72F09">
        <w:rPr>
          <w:rFonts w:ascii="Times New Roman" w:hAnsi="Times New Roman" w:cs="Times New Roman"/>
          <w:sz w:val="24"/>
          <w:szCs w:val="24"/>
        </w:rPr>
        <w:t xml:space="preserve">.  Pravděpodobně však </w:t>
      </w:r>
      <w:r w:rsidRPr="00A72F09">
        <w:rPr>
          <w:rFonts w:ascii="Times New Roman" w:hAnsi="Times New Roman" w:cs="Times New Roman"/>
          <w:sz w:val="24"/>
          <w:szCs w:val="24"/>
        </w:rPr>
        <w:t>nechyběl ani v</w:t>
      </w:r>
      <w:r w:rsidR="0068350A" w:rsidRPr="00A72F09">
        <w:rPr>
          <w:rFonts w:ascii="Times New Roman" w:hAnsi="Times New Roman" w:cs="Times New Roman"/>
          <w:sz w:val="24"/>
          <w:szCs w:val="24"/>
        </w:rPr>
        <w:t>e výzbroji rytířů a zemanů.</w:t>
      </w:r>
    </w:p>
    <w:p w:rsidR="00CD2A3F" w:rsidRDefault="00CD2A3F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2F09">
        <w:rPr>
          <w:rFonts w:ascii="Times New Roman" w:hAnsi="Times New Roman" w:cs="Times New Roman"/>
          <w:sz w:val="24"/>
          <w:szCs w:val="24"/>
        </w:rPr>
        <w:t xml:space="preserve">Bohužel </w:t>
      </w:r>
      <w:r w:rsidR="002F0498" w:rsidRPr="00A72F09">
        <w:rPr>
          <w:rFonts w:ascii="Times New Roman" w:hAnsi="Times New Roman" w:cs="Times New Roman"/>
          <w:sz w:val="24"/>
          <w:szCs w:val="24"/>
        </w:rPr>
        <w:t>se jedná o ne</w:t>
      </w:r>
      <w:r w:rsidRPr="00A72F09">
        <w:rPr>
          <w:rFonts w:ascii="Times New Roman" w:hAnsi="Times New Roman" w:cs="Times New Roman"/>
          <w:sz w:val="24"/>
          <w:szCs w:val="24"/>
        </w:rPr>
        <w:t>dostatečně zpracovan</w:t>
      </w:r>
      <w:r w:rsidR="002F0498" w:rsidRPr="00A72F09">
        <w:rPr>
          <w:rFonts w:ascii="Times New Roman" w:hAnsi="Times New Roman" w:cs="Times New Roman"/>
          <w:sz w:val="24"/>
          <w:szCs w:val="24"/>
        </w:rPr>
        <w:t xml:space="preserve">ou zbraň </w:t>
      </w:r>
      <w:r w:rsidRPr="00A72F09">
        <w:rPr>
          <w:rFonts w:ascii="Times New Roman" w:hAnsi="Times New Roman" w:cs="Times New Roman"/>
          <w:sz w:val="24"/>
          <w:szCs w:val="24"/>
        </w:rPr>
        <w:t>– zapříčiňuje to</w:t>
      </w:r>
      <w:r w:rsidR="002F0498" w:rsidRPr="00A72F09">
        <w:rPr>
          <w:rFonts w:ascii="Times New Roman" w:hAnsi="Times New Roman" w:cs="Times New Roman"/>
          <w:sz w:val="24"/>
          <w:szCs w:val="24"/>
        </w:rPr>
        <w:t xml:space="preserve"> fakt</w:t>
      </w:r>
      <w:r w:rsidR="0047011A" w:rsidRPr="00A72F09">
        <w:rPr>
          <w:rFonts w:ascii="Times New Roman" w:hAnsi="Times New Roman" w:cs="Times New Roman"/>
          <w:sz w:val="24"/>
          <w:szCs w:val="24"/>
        </w:rPr>
        <w:t>, že na našem území nebyly nalezeny ani tři desítky kusů</w:t>
      </w:r>
      <w:r w:rsidR="001B5CE9" w:rsidRPr="00A72F09">
        <w:rPr>
          <w:rFonts w:ascii="Times New Roman" w:hAnsi="Times New Roman" w:cs="Times New Roman"/>
          <w:sz w:val="24"/>
          <w:szCs w:val="24"/>
        </w:rPr>
        <w:t>,</w:t>
      </w:r>
      <w:r w:rsidRPr="00A72F09">
        <w:rPr>
          <w:rFonts w:ascii="Times New Roman" w:hAnsi="Times New Roman" w:cs="Times New Roman"/>
          <w:sz w:val="24"/>
          <w:szCs w:val="24"/>
        </w:rPr>
        <w:t xml:space="preserve"> a </w:t>
      </w:r>
      <w:r w:rsidR="002F0498" w:rsidRPr="00A72F09">
        <w:rPr>
          <w:rFonts w:ascii="Times New Roman" w:hAnsi="Times New Roman" w:cs="Times New Roman"/>
          <w:sz w:val="24"/>
          <w:szCs w:val="24"/>
        </w:rPr>
        <w:t xml:space="preserve">také </w:t>
      </w:r>
      <w:r w:rsidRPr="00A72F09">
        <w:rPr>
          <w:rFonts w:ascii="Times New Roman" w:hAnsi="Times New Roman" w:cs="Times New Roman"/>
          <w:sz w:val="24"/>
          <w:szCs w:val="24"/>
        </w:rPr>
        <w:t>absenc</w:t>
      </w:r>
      <w:r w:rsidR="002F0498" w:rsidRPr="00A72F09">
        <w:rPr>
          <w:rFonts w:ascii="Times New Roman" w:hAnsi="Times New Roman" w:cs="Times New Roman"/>
          <w:sz w:val="24"/>
          <w:szCs w:val="24"/>
        </w:rPr>
        <w:t xml:space="preserve">e </w:t>
      </w:r>
      <w:r w:rsidRPr="00A72F09">
        <w:rPr>
          <w:rFonts w:ascii="Times New Roman" w:hAnsi="Times New Roman" w:cs="Times New Roman"/>
          <w:sz w:val="24"/>
          <w:szCs w:val="24"/>
        </w:rPr>
        <w:t>starších nálezů, které jsou rozptýleny ve sbírkách muzeí a památkových objektů</w:t>
      </w:r>
      <w:r w:rsidR="002F0498" w:rsidRPr="00A72F09">
        <w:rPr>
          <w:rFonts w:ascii="Times New Roman" w:hAnsi="Times New Roman" w:cs="Times New Roman"/>
          <w:sz w:val="24"/>
          <w:szCs w:val="24"/>
        </w:rPr>
        <w:t xml:space="preserve"> různých regionů. Z těchto důvodů ještě nebyla vytvořena</w:t>
      </w:r>
      <w:r w:rsidRPr="00A72F09">
        <w:rPr>
          <w:rFonts w:ascii="Times New Roman" w:hAnsi="Times New Roman" w:cs="Times New Roman"/>
          <w:sz w:val="24"/>
          <w:szCs w:val="24"/>
        </w:rPr>
        <w:t xml:space="preserve"> </w:t>
      </w:r>
      <w:r w:rsidR="003A56C5" w:rsidRPr="00A72F09">
        <w:rPr>
          <w:rFonts w:ascii="Times New Roman" w:hAnsi="Times New Roman" w:cs="Times New Roman"/>
          <w:sz w:val="24"/>
          <w:szCs w:val="24"/>
        </w:rPr>
        <w:t xml:space="preserve">obšírněji </w:t>
      </w:r>
      <w:r w:rsidRPr="00A72F09">
        <w:rPr>
          <w:rFonts w:ascii="Times New Roman" w:hAnsi="Times New Roman" w:cs="Times New Roman"/>
          <w:sz w:val="24"/>
          <w:szCs w:val="24"/>
        </w:rPr>
        <w:t>koncipova</w:t>
      </w:r>
      <w:r w:rsidR="002F0498" w:rsidRPr="00A72F09">
        <w:rPr>
          <w:rFonts w:ascii="Times New Roman" w:hAnsi="Times New Roman" w:cs="Times New Roman"/>
          <w:sz w:val="24"/>
          <w:szCs w:val="24"/>
        </w:rPr>
        <w:t>ná typologie.</w:t>
      </w:r>
    </w:p>
    <w:p w:rsidR="001D36A4" w:rsidRDefault="00C95EB8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729322"/>
            <wp:effectExtent l="1905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B8" w:rsidRDefault="00C95EB8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Obr. 1 – Tesák z </w:t>
      </w:r>
      <w:proofErr w:type="spellStart"/>
      <w:r>
        <w:rPr>
          <w:rFonts w:ascii="Times New Roman" w:hAnsi="Times New Roman" w:cs="Times New Roman"/>
          <w:sz w:val="24"/>
          <w:szCs w:val="24"/>
        </w:rPr>
        <w:t>Janoslavic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(převzato </w:t>
      </w:r>
      <w:r w:rsidR="005E34A7">
        <w:rPr>
          <w:rFonts w:ascii="Times New Roman" w:hAnsi="Times New Roman" w:cs="Times New Roman"/>
          <w:sz w:val="24"/>
          <w:szCs w:val="24"/>
        </w:rPr>
        <w:t>z: Michna, P., 1997, obr. 1)</w:t>
      </w:r>
    </w:p>
    <w:p w:rsidR="00C8240A" w:rsidRDefault="00C8240A" w:rsidP="00A7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40A" w:rsidRDefault="00C8240A" w:rsidP="00A7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40A" w:rsidRPr="00A72F09" w:rsidRDefault="00C8240A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Ukázky nošení tesáku:</w:t>
      </w:r>
    </w:p>
    <w:p w:rsidR="00C8240A" w:rsidRDefault="00C8240A" w:rsidP="00A7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A3F" w:rsidRDefault="0027267B" w:rsidP="00A72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724025" cy="3628172"/>
            <wp:effectExtent l="1905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2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A3F" w:rsidRDefault="00C8240A" w:rsidP="00FD5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2 - Český venkovan opásaný tesákem (z roku 1405), podle E.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DD4B4E">
        <w:rPr>
          <w:rFonts w:ascii="Times New Roman" w:hAnsi="Times New Roman" w:cs="Times New Roman"/>
          <w:sz w:val="24"/>
          <w:szCs w:val="24"/>
        </w:rPr>
        <w:t>agner</w:t>
      </w:r>
      <w:proofErr w:type="spellEnd"/>
      <w:r w:rsidR="00DD4B4E">
        <w:rPr>
          <w:rFonts w:ascii="Times New Roman" w:hAnsi="Times New Roman" w:cs="Times New Roman"/>
          <w:sz w:val="24"/>
          <w:szCs w:val="24"/>
        </w:rPr>
        <w:t xml:space="preserve">-Z. Drobná-J. </w:t>
      </w:r>
      <w:proofErr w:type="spellStart"/>
      <w:r w:rsidR="00DD4B4E">
        <w:rPr>
          <w:rFonts w:ascii="Times New Roman" w:hAnsi="Times New Roman" w:cs="Times New Roman"/>
          <w:sz w:val="24"/>
          <w:szCs w:val="24"/>
        </w:rPr>
        <w:t>Durdík</w:t>
      </w:r>
      <w:proofErr w:type="spellEnd"/>
      <w:r w:rsidR="00DD4B4E">
        <w:rPr>
          <w:rFonts w:ascii="Times New Roman" w:hAnsi="Times New Roman" w:cs="Times New Roman"/>
          <w:sz w:val="24"/>
          <w:szCs w:val="24"/>
        </w:rPr>
        <w:t>, 1956</w:t>
      </w:r>
      <w:r>
        <w:rPr>
          <w:rFonts w:ascii="Times New Roman" w:hAnsi="Times New Roman" w:cs="Times New Roman"/>
          <w:sz w:val="24"/>
          <w:szCs w:val="24"/>
        </w:rPr>
        <w:t xml:space="preserve"> (převzato </w:t>
      </w:r>
      <w:r w:rsidR="00904310">
        <w:rPr>
          <w:rFonts w:ascii="Times New Roman" w:hAnsi="Times New Roman" w:cs="Times New Roman"/>
          <w:sz w:val="24"/>
          <w:szCs w:val="24"/>
        </w:rPr>
        <w:t>z: Michna, P., 1997, obr. 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4B4E">
        <w:rPr>
          <w:rFonts w:ascii="Times New Roman" w:hAnsi="Times New Roman" w:cs="Times New Roman"/>
          <w:sz w:val="24"/>
          <w:szCs w:val="24"/>
        </w:rPr>
        <w:t>.</w:t>
      </w:r>
    </w:p>
    <w:p w:rsidR="00FD5531" w:rsidRDefault="00FD5531" w:rsidP="00FD5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AAA" w:rsidRDefault="00C8240A" w:rsidP="00D90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772568" cy="2895600"/>
            <wp:effectExtent l="19050" t="0" r="0" b="0"/>
            <wp:docPr id="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58" cy="29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CA" w:rsidRPr="00A72F09" w:rsidRDefault="0027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3 - </w:t>
      </w:r>
      <w:proofErr w:type="spellStart"/>
      <w:r w:rsidR="00032F0B">
        <w:rPr>
          <w:rFonts w:ascii="Times New Roman" w:hAnsi="Times New Roman" w:cs="Times New Roman"/>
          <w:sz w:val="24"/>
          <w:szCs w:val="24"/>
        </w:rPr>
        <w:t>Reichenthalova</w:t>
      </w:r>
      <w:proofErr w:type="spellEnd"/>
      <w:r w:rsidR="00032F0B">
        <w:rPr>
          <w:rFonts w:ascii="Times New Roman" w:hAnsi="Times New Roman" w:cs="Times New Roman"/>
          <w:sz w:val="24"/>
          <w:szCs w:val="24"/>
        </w:rPr>
        <w:t xml:space="preserve"> kronika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31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2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převzato z: </w:t>
      </w:r>
      <w:r w:rsidR="00C92B33">
        <w:rPr>
          <w:rFonts w:ascii="Times New Roman" w:hAnsi="Times New Roman" w:cs="Times New Roman"/>
          <w:color w:val="000000" w:themeColor="text1"/>
          <w:sz w:val="24"/>
          <w:szCs w:val="24"/>
        </w:rPr>
        <w:t>Jukl, J. J., 2009, obr. 109)</w:t>
      </w:r>
    </w:p>
    <w:p w:rsidR="00954BCA" w:rsidRPr="00A72F09" w:rsidRDefault="00954BCA">
      <w:pPr>
        <w:rPr>
          <w:rFonts w:ascii="Times New Roman" w:hAnsi="Times New Roman" w:cs="Times New Roman"/>
          <w:sz w:val="24"/>
          <w:szCs w:val="24"/>
        </w:rPr>
      </w:pPr>
    </w:p>
    <w:p w:rsidR="00A72F09" w:rsidRDefault="0027267B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343150" cy="2867276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6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30" w:rsidRDefault="002775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Obr. 4 -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Reichenthalova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kronika </w:t>
      </w:r>
      <w:r w:rsidR="00D25C7D" w:rsidRPr="0090431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25C7D">
        <w:rPr>
          <w:rFonts w:ascii="Times New Roman" w:hAnsi="Times New Roman" w:cs="Times New Roman"/>
          <w:color w:val="000000" w:themeColor="text1"/>
          <w:sz w:val="24"/>
          <w:szCs w:val="24"/>
        </w:rPr>
        <w:t>převzato z: Jukl, J. J., 2009</w:t>
      </w:r>
      <w:r w:rsidR="00967379">
        <w:rPr>
          <w:rFonts w:ascii="Times New Roman" w:hAnsi="Times New Roman" w:cs="Times New Roman"/>
          <w:color w:val="000000" w:themeColor="text1"/>
          <w:sz w:val="24"/>
          <w:szCs w:val="24"/>
        </w:rPr>
        <w:t>, obr. 111</w:t>
      </w:r>
      <w:r w:rsidR="00D25C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D5531" w:rsidRDefault="00FD5531">
      <w:pPr>
        <w:rPr>
          <w:rFonts w:ascii="Times New Roman" w:hAnsi="Times New Roman" w:cs="Times New Roman"/>
          <w:sz w:val="24"/>
          <w:szCs w:val="24"/>
        </w:rPr>
      </w:pPr>
    </w:p>
    <w:p w:rsidR="0027267B" w:rsidRDefault="00272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343150" cy="3253181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5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E1" w:rsidRDefault="004E3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5 – Hrací karta (převzato z: </w:t>
      </w:r>
      <w:proofErr w:type="spellStart"/>
      <w:r>
        <w:rPr>
          <w:rFonts w:ascii="Times New Roman" w:hAnsi="Times New Roman" w:cs="Times New Roman"/>
          <w:sz w:val="24"/>
          <w:szCs w:val="24"/>
        </w:rPr>
        <w:t>Brych</w:t>
      </w:r>
      <w:proofErr w:type="spellEnd"/>
      <w:r>
        <w:rPr>
          <w:rFonts w:ascii="Times New Roman" w:hAnsi="Times New Roman" w:cs="Times New Roman"/>
          <w:sz w:val="24"/>
          <w:szCs w:val="24"/>
        </w:rPr>
        <w:t>, V., 1994</w:t>
      </w:r>
      <w:r w:rsidR="008149B4">
        <w:rPr>
          <w:rFonts w:ascii="Times New Roman" w:hAnsi="Times New Roman" w:cs="Times New Roman"/>
          <w:sz w:val="24"/>
          <w:szCs w:val="24"/>
        </w:rPr>
        <w:t>, obr.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2CB2" w:rsidRDefault="00E72CB2">
      <w:pPr>
        <w:rPr>
          <w:rFonts w:ascii="Times New Roman" w:hAnsi="Times New Roman" w:cs="Times New Roman"/>
          <w:sz w:val="24"/>
          <w:szCs w:val="24"/>
        </w:rPr>
      </w:pPr>
    </w:p>
    <w:p w:rsidR="00FD5531" w:rsidRDefault="00FD5531">
      <w:pPr>
        <w:rPr>
          <w:rFonts w:ascii="Times New Roman" w:hAnsi="Times New Roman" w:cs="Times New Roman"/>
          <w:sz w:val="24"/>
          <w:szCs w:val="24"/>
        </w:rPr>
      </w:pPr>
    </w:p>
    <w:p w:rsidR="00FD5531" w:rsidRDefault="00FD5531">
      <w:pPr>
        <w:rPr>
          <w:rFonts w:ascii="Times New Roman" w:hAnsi="Times New Roman" w:cs="Times New Roman"/>
          <w:sz w:val="24"/>
          <w:szCs w:val="24"/>
        </w:rPr>
      </w:pPr>
    </w:p>
    <w:p w:rsidR="00E72CB2" w:rsidRPr="00E72CB2" w:rsidRDefault="00E72CB2">
      <w:pPr>
        <w:rPr>
          <w:rFonts w:ascii="Times New Roman" w:hAnsi="Times New Roman" w:cs="Times New Roman"/>
          <w:sz w:val="24"/>
          <w:szCs w:val="24"/>
        </w:rPr>
      </w:pPr>
      <w:r w:rsidRPr="00E72CB2">
        <w:rPr>
          <w:rFonts w:ascii="Times New Roman" w:hAnsi="Times New Roman" w:cs="Times New Roman"/>
          <w:sz w:val="24"/>
          <w:szCs w:val="24"/>
        </w:rPr>
        <w:lastRenderedPageBreak/>
        <w:t>Literatura:</w:t>
      </w:r>
    </w:p>
    <w:p w:rsidR="00E72CB2" w:rsidRPr="00E72CB2" w:rsidRDefault="00E72C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2CB2">
        <w:rPr>
          <w:rFonts w:ascii="Times New Roman" w:hAnsi="Times New Roman" w:cs="Times New Roman"/>
          <w:color w:val="000000"/>
          <w:sz w:val="24"/>
          <w:szCs w:val="24"/>
        </w:rPr>
        <w:t xml:space="preserve">Klučina, P. – </w:t>
      </w:r>
      <w:proofErr w:type="spellStart"/>
      <w:r w:rsidRPr="00E72CB2">
        <w:rPr>
          <w:rFonts w:ascii="Times New Roman" w:hAnsi="Times New Roman" w:cs="Times New Roman"/>
          <w:color w:val="000000"/>
          <w:sz w:val="24"/>
          <w:szCs w:val="24"/>
        </w:rPr>
        <w:t>Romaňák</w:t>
      </w:r>
      <w:proofErr w:type="spellEnd"/>
      <w:r w:rsidRPr="00E72CB2">
        <w:rPr>
          <w:rFonts w:ascii="Times New Roman" w:hAnsi="Times New Roman" w:cs="Times New Roman"/>
          <w:color w:val="000000"/>
          <w:sz w:val="24"/>
          <w:szCs w:val="24"/>
        </w:rPr>
        <w:t xml:space="preserve">, A., 1983: Člověk, zbraň a zbroj v obraze doby. 5. – </w:t>
      </w:r>
      <w:proofErr w:type="gramStart"/>
      <w:r w:rsidRPr="00E72CB2">
        <w:rPr>
          <w:rFonts w:ascii="Times New Roman" w:hAnsi="Times New Roman" w:cs="Times New Roman"/>
          <w:color w:val="000000"/>
          <w:sz w:val="24"/>
          <w:szCs w:val="24"/>
        </w:rPr>
        <w:t>17.století</w:t>
      </w:r>
      <w:proofErr w:type="gramEnd"/>
      <w:r w:rsidRPr="00E72CB2">
        <w:rPr>
          <w:rFonts w:ascii="Times New Roman" w:hAnsi="Times New Roman" w:cs="Times New Roman"/>
          <w:color w:val="000000"/>
          <w:sz w:val="24"/>
          <w:szCs w:val="24"/>
        </w:rPr>
        <w:t>.  Praha</w:t>
      </w:r>
    </w:p>
    <w:p w:rsidR="00E72CB2" w:rsidRPr="00E72CB2" w:rsidRDefault="00E72CB2" w:rsidP="00E72CB2">
      <w:pPr>
        <w:widowControl w:val="0"/>
        <w:autoSpaceDE w:val="0"/>
        <w:autoSpaceDN w:val="0"/>
        <w:adjustRightInd w:val="0"/>
        <w:ind w:left="540" w:right="57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B2">
        <w:rPr>
          <w:rFonts w:ascii="Times New Roman" w:hAnsi="Times New Roman" w:cs="Times New Roman"/>
          <w:color w:val="000000"/>
          <w:sz w:val="24"/>
          <w:szCs w:val="24"/>
        </w:rPr>
        <w:t>Křížek, L. – Čech, Z. J. K., 1997:  Encyklopedie zbraní a zbroje. Praha.</w:t>
      </w:r>
    </w:p>
    <w:p w:rsidR="00E72CB2" w:rsidRDefault="00E72CB2" w:rsidP="00E72CB2">
      <w:pPr>
        <w:pStyle w:val="Normlnweb"/>
        <w:spacing w:before="0" w:beforeAutospacing="0" w:after="0" w:afterAutospacing="0"/>
        <w:ind w:left="540" w:right="57" w:hanging="540"/>
        <w:jc w:val="both"/>
      </w:pPr>
      <w:proofErr w:type="spellStart"/>
      <w:r w:rsidRPr="00E72CB2">
        <w:t>Brych</w:t>
      </w:r>
      <w:proofErr w:type="spellEnd"/>
      <w:r w:rsidRPr="00E72CB2">
        <w:t xml:space="preserve">, V., 1994: Středověký tesák z tvrze </w:t>
      </w:r>
      <w:proofErr w:type="spellStart"/>
      <w:r w:rsidRPr="00E72CB2">
        <w:t>Martinice</w:t>
      </w:r>
      <w:proofErr w:type="spellEnd"/>
      <w:r w:rsidRPr="00E72CB2">
        <w:t xml:space="preserve"> a problémy studia krátkých jednobřitých zbraní. CB 4, 257-264.</w:t>
      </w:r>
    </w:p>
    <w:p w:rsidR="00E72CB2" w:rsidRPr="00E72CB2" w:rsidRDefault="00E72CB2" w:rsidP="00E72CB2">
      <w:pPr>
        <w:pStyle w:val="Normlnweb"/>
        <w:spacing w:before="0" w:beforeAutospacing="0" w:after="0" w:afterAutospacing="0"/>
        <w:ind w:left="540" w:right="57" w:hanging="540"/>
        <w:jc w:val="both"/>
      </w:pPr>
    </w:p>
    <w:p w:rsidR="00E72CB2" w:rsidRDefault="00E72CB2" w:rsidP="00E72CB2">
      <w:pPr>
        <w:ind w:left="540" w:right="57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CB2">
        <w:rPr>
          <w:rFonts w:ascii="Times New Roman" w:hAnsi="Times New Roman" w:cs="Times New Roman"/>
          <w:color w:val="000000" w:themeColor="text1"/>
          <w:sz w:val="24"/>
          <w:szCs w:val="24"/>
        </w:rPr>
        <w:t>Michna, P., 1997: Tesák z </w:t>
      </w:r>
      <w:proofErr w:type="spellStart"/>
      <w:r w:rsidRPr="00E72CB2">
        <w:rPr>
          <w:rFonts w:ascii="Times New Roman" w:hAnsi="Times New Roman" w:cs="Times New Roman"/>
          <w:color w:val="000000" w:themeColor="text1"/>
          <w:sz w:val="24"/>
          <w:szCs w:val="24"/>
        </w:rPr>
        <w:t>Janoslavic</w:t>
      </w:r>
      <w:proofErr w:type="spellEnd"/>
      <w:r w:rsidRPr="00E7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proofErr w:type="spellStart"/>
      <w:r w:rsidRPr="00E72CB2">
        <w:rPr>
          <w:rFonts w:ascii="Times New Roman" w:hAnsi="Times New Roman" w:cs="Times New Roman"/>
          <w:color w:val="000000" w:themeColor="text1"/>
          <w:sz w:val="24"/>
          <w:szCs w:val="24"/>
        </w:rPr>
        <w:t>Šumpersku</w:t>
      </w:r>
      <w:proofErr w:type="spellEnd"/>
      <w:r w:rsidRPr="00E72CB2">
        <w:rPr>
          <w:rFonts w:ascii="Times New Roman" w:hAnsi="Times New Roman" w:cs="Times New Roman"/>
          <w:color w:val="000000" w:themeColor="text1"/>
          <w:sz w:val="24"/>
          <w:szCs w:val="24"/>
        </w:rPr>
        <w:t>. Příspěvek k </w:t>
      </w:r>
      <w:proofErr w:type="spellStart"/>
      <w:r w:rsidRPr="00E72CB2">
        <w:rPr>
          <w:rFonts w:ascii="Times New Roman" w:hAnsi="Times New Roman" w:cs="Times New Roman"/>
          <w:color w:val="000000" w:themeColor="text1"/>
          <w:sz w:val="24"/>
          <w:szCs w:val="24"/>
        </w:rPr>
        <w:t>poznáníjednoho</w:t>
      </w:r>
      <w:proofErr w:type="spellEnd"/>
      <w:r w:rsidRPr="00E7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druhu archeologických nálezů. In: Z pravěku do středověku. Sborník k </w:t>
      </w:r>
      <w:proofErr w:type="gramStart"/>
      <w:r w:rsidRPr="00E72CB2">
        <w:rPr>
          <w:rFonts w:ascii="Times New Roman" w:hAnsi="Times New Roman" w:cs="Times New Roman"/>
          <w:color w:val="000000" w:themeColor="text1"/>
          <w:sz w:val="24"/>
          <w:szCs w:val="24"/>
        </w:rPr>
        <w:t>70.narozeninám</w:t>
      </w:r>
      <w:proofErr w:type="gramEnd"/>
      <w:r w:rsidRPr="00E7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Vladimíra Nekudy. Brno. 259-268.</w:t>
      </w:r>
    </w:p>
    <w:p w:rsidR="00E72CB2" w:rsidRPr="00E72CB2" w:rsidRDefault="00E72CB2" w:rsidP="00E72CB2">
      <w:pPr>
        <w:ind w:left="540" w:right="57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Jukl, J. J., 2009: Pozdně středověké tesáky v českých zemích. Říčany.</w:t>
      </w:r>
    </w:p>
    <w:p w:rsidR="00E72CB2" w:rsidRPr="00E72CB2" w:rsidRDefault="00E72CB2">
      <w:pPr>
        <w:rPr>
          <w:rFonts w:ascii="Times New Roman" w:hAnsi="Times New Roman" w:cs="Times New Roman"/>
          <w:sz w:val="24"/>
          <w:szCs w:val="24"/>
        </w:rPr>
      </w:pPr>
    </w:p>
    <w:sectPr w:rsidR="00E72CB2" w:rsidRPr="00E72CB2" w:rsidSect="0006019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79" w:rsidRDefault="009B3779" w:rsidP="00A72F09">
      <w:pPr>
        <w:spacing w:after="0" w:line="240" w:lineRule="auto"/>
      </w:pPr>
      <w:r>
        <w:separator/>
      </w:r>
    </w:p>
  </w:endnote>
  <w:endnote w:type="continuationSeparator" w:id="0">
    <w:p w:rsidR="009B3779" w:rsidRDefault="009B3779" w:rsidP="00A7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79" w:rsidRDefault="009B3779" w:rsidP="00A72F09">
      <w:pPr>
        <w:spacing w:after="0" w:line="240" w:lineRule="auto"/>
      </w:pPr>
      <w:r>
        <w:separator/>
      </w:r>
    </w:p>
  </w:footnote>
  <w:footnote w:type="continuationSeparator" w:id="0">
    <w:p w:rsidR="009B3779" w:rsidRDefault="009B3779" w:rsidP="00A7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09" w:rsidRDefault="00A72F09" w:rsidP="00A72F09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Hana Sedlářová</w:t>
    </w:r>
  </w:p>
  <w:p w:rsidR="00A72F09" w:rsidRPr="00A72F09" w:rsidRDefault="00A72F09" w:rsidP="00A72F09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400406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0718B"/>
    <w:multiLevelType w:val="hybridMultilevel"/>
    <w:tmpl w:val="F8C0A364"/>
    <w:lvl w:ilvl="0" w:tplc="23BEB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B33C6"/>
    <w:multiLevelType w:val="hybridMultilevel"/>
    <w:tmpl w:val="3C96B198"/>
    <w:lvl w:ilvl="0" w:tplc="42284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435"/>
    <w:rsid w:val="00006B5A"/>
    <w:rsid w:val="00032F0B"/>
    <w:rsid w:val="00060199"/>
    <w:rsid w:val="00115FF0"/>
    <w:rsid w:val="001B5CE9"/>
    <w:rsid w:val="001D36A4"/>
    <w:rsid w:val="00237141"/>
    <w:rsid w:val="0027267B"/>
    <w:rsid w:val="00272B4B"/>
    <w:rsid w:val="00277530"/>
    <w:rsid w:val="002E6820"/>
    <w:rsid w:val="002F0498"/>
    <w:rsid w:val="003705CB"/>
    <w:rsid w:val="00375A05"/>
    <w:rsid w:val="003A56C5"/>
    <w:rsid w:val="0047011A"/>
    <w:rsid w:val="004D0FD4"/>
    <w:rsid w:val="004E36E1"/>
    <w:rsid w:val="0052450A"/>
    <w:rsid w:val="005E170D"/>
    <w:rsid w:val="005E34A7"/>
    <w:rsid w:val="0068350A"/>
    <w:rsid w:val="006C4AAA"/>
    <w:rsid w:val="006E413E"/>
    <w:rsid w:val="007C0326"/>
    <w:rsid w:val="007D77CB"/>
    <w:rsid w:val="008149B4"/>
    <w:rsid w:val="00825C10"/>
    <w:rsid w:val="00840B73"/>
    <w:rsid w:val="00904310"/>
    <w:rsid w:val="00923417"/>
    <w:rsid w:val="00954BCA"/>
    <w:rsid w:val="00956A97"/>
    <w:rsid w:val="00967379"/>
    <w:rsid w:val="009B3779"/>
    <w:rsid w:val="00A72F09"/>
    <w:rsid w:val="00B24B72"/>
    <w:rsid w:val="00B760F9"/>
    <w:rsid w:val="00B96435"/>
    <w:rsid w:val="00BE1CD2"/>
    <w:rsid w:val="00C806D9"/>
    <w:rsid w:val="00C8240A"/>
    <w:rsid w:val="00C92B33"/>
    <w:rsid w:val="00C95EB8"/>
    <w:rsid w:val="00CD2A3F"/>
    <w:rsid w:val="00D25C7D"/>
    <w:rsid w:val="00D903E7"/>
    <w:rsid w:val="00DD4B4E"/>
    <w:rsid w:val="00E72CB2"/>
    <w:rsid w:val="00FA5193"/>
    <w:rsid w:val="00FD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1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B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7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2F09"/>
  </w:style>
  <w:style w:type="paragraph" w:styleId="Zpat">
    <w:name w:val="footer"/>
    <w:basedOn w:val="Normln"/>
    <w:link w:val="ZpatChar"/>
    <w:uiPriority w:val="99"/>
    <w:semiHidden/>
    <w:unhideWhenUsed/>
    <w:rsid w:val="00A7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72F09"/>
  </w:style>
  <w:style w:type="paragraph" w:styleId="Textbubliny">
    <w:name w:val="Balloon Text"/>
    <w:basedOn w:val="Normln"/>
    <w:link w:val="TextbublinyChar"/>
    <w:uiPriority w:val="99"/>
    <w:semiHidden/>
    <w:unhideWhenUsed/>
    <w:rsid w:val="001D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6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04310"/>
    <w:rPr>
      <w:color w:val="0000FF"/>
      <w:u w:val="single"/>
    </w:rPr>
  </w:style>
  <w:style w:type="character" w:customStyle="1" w:styleId="text3">
    <w:name w:val="text3"/>
    <w:basedOn w:val="Standardnpsmoodstavce"/>
    <w:rsid w:val="00904310"/>
  </w:style>
  <w:style w:type="paragraph" w:styleId="Normlnweb">
    <w:name w:val="Normal (Web)"/>
    <w:basedOn w:val="Normln"/>
    <w:rsid w:val="00E7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32</cp:revision>
  <dcterms:created xsi:type="dcterms:W3CDTF">2012-05-10T13:32:00Z</dcterms:created>
  <dcterms:modified xsi:type="dcterms:W3CDTF">2012-05-10T20:51:00Z</dcterms:modified>
</cp:coreProperties>
</file>