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FC" w:rsidRPr="005716FC" w:rsidRDefault="005716FC" w:rsidP="001C194F">
      <w:pPr>
        <w:spacing w:after="120" w:line="360" w:lineRule="auto"/>
        <w:jc w:val="right"/>
        <w:rPr>
          <w:rFonts w:ascii="Palatino Linotype" w:hAnsi="Palatino Linotype"/>
          <w:lang w:val="sk-SK"/>
        </w:rPr>
      </w:pPr>
      <w:r>
        <w:rPr>
          <w:rFonts w:ascii="Palatino Linotype" w:hAnsi="Palatino Linotype"/>
          <w:lang w:val="sk-SK"/>
        </w:rPr>
        <w:t>BKB_L21</w:t>
      </w:r>
    </w:p>
    <w:p w:rsidR="0031012C" w:rsidRDefault="00010575" w:rsidP="001C194F">
      <w:pPr>
        <w:spacing w:after="120" w:line="360" w:lineRule="auto"/>
      </w:pPr>
      <w:r>
        <w:rPr>
          <w:rFonts w:hint="eastAsia"/>
        </w:rPr>
        <w:t>ライシュウからはニホンジンのトモだちとカイワのレンシュウをします。</w:t>
      </w:r>
    </w:p>
    <w:p w:rsidR="00010575" w:rsidRDefault="00010575" w:rsidP="001C194F">
      <w:pPr>
        <w:spacing w:after="120" w:line="360" w:lineRule="auto"/>
      </w:pPr>
      <w:r>
        <w:rPr>
          <w:rFonts w:hint="eastAsia"/>
        </w:rPr>
        <w:t>ベイコクのリュウガクチュウ、マイニチエイゴをハナシタウエ、チュウゴクゴもガクシュウしました。</w:t>
      </w:r>
    </w:p>
    <w:p w:rsidR="00010575" w:rsidRDefault="00010575" w:rsidP="001C194F">
      <w:pPr>
        <w:spacing w:after="120" w:line="360" w:lineRule="auto"/>
      </w:pPr>
      <w:r>
        <w:rPr>
          <w:rFonts w:hint="eastAsia"/>
        </w:rPr>
        <w:t>ニホン文化がスキですから、チャドウをナライタイです。</w:t>
      </w:r>
    </w:p>
    <w:p w:rsidR="00010575" w:rsidRDefault="00010575" w:rsidP="001C194F">
      <w:pPr>
        <w:spacing w:after="120" w:line="360" w:lineRule="auto"/>
      </w:pPr>
      <w:r>
        <w:rPr>
          <w:rFonts w:hint="eastAsia"/>
        </w:rPr>
        <w:t>ミライはガイコクのダイガクで、ゲンゴをベンキョウしたいとオモイマス。</w:t>
      </w:r>
    </w:p>
    <w:p w:rsidR="00010575" w:rsidRDefault="00010575" w:rsidP="001C194F">
      <w:pPr>
        <w:spacing w:after="120" w:line="360" w:lineRule="auto"/>
      </w:pPr>
      <w:r>
        <w:rPr>
          <w:rFonts w:hint="eastAsia"/>
        </w:rPr>
        <w:t>アネのシュジンはダイガクインでシャカイガクについてのケンキュウをしています。</w:t>
      </w:r>
    </w:p>
    <w:p w:rsidR="00010575" w:rsidRDefault="00010575" w:rsidP="001C194F">
      <w:pPr>
        <w:spacing w:after="120" w:line="360" w:lineRule="auto"/>
      </w:pPr>
      <w:r>
        <w:rPr>
          <w:rFonts w:hint="eastAsia"/>
        </w:rPr>
        <w:t>シンブンシャインはニュウシャのトキサクブンをカキマス。</w:t>
      </w:r>
    </w:p>
    <w:p w:rsidR="00010575" w:rsidRDefault="00010575" w:rsidP="001C194F">
      <w:pPr>
        <w:spacing w:after="120" w:line="360" w:lineRule="auto"/>
      </w:pPr>
      <w:r>
        <w:rPr>
          <w:rFonts w:hint="eastAsia"/>
        </w:rPr>
        <w:t>イモウトはセンゲツアタラシイシゴトをはじめて、シンジュクにあるカイシャまでジドウシャでカヨッテいます。</w:t>
      </w:r>
    </w:p>
    <w:p w:rsidR="00010575" w:rsidRDefault="00010575" w:rsidP="001C194F">
      <w:pPr>
        <w:spacing w:after="120" w:line="360" w:lineRule="auto"/>
      </w:pPr>
      <w:r>
        <w:rPr>
          <w:rFonts w:hint="eastAsia"/>
        </w:rPr>
        <w:t>ホッカイドウのおショウガツをケンキュウするためコクリツダイガクにニュウガクします。</w:t>
      </w:r>
    </w:p>
    <w:p w:rsidR="00010575" w:rsidRDefault="00010575" w:rsidP="001C194F">
      <w:pPr>
        <w:spacing w:after="120" w:line="360" w:lineRule="auto"/>
      </w:pPr>
      <w:r>
        <w:rPr>
          <w:rFonts w:hint="eastAsia"/>
        </w:rPr>
        <w:t>トウキョウのシラカワクにあるケンキュウジョにイッテ、たくさんシツモンをしました。</w:t>
      </w:r>
    </w:p>
    <w:p w:rsidR="00010575" w:rsidRDefault="00010575" w:rsidP="001C194F">
      <w:pPr>
        <w:spacing w:after="120" w:line="360" w:lineRule="auto"/>
      </w:pPr>
      <w:r>
        <w:rPr>
          <w:rFonts w:hint="eastAsia"/>
        </w:rPr>
        <w:t>シュクダイのモンダイがワカラナイトキはシツモンしてください。</w:t>
      </w:r>
    </w:p>
    <w:p w:rsidR="00010575" w:rsidRDefault="00010575" w:rsidP="001C194F">
      <w:pPr>
        <w:spacing w:after="120" w:line="360" w:lineRule="auto"/>
      </w:pPr>
      <w:r>
        <w:rPr>
          <w:rFonts w:hint="eastAsia"/>
        </w:rPr>
        <w:t>スウガクのモンダイのコタエはツギの</w:t>
      </w:r>
      <w:r w:rsidRPr="00010575">
        <w:rPr>
          <w:rFonts w:hint="eastAsia"/>
          <w:u w:val="single"/>
        </w:rPr>
        <w:t>ページ</w:t>
      </w:r>
      <w:r>
        <w:rPr>
          <w:rFonts w:hint="eastAsia"/>
        </w:rPr>
        <w:t>にカイテください。</w:t>
      </w:r>
    </w:p>
    <w:p w:rsidR="00010575" w:rsidRDefault="00010575" w:rsidP="001C194F">
      <w:pPr>
        <w:spacing w:after="120" w:line="360" w:lineRule="auto"/>
      </w:pPr>
      <w:r>
        <w:rPr>
          <w:rFonts w:hint="eastAsia"/>
        </w:rPr>
        <w:t>ベンキョウしているホンのワダイをオシエテいただけませんか。</w:t>
      </w:r>
    </w:p>
    <w:p w:rsidR="00010575" w:rsidRDefault="00010575" w:rsidP="001C194F">
      <w:pPr>
        <w:spacing w:after="120" w:line="360" w:lineRule="auto"/>
      </w:pPr>
      <w:r>
        <w:rPr>
          <w:rFonts w:hint="eastAsia"/>
        </w:rPr>
        <w:t>エイコクのリュウガクはとてもよかったですが、ジブンがスンデいるところがイチバンスキです。</w:t>
      </w:r>
    </w:p>
    <w:p w:rsidR="00010575" w:rsidRPr="00010575" w:rsidRDefault="00010575" w:rsidP="001C194F">
      <w:pPr>
        <w:spacing w:after="120" w:line="360" w:lineRule="auto"/>
      </w:pPr>
    </w:p>
    <w:sectPr w:rsidR="00010575" w:rsidRPr="00010575" w:rsidSect="003101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202F8"/>
    <w:multiLevelType w:val="hybridMultilevel"/>
    <w:tmpl w:val="37A0831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010575"/>
    <w:rsid w:val="00010575"/>
    <w:rsid w:val="001C194F"/>
    <w:rsid w:val="0031012C"/>
    <w:rsid w:val="003F07D4"/>
    <w:rsid w:val="00425F71"/>
    <w:rsid w:val="005716FC"/>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12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05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419</Characters>
  <Application>Microsoft Office Word</Application>
  <DocSecurity>0</DocSecurity>
  <Lines>3</Lines>
  <Paragraphs>1</Paragraphs>
  <ScaleCrop>false</ScaleCrop>
  <Company>Hewlett-Packard Company</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2012-03-14T10:53:00Z</dcterms:created>
  <dcterms:modified xsi:type="dcterms:W3CDTF">2012-03-14T10:53:00Z</dcterms:modified>
</cp:coreProperties>
</file>