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056EA4" w:rsidRDefault="00056EA4">
      <w:pPr>
        <w:rPr>
          <w:b/>
          <w:bCs/>
        </w:rPr>
      </w:pPr>
      <w:r w:rsidRPr="00056EA4">
        <w:rPr>
          <w:b/>
          <w:bCs/>
        </w:rPr>
        <w:t xml:space="preserve">Výstava </w:t>
      </w:r>
      <w:proofErr w:type="gramStart"/>
      <w:r w:rsidRPr="00056EA4">
        <w:rPr>
          <w:b/>
          <w:bCs/>
          <w:i/>
        </w:rPr>
        <w:t>STAVÍME</w:t>
      </w:r>
      <w:proofErr w:type="gramEnd"/>
      <w:r w:rsidRPr="00056EA4">
        <w:rPr>
          <w:b/>
          <w:bCs/>
          <w:i/>
        </w:rPr>
        <w:t>, BYDLÍME</w:t>
      </w:r>
      <w:r w:rsidRPr="00056EA4">
        <w:rPr>
          <w:b/>
          <w:bCs/>
        </w:rPr>
        <w:t xml:space="preserve"> v Břeclavi</w:t>
      </w:r>
    </w:p>
    <w:p w:rsidR="00056EA4" w:rsidRPr="00CC22F5" w:rsidRDefault="00056EA4" w:rsidP="00056EA4">
      <w:pPr>
        <w:shd w:val="clear" w:color="auto" w:fill="F8F8F8"/>
        <w:tabs>
          <w:tab w:val="left" w:pos="558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cs-CZ"/>
        </w:rPr>
      </w:pPr>
      <w:r w:rsidRPr="00CC22F5">
        <w:rPr>
          <w:rFonts w:eastAsia="Times New Roman"/>
          <w:color w:val="000000" w:themeColor="text1"/>
          <w:lang w:eastAsia="cs-CZ"/>
        </w:rPr>
        <w:t>Pokud se chystáte stavět dům, opravovat byt nebo uvažujete o rekonstrukci koupelny, výměně oken nebo zateplení, přijďte se inspirovat a poradit přímo na tuto výstavu.</w:t>
      </w:r>
    </w:p>
    <w:p w:rsidR="00056EA4" w:rsidRPr="00CC22F5" w:rsidRDefault="00056EA4" w:rsidP="00056EA4">
      <w:pPr>
        <w:shd w:val="clear" w:color="auto" w:fill="F8F8F8"/>
        <w:tabs>
          <w:tab w:val="left" w:pos="5580"/>
        </w:tabs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lang w:eastAsia="cs-CZ"/>
        </w:rPr>
      </w:pPr>
      <w:r w:rsidRPr="00CC22F5">
        <w:rPr>
          <w:rFonts w:eastAsia="Times New Roman"/>
          <w:color w:val="000000" w:themeColor="text1"/>
          <w:lang w:eastAsia="cs-CZ"/>
        </w:rPr>
        <w:t xml:space="preserve">Každý z návštěvníků určitě využije jedinečné šance zeptat se přímo odborníků, kteří </w:t>
      </w:r>
      <w:r w:rsidRPr="00CC22F5">
        <w:rPr>
          <w:rFonts w:eastAsia="Times New Roman"/>
          <w:b/>
          <w:color w:val="000000" w:themeColor="text1"/>
          <w:lang w:eastAsia="cs-CZ"/>
        </w:rPr>
        <w:t xml:space="preserve">fundovaně </w:t>
      </w:r>
      <w:proofErr w:type="gramStart"/>
      <w:r w:rsidRPr="00CC22F5">
        <w:rPr>
          <w:rFonts w:eastAsia="Times New Roman"/>
          <w:color w:val="000000" w:themeColor="text1"/>
          <w:lang w:eastAsia="cs-CZ"/>
        </w:rPr>
        <w:t>zodpoví</w:t>
      </w:r>
      <w:proofErr w:type="gramEnd"/>
      <w:r w:rsidRPr="00CC22F5">
        <w:rPr>
          <w:rFonts w:eastAsia="Times New Roman"/>
          <w:color w:val="000000" w:themeColor="text1"/>
          <w:lang w:eastAsia="cs-CZ"/>
        </w:rPr>
        <w:t xml:space="preserve"> každý dotaz. </w:t>
      </w:r>
    </w:p>
    <w:p w:rsidR="00056EA4" w:rsidRPr="00CC22F5" w:rsidRDefault="00056EA4">
      <w:pPr>
        <w:rPr>
          <w:color w:val="000000" w:themeColor="text1"/>
        </w:rPr>
      </w:pPr>
      <w:r w:rsidRPr="00CC22F5">
        <w:rPr>
          <w:color w:val="000000" w:themeColor="text1"/>
        </w:rPr>
        <w:t xml:space="preserve">Stejně jako předchozí roky je i letos pro návštěvníky připravené </w:t>
      </w:r>
      <w:r w:rsidRPr="00CC22F5">
        <w:rPr>
          <w:b/>
          <w:color w:val="000000" w:themeColor="text1"/>
        </w:rPr>
        <w:t>losování</w:t>
      </w:r>
      <w:r w:rsidRPr="00CC22F5">
        <w:rPr>
          <w:color w:val="000000" w:themeColor="text1"/>
        </w:rPr>
        <w:t>. Letos se bude losovat o sadu 3 kuchařských knih v hodnotě 997,- Kč</w:t>
      </w:r>
    </w:p>
    <w:p w:rsidR="000E7663" w:rsidRPr="00CC22F5" w:rsidRDefault="000E7663">
      <w:pPr>
        <w:rPr>
          <w:color w:val="000000" w:themeColor="text1"/>
        </w:rPr>
      </w:pPr>
    </w:p>
    <w:p w:rsidR="00CC22F5" w:rsidRPr="00CC22F5" w:rsidRDefault="00CC22F5">
      <w:pPr>
        <w:rPr>
          <w:color w:val="000000" w:themeColor="text1"/>
          <w:lang w:val="bg-BG"/>
        </w:rPr>
      </w:pPr>
      <w:r w:rsidRPr="00CC22F5">
        <w:rPr>
          <w:rFonts w:eastAsia="Times New Roman"/>
          <w:b/>
          <w:color w:val="000000" w:themeColor="text1"/>
          <w:lang w:eastAsia="cs-CZ"/>
        </w:rPr>
        <w:t xml:space="preserve">fundovaně </w:t>
      </w:r>
      <w:r w:rsidRPr="00CC22F5">
        <w:rPr>
          <w:b/>
          <w:color w:val="000000" w:themeColor="text1"/>
        </w:rPr>
        <w:t xml:space="preserve">– </w:t>
      </w:r>
      <w:proofErr w:type="spellStart"/>
      <w:r w:rsidRPr="00CC22F5">
        <w:rPr>
          <w:color w:val="000000" w:themeColor="text1"/>
        </w:rPr>
        <w:t>компетентно</w:t>
      </w:r>
      <w:proofErr w:type="spellEnd"/>
    </w:p>
    <w:p w:rsidR="000E7663" w:rsidRPr="00CC22F5" w:rsidRDefault="000E7663">
      <w:pPr>
        <w:rPr>
          <w:b/>
          <w:color w:val="000000" w:themeColor="text1"/>
        </w:rPr>
      </w:pPr>
      <w:r w:rsidRPr="00CC22F5">
        <w:rPr>
          <w:b/>
          <w:color w:val="000000" w:themeColor="text1"/>
        </w:rPr>
        <w:t xml:space="preserve">losování – </w:t>
      </w:r>
      <w:proofErr w:type="spellStart"/>
      <w:r w:rsidRPr="00CC22F5">
        <w:rPr>
          <w:color w:val="000000" w:themeColor="text1"/>
        </w:rPr>
        <w:t>томбола</w:t>
      </w:r>
      <w:proofErr w:type="spellEnd"/>
    </w:p>
    <w:p w:rsidR="000E7663" w:rsidRPr="00CC22F5" w:rsidRDefault="000E7663">
      <w:pPr>
        <w:rPr>
          <w:b/>
          <w:color w:val="000000" w:themeColor="text1"/>
          <w:lang w:val="bg-BG"/>
        </w:rPr>
      </w:pPr>
    </w:p>
    <w:sectPr w:rsidR="000E7663" w:rsidRPr="00CC22F5" w:rsidSect="00E2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6EA4"/>
    <w:rsid w:val="00056EA4"/>
    <w:rsid w:val="000E7663"/>
    <w:rsid w:val="00236C30"/>
    <w:rsid w:val="002D5D1B"/>
    <w:rsid w:val="00664CA5"/>
    <w:rsid w:val="009365E9"/>
    <w:rsid w:val="00B123BF"/>
    <w:rsid w:val="00CC22F5"/>
    <w:rsid w:val="00E279AC"/>
    <w:rsid w:val="00F4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95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single" w:sz="4" w:space="13" w:color="DBDBDB"/>
                    <w:right w:val="single" w:sz="4" w:space="31" w:color="E7E7E7"/>
                  </w:divBdr>
                </w:div>
              </w:divsChild>
            </w:div>
          </w:divsChild>
        </w:div>
      </w:divsChild>
    </w:div>
    <w:div w:id="766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727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single" w:sz="4" w:space="13" w:color="DBDBDB"/>
                    <w:right w:val="single" w:sz="4" w:space="31" w:color="E7E7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2013-04-05T18:56:00Z</dcterms:created>
  <dcterms:modified xsi:type="dcterms:W3CDTF">2013-04-06T14:12:00Z</dcterms:modified>
</cp:coreProperties>
</file>