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2" w:rsidRPr="004F3377" w:rsidRDefault="00CD77DC" w:rsidP="00EF7242">
      <w:pPr>
        <w:contextualSpacing/>
        <w:rPr>
          <w:b/>
          <w:sz w:val="28"/>
          <w:szCs w:val="28"/>
          <w:u w:val="single"/>
        </w:rPr>
      </w:pPr>
      <w:r w:rsidRPr="004F3377">
        <w:rPr>
          <w:b/>
          <w:sz w:val="28"/>
          <w:szCs w:val="28"/>
          <w:u w:val="single"/>
        </w:rPr>
        <w:t>Próza s dívčí hrdinkou a dívčí román</w:t>
      </w:r>
    </w:p>
    <w:p w:rsidR="00CD77DC" w:rsidRDefault="00CD77DC" w:rsidP="00EF7242">
      <w:pPr>
        <w:contextualSpacing/>
      </w:pPr>
    </w:p>
    <w:p w:rsidR="00CD77DC" w:rsidRDefault="00CD77DC" w:rsidP="00EF7242">
      <w:pPr>
        <w:contextualSpacing/>
      </w:pPr>
      <w:r w:rsidRPr="00CD77DC">
        <w:rPr>
          <w:b/>
          <w:u w:val="single"/>
        </w:rPr>
        <w:t>Terminologie</w:t>
      </w:r>
      <w:r w:rsidRPr="00CD77DC">
        <w:rPr>
          <w:b/>
        </w:rPr>
        <w:t>:</w:t>
      </w:r>
      <w:r>
        <w:t xml:space="preserve"> Próza s dívčí hrdinkou, dívčí román</w:t>
      </w:r>
    </w:p>
    <w:p w:rsidR="00CD77DC" w:rsidRDefault="00CD77DC" w:rsidP="00EF7242">
      <w:pPr>
        <w:contextualSpacing/>
      </w:pPr>
    </w:p>
    <w:p w:rsidR="00CD77DC" w:rsidRPr="00CD77DC" w:rsidRDefault="00CD77DC" w:rsidP="00EF7242">
      <w:pPr>
        <w:contextualSpacing/>
        <w:rPr>
          <w:b/>
          <w:u w:val="single"/>
        </w:rPr>
      </w:pPr>
      <w:r w:rsidRPr="00CD77DC">
        <w:rPr>
          <w:b/>
          <w:u w:val="single"/>
        </w:rPr>
        <w:t>Ze světové historie:</w:t>
      </w:r>
    </w:p>
    <w:p w:rsidR="00CD77DC" w:rsidRDefault="003B2638" w:rsidP="00EF7242">
      <w:pPr>
        <w:contextualSpacing/>
      </w:pPr>
      <w:r w:rsidRPr="00CD77DC">
        <w:t xml:space="preserve">Sentimentalismus: </w:t>
      </w:r>
      <w:r w:rsidRPr="00CD77DC">
        <w:rPr>
          <w:u w:val="single"/>
        </w:rPr>
        <w:t xml:space="preserve">Samuel </w:t>
      </w:r>
      <w:proofErr w:type="spellStart"/>
      <w:r w:rsidRPr="00CD77DC">
        <w:rPr>
          <w:u w:val="single"/>
        </w:rPr>
        <w:t>Richardson</w:t>
      </w:r>
      <w:proofErr w:type="spellEnd"/>
      <w:r w:rsidRPr="00CD77DC">
        <w:rPr>
          <w:u w:val="single"/>
        </w:rPr>
        <w:t xml:space="preserve"> </w:t>
      </w:r>
      <w:r w:rsidRPr="00CD77DC">
        <w:t>(1689 – 1761)</w:t>
      </w:r>
    </w:p>
    <w:p w:rsidR="00CD77DC" w:rsidRDefault="003B2638" w:rsidP="00EF7242">
      <w:pPr>
        <w:contextualSpacing/>
      </w:pPr>
      <w:proofErr w:type="spellStart"/>
      <w:r w:rsidRPr="00CD77DC">
        <w:rPr>
          <w:u w:val="single"/>
        </w:rPr>
        <w:t>George</w:t>
      </w:r>
      <w:proofErr w:type="spellEnd"/>
      <w:r w:rsidRPr="00CD77DC">
        <w:rPr>
          <w:u w:val="single"/>
        </w:rPr>
        <w:t xml:space="preserve"> </w:t>
      </w:r>
      <w:proofErr w:type="spellStart"/>
      <w:r w:rsidRPr="00CD77DC">
        <w:rPr>
          <w:u w:val="single"/>
        </w:rPr>
        <w:t>Sandová</w:t>
      </w:r>
      <w:proofErr w:type="spellEnd"/>
      <w:r w:rsidRPr="00CD77DC">
        <w:rPr>
          <w:u w:val="single"/>
        </w:rPr>
        <w:t xml:space="preserve"> </w:t>
      </w:r>
      <w:r w:rsidRPr="00CD77DC">
        <w:t>(1804 – 1876)</w:t>
      </w:r>
    </w:p>
    <w:p w:rsidR="00CD77DC" w:rsidRDefault="003B2638" w:rsidP="00EF7242">
      <w:pPr>
        <w:contextualSpacing/>
      </w:pPr>
      <w:proofErr w:type="spellStart"/>
      <w:r w:rsidRPr="00CD77DC">
        <w:rPr>
          <w:u w:val="single"/>
        </w:rPr>
        <w:t>Sophie</w:t>
      </w:r>
      <w:proofErr w:type="spellEnd"/>
      <w:r w:rsidRPr="00CD77DC">
        <w:rPr>
          <w:u w:val="single"/>
        </w:rPr>
        <w:t xml:space="preserve"> de </w:t>
      </w:r>
      <w:proofErr w:type="spellStart"/>
      <w:r w:rsidRPr="00CD77DC">
        <w:rPr>
          <w:u w:val="single"/>
        </w:rPr>
        <w:t>Ségur</w:t>
      </w:r>
      <w:proofErr w:type="spellEnd"/>
      <w:r w:rsidRPr="00CD77DC">
        <w:t xml:space="preserve">: </w:t>
      </w:r>
      <w:r w:rsidRPr="00CD77DC">
        <w:rPr>
          <w:i/>
          <w:iCs/>
        </w:rPr>
        <w:t xml:space="preserve">Nehody malé Žofie </w:t>
      </w:r>
      <w:r w:rsidRPr="00CD77DC">
        <w:t>(1859)</w:t>
      </w:r>
    </w:p>
    <w:p w:rsidR="00CD77DC" w:rsidRDefault="003B2638" w:rsidP="00EF7242">
      <w:pPr>
        <w:contextualSpacing/>
      </w:pPr>
      <w:r w:rsidRPr="00CD77DC">
        <w:rPr>
          <w:u w:val="single"/>
        </w:rPr>
        <w:t xml:space="preserve">Charlotte </w:t>
      </w:r>
      <w:proofErr w:type="spellStart"/>
      <w:r w:rsidRPr="00CD77DC">
        <w:rPr>
          <w:u w:val="single"/>
        </w:rPr>
        <w:t>Bronteová</w:t>
      </w:r>
      <w:proofErr w:type="spellEnd"/>
      <w:r w:rsidRPr="00CD77DC">
        <w:t xml:space="preserve">: </w:t>
      </w:r>
      <w:r w:rsidRPr="00CD77DC">
        <w:rPr>
          <w:i/>
          <w:iCs/>
        </w:rPr>
        <w:t xml:space="preserve">Jana </w:t>
      </w:r>
      <w:proofErr w:type="spellStart"/>
      <w:r w:rsidRPr="00CD77DC">
        <w:rPr>
          <w:i/>
          <w:iCs/>
        </w:rPr>
        <w:t>Eyrová</w:t>
      </w:r>
      <w:proofErr w:type="spellEnd"/>
      <w:r w:rsidRPr="00CD77DC">
        <w:rPr>
          <w:i/>
          <w:iCs/>
        </w:rPr>
        <w:t xml:space="preserve"> </w:t>
      </w:r>
      <w:r w:rsidRPr="00CD77DC">
        <w:t xml:space="preserve">(1847, č. 1875) – Sirotek </w:t>
      </w:r>
      <w:proofErr w:type="spellStart"/>
      <w:r w:rsidRPr="00CD77DC">
        <w:t>lowoodský</w:t>
      </w:r>
      <w:proofErr w:type="spellEnd"/>
      <w:r w:rsidRPr="00CD77DC">
        <w:t xml:space="preserve"> </w:t>
      </w:r>
    </w:p>
    <w:p w:rsidR="00CD77DC" w:rsidRDefault="003B2638" w:rsidP="00EF7242">
      <w:pPr>
        <w:contextualSpacing/>
      </w:pPr>
      <w:proofErr w:type="spellStart"/>
      <w:r w:rsidRPr="00CD77DC">
        <w:rPr>
          <w:u w:val="single"/>
        </w:rPr>
        <w:t>Johanna</w:t>
      </w:r>
      <w:proofErr w:type="spellEnd"/>
      <w:r w:rsidRPr="00CD77DC">
        <w:rPr>
          <w:u w:val="single"/>
        </w:rPr>
        <w:t xml:space="preserve"> </w:t>
      </w:r>
      <w:proofErr w:type="spellStart"/>
      <w:r w:rsidRPr="00CD77DC">
        <w:rPr>
          <w:u w:val="single"/>
        </w:rPr>
        <w:t>Spyriová</w:t>
      </w:r>
      <w:proofErr w:type="spellEnd"/>
      <w:r w:rsidRPr="00CD77DC">
        <w:t xml:space="preserve">: </w:t>
      </w:r>
      <w:proofErr w:type="spellStart"/>
      <w:r w:rsidRPr="00CD77DC">
        <w:rPr>
          <w:i/>
          <w:iCs/>
        </w:rPr>
        <w:t>Heidi</w:t>
      </w:r>
      <w:proofErr w:type="spellEnd"/>
      <w:r w:rsidRPr="00CD77DC">
        <w:rPr>
          <w:i/>
          <w:iCs/>
        </w:rPr>
        <w:t xml:space="preserve">, děvčátko z hor </w:t>
      </w:r>
      <w:r w:rsidRPr="00CD77DC">
        <w:t>(1881, č. 1971)</w:t>
      </w:r>
    </w:p>
    <w:p w:rsidR="00CD77DC" w:rsidRDefault="003B2638" w:rsidP="00EF7242">
      <w:pPr>
        <w:contextualSpacing/>
      </w:pPr>
      <w:r w:rsidRPr="00CD77DC">
        <w:rPr>
          <w:u w:val="single"/>
        </w:rPr>
        <w:t xml:space="preserve">Luisa May </w:t>
      </w:r>
      <w:proofErr w:type="spellStart"/>
      <w:r w:rsidRPr="00CD77DC">
        <w:rPr>
          <w:u w:val="single"/>
        </w:rPr>
        <w:t>Alcottová</w:t>
      </w:r>
      <w:proofErr w:type="spellEnd"/>
      <w:r w:rsidRPr="00CD77DC">
        <w:t xml:space="preserve">: </w:t>
      </w:r>
      <w:r w:rsidRPr="00CD77DC">
        <w:rPr>
          <w:i/>
          <w:iCs/>
        </w:rPr>
        <w:t xml:space="preserve">Malé ženy </w:t>
      </w:r>
      <w:r w:rsidRPr="00CD77DC">
        <w:t>(1868 – 1869, č. 1919)</w:t>
      </w:r>
    </w:p>
    <w:p w:rsidR="00CD77DC" w:rsidRDefault="003B2638" w:rsidP="00EF7242">
      <w:pPr>
        <w:contextualSpacing/>
      </w:pPr>
      <w:proofErr w:type="spellStart"/>
      <w:r w:rsidRPr="00CD77DC">
        <w:rPr>
          <w:u w:val="single"/>
        </w:rPr>
        <w:t>Lucy</w:t>
      </w:r>
      <w:proofErr w:type="spellEnd"/>
      <w:r w:rsidRPr="00CD77DC">
        <w:rPr>
          <w:u w:val="single"/>
        </w:rPr>
        <w:t xml:space="preserve"> </w:t>
      </w:r>
      <w:proofErr w:type="spellStart"/>
      <w:r w:rsidRPr="00CD77DC">
        <w:rPr>
          <w:u w:val="single"/>
        </w:rPr>
        <w:t>Maud</w:t>
      </w:r>
      <w:proofErr w:type="spellEnd"/>
      <w:r w:rsidRPr="00CD77DC">
        <w:rPr>
          <w:u w:val="single"/>
        </w:rPr>
        <w:t xml:space="preserve"> </w:t>
      </w:r>
      <w:proofErr w:type="spellStart"/>
      <w:r w:rsidRPr="00CD77DC">
        <w:rPr>
          <w:u w:val="single"/>
        </w:rPr>
        <w:t>Montgomeryová</w:t>
      </w:r>
      <w:proofErr w:type="spellEnd"/>
      <w:r w:rsidRPr="00CD77DC">
        <w:t xml:space="preserve">: </w:t>
      </w:r>
      <w:r w:rsidRPr="00CD77DC">
        <w:rPr>
          <w:i/>
          <w:iCs/>
        </w:rPr>
        <w:t>Anna ze Zeleného domu</w:t>
      </w:r>
      <w:r w:rsidRPr="00CD77DC">
        <w:t xml:space="preserve"> (1908, č. 1982)</w:t>
      </w:r>
    </w:p>
    <w:p w:rsidR="00CD77DC" w:rsidRDefault="00CD77DC" w:rsidP="00EF7242">
      <w:pPr>
        <w:contextualSpacing/>
      </w:pPr>
    </w:p>
    <w:p w:rsidR="00CD77DC" w:rsidRPr="00CD77DC" w:rsidRDefault="00CD77DC" w:rsidP="00EF7242">
      <w:pPr>
        <w:contextualSpacing/>
        <w:rPr>
          <w:b/>
          <w:u w:val="single"/>
        </w:rPr>
      </w:pPr>
      <w:r w:rsidRPr="00CD77DC">
        <w:rPr>
          <w:b/>
          <w:u w:val="single"/>
        </w:rPr>
        <w:t>19. století:</w:t>
      </w:r>
    </w:p>
    <w:p w:rsidR="00CD77DC" w:rsidRDefault="00CD77DC" w:rsidP="00EF7242">
      <w:pPr>
        <w:contextualSpacing/>
        <w:rPr>
          <w:i/>
          <w:iCs/>
        </w:rPr>
      </w:pPr>
      <w:r w:rsidRPr="00CD77DC">
        <w:rPr>
          <w:u w:val="single"/>
        </w:rPr>
        <w:t>Eliška Krásnohorská</w:t>
      </w:r>
      <w:r>
        <w:t xml:space="preserve">: </w:t>
      </w:r>
      <w:r w:rsidRPr="00CD77DC">
        <w:rPr>
          <w:i/>
        </w:rPr>
        <w:t>Svéhlavička</w:t>
      </w:r>
      <w:r>
        <w:t xml:space="preserve"> (1887) – dle Emmy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Rhoden</w:t>
      </w:r>
      <w:proofErr w:type="spellEnd"/>
      <w:r>
        <w:t xml:space="preserve"> (</w:t>
      </w:r>
      <w:proofErr w:type="spellStart"/>
      <w:r w:rsidRPr="00CD77DC">
        <w:rPr>
          <w:i/>
        </w:rPr>
        <w:t>Trotzkopf</w:t>
      </w:r>
      <w:proofErr w:type="spellEnd"/>
      <w:r>
        <w:t xml:space="preserve">, 1885); pokračování: </w:t>
      </w:r>
      <w:r w:rsidR="003B2638" w:rsidRPr="00CD77DC">
        <w:rPr>
          <w:i/>
          <w:iCs/>
        </w:rPr>
        <w:t>Svéhlavička nevěstou</w:t>
      </w:r>
      <w:r w:rsidR="003B2638" w:rsidRPr="00CD77DC">
        <w:t xml:space="preserve">, </w:t>
      </w:r>
      <w:r w:rsidRPr="00CD77DC">
        <w:rPr>
          <w:i/>
          <w:iCs/>
        </w:rPr>
        <w:t>Svéhlavička ženuškou</w:t>
      </w:r>
      <w:r w:rsidRPr="00CD77DC">
        <w:t>,</w:t>
      </w:r>
      <w:r w:rsidRPr="00CD77DC">
        <w:rPr>
          <w:i/>
          <w:iCs/>
        </w:rPr>
        <w:tab/>
        <w:t>Svéhlavička babičkou</w:t>
      </w:r>
    </w:p>
    <w:p w:rsidR="00CD77DC" w:rsidRDefault="00CD77DC" w:rsidP="00EF7242">
      <w:pPr>
        <w:contextualSpacing/>
      </w:pPr>
    </w:p>
    <w:p w:rsidR="00CD77DC" w:rsidRPr="00CD77DC" w:rsidRDefault="00390BE2" w:rsidP="00EF7242">
      <w:pPr>
        <w:contextualSpacing/>
        <w:rPr>
          <w:b/>
          <w:u w:val="single"/>
        </w:rPr>
      </w:pPr>
      <w:r>
        <w:rPr>
          <w:b/>
          <w:u w:val="single"/>
        </w:rPr>
        <w:t>1. polovina 20. století</w:t>
      </w:r>
      <w:r w:rsidR="00CD77DC" w:rsidRPr="00CD77DC">
        <w:rPr>
          <w:b/>
          <w:u w:val="single"/>
        </w:rPr>
        <w:t>:</w:t>
      </w:r>
    </w:p>
    <w:p w:rsidR="00CD77DC" w:rsidRDefault="00CD77DC" w:rsidP="00EF7242">
      <w:pPr>
        <w:contextualSpacing/>
        <w:rPr>
          <w:u w:val="single"/>
        </w:rPr>
      </w:pPr>
      <w:r w:rsidRPr="00CD77DC">
        <w:rPr>
          <w:u w:val="single"/>
        </w:rPr>
        <w:t xml:space="preserve">Josef </w:t>
      </w:r>
      <w:proofErr w:type="spellStart"/>
      <w:r w:rsidRPr="00CD77DC">
        <w:rPr>
          <w:u w:val="single"/>
        </w:rPr>
        <w:t>Roden</w:t>
      </w:r>
      <w:proofErr w:type="spellEnd"/>
      <w:r w:rsidRPr="00CD77DC">
        <w:rPr>
          <w:u w:val="single"/>
        </w:rPr>
        <w:t xml:space="preserve">, Vilém Neubauer, Jaromíra </w:t>
      </w:r>
      <w:proofErr w:type="spellStart"/>
      <w:r w:rsidRPr="00CD77DC">
        <w:rPr>
          <w:u w:val="single"/>
        </w:rPr>
        <w:t>Hüttlová</w:t>
      </w:r>
      <w:proofErr w:type="spellEnd"/>
      <w:r>
        <w:rPr>
          <w:u w:val="single"/>
        </w:rPr>
        <w:t xml:space="preserve"> (DR)</w:t>
      </w:r>
    </w:p>
    <w:p w:rsidR="00390BE2" w:rsidRDefault="00CD77DC" w:rsidP="00EF7242">
      <w:pPr>
        <w:contextualSpacing/>
        <w:rPr>
          <w:i/>
        </w:rPr>
      </w:pPr>
      <w:r w:rsidRPr="00CD77DC">
        <w:rPr>
          <w:u w:val="single"/>
        </w:rPr>
        <w:t>Marie Majerová</w:t>
      </w:r>
      <w:r>
        <w:t xml:space="preserve"> (1882 – 1967): </w:t>
      </w:r>
      <w:r w:rsidRPr="002743A8">
        <w:rPr>
          <w:i/>
        </w:rPr>
        <w:t>Robinsonka</w:t>
      </w:r>
      <w:r>
        <w:t xml:space="preserve"> (1940); z další tvorby pro děti: </w:t>
      </w:r>
      <w:r w:rsidRPr="00422CE7">
        <w:rPr>
          <w:i/>
        </w:rPr>
        <w:t>Čarovný květ</w:t>
      </w:r>
      <w:r>
        <w:rPr>
          <w:i/>
        </w:rPr>
        <w:t xml:space="preserve">, </w:t>
      </w:r>
      <w:r w:rsidRPr="00422CE7">
        <w:rPr>
          <w:i/>
        </w:rPr>
        <w:t>Zlatý pramen</w:t>
      </w:r>
      <w:r>
        <w:rPr>
          <w:i/>
        </w:rPr>
        <w:t>, Zázračná hodinka</w:t>
      </w:r>
    </w:p>
    <w:p w:rsidR="002743A8" w:rsidRDefault="00390BE2" w:rsidP="00EF7242">
      <w:pPr>
        <w:contextualSpacing/>
      </w:pPr>
      <w:r w:rsidRPr="00390BE2">
        <w:rPr>
          <w:u w:val="single"/>
        </w:rPr>
        <w:t xml:space="preserve">Marie </w:t>
      </w:r>
      <w:proofErr w:type="spellStart"/>
      <w:r w:rsidRPr="00390BE2">
        <w:rPr>
          <w:u w:val="single"/>
        </w:rPr>
        <w:t>Pujmanová</w:t>
      </w:r>
      <w:proofErr w:type="spellEnd"/>
      <w:r w:rsidRPr="00390BE2">
        <w:rPr>
          <w:u w:val="single"/>
        </w:rPr>
        <w:t xml:space="preserve"> </w:t>
      </w:r>
      <w:r>
        <w:t xml:space="preserve">(1893 – 1958): </w:t>
      </w:r>
      <w:r w:rsidRPr="002743A8">
        <w:rPr>
          <w:i/>
        </w:rPr>
        <w:t>Předtucha</w:t>
      </w:r>
      <w:r>
        <w:t xml:space="preserve"> (1942)</w:t>
      </w:r>
    </w:p>
    <w:p w:rsidR="002743A8" w:rsidRDefault="002743A8" w:rsidP="00EF7242">
      <w:pPr>
        <w:contextualSpacing/>
      </w:pPr>
      <w:r w:rsidRPr="002743A8">
        <w:rPr>
          <w:u w:val="single"/>
        </w:rPr>
        <w:t xml:space="preserve">František </w:t>
      </w:r>
      <w:proofErr w:type="spellStart"/>
      <w:r w:rsidRPr="002743A8">
        <w:rPr>
          <w:u w:val="single"/>
        </w:rPr>
        <w:t>Kožík</w:t>
      </w:r>
      <w:proofErr w:type="spellEnd"/>
      <w:r>
        <w:t xml:space="preserve"> (1909 – 1997): </w:t>
      </w:r>
      <w:r w:rsidRPr="002743A8">
        <w:rPr>
          <w:i/>
        </w:rPr>
        <w:t>Prstýnek z vlasů</w:t>
      </w:r>
      <w:r>
        <w:t xml:space="preserve"> (1941)</w:t>
      </w:r>
    </w:p>
    <w:p w:rsidR="00855BAE" w:rsidRDefault="00855BAE" w:rsidP="00EF7242">
      <w:pPr>
        <w:contextualSpacing/>
      </w:pPr>
    </w:p>
    <w:p w:rsidR="00EF7242" w:rsidRPr="00EF7242" w:rsidRDefault="00855BAE" w:rsidP="00EF7242">
      <w:pPr>
        <w:contextualSpacing/>
        <w:rPr>
          <w:b/>
          <w:u w:val="single"/>
        </w:rPr>
      </w:pPr>
      <w:r w:rsidRPr="00EF7242">
        <w:rPr>
          <w:b/>
          <w:u w:val="single"/>
        </w:rPr>
        <w:t>2. polovina 50. let:</w:t>
      </w:r>
    </w:p>
    <w:p w:rsidR="00EF7242" w:rsidRDefault="00855BAE" w:rsidP="00EF7242">
      <w:pPr>
        <w:contextualSpacing/>
      </w:pPr>
      <w:r w:rsidRPr="00EF7242">
        <w:rPr>
          <w:u w:val="single"/>
        </w:rPr>
        <w:t xml:space="preserve">Helena </w:t>
      </w:r>
      <w:proofErr w:type="spellStart"/>
      <w:r w:rsidRPr="00EF7242">
        <w:rPr>
          <w:u w:val="single"/>
        </w:rPr>
        <w:t>Šmahelová</w:t>
      </w:r>
      <w:proofErr w:type="spellEnd"/>
      <w:r>
        <w:t xml:space="preserve"> (</w:t>
      </w:r>
      <w:r w:rsidR="00EF7242">
        <w:t xml:space="preserve">1910 – 1997): </w:t>
      </w:r>
      <w:r w:rsidR="00EF7242" w:rsidRPr="00F2720F">
        <w:rPr>
          <w:i/>
        </w:rPr>
        <w:t>Mládí na křídlech</w:t>
      </w:r>
      <w:r w:rsidR="00EF7242">
        <w:t xml:space="preserve"> (1956), </w:t>
      </w:r>
      <w:r w:rsidR="00EF7242" w:rsidRPr="00755C9F">
        <w:rPr>
          <w:i/>
        </w:rPr>
        <w:t>Velké trápení</w:t>
      </w:r>
      <w:r w:rsidR="00EF7242">
        <w:t xml:space="preserve"> (1957), </w:t>
      </w:r>
      <w:r w:rsidR="00EF7242" w:rsidRPr="00917979">
        <w:rPr>
          <w:i/>
        </w:rPr>
        <w:t>Magda</w:t>
      </w:r>
      <w:r w:rsidR="00EF7242">
        <w:t xml:space="preserve"> (1959), </w:t>
      </w:r>
      <w:r w:rsidR="00EF7242" w:rsidRPr="00917979">
        <w:rPr>
          <w:i/>
        </w:rPr>
        <w:t>Dva týdny prázdnin</w:t>
      </w:r>
      <w:r w:rsidR="00EF7242">
        <w:t xml:space="preserve"> (1959), </w:t>
      </w:r>
      <w:r w:rsidR="00EF7242" w:rsidRPr="00917979">
        <w:rPr>
          <w:i/>
        </w:rPr>
        <w:t>Jsem už velká dívka</w:t>
      </w:r>
      <w:r w:rsidR="00EF7242">
        <w:t xml:space="preserve"> (1960), aj.</w:t>
      </w:r>
    </w:p>
    <w:p w:rsidR="00EF7242" w:rsidRDefault="00EF7242" w:rsidP="00EF7242">
      <w:pPr>
        <w:contextualSpacing/>
      </w:pPr>
    </w:p>
    <w:p w:rsidR="00EF7242" w:rsidRDefault="00EF7242" w:rsidP="00EF7242">
      <w:pPr>
        <w:contextualSpacing/>
      </w:pPr>
      <w:r>
        <w:t xml:space="preserve">Dále potom: </w:t>
      </w:r>
      <w:proofErr w:type="spellStart"/>
      <w:r w:rsidRPr="00EF7242">
        <w:rPr>
          <w:u w:val="single"/>
        </w:rPr>
        <w:t>Valja</w:t>
      </w:r>
      <w:proofErr w:type="spellEnd"/>
      <w:r w:rsidRPr="00EF7242">
        <w:rPr>
          <w:u w:val="single"/>
        </w:rPr>
        <w:t xml:space="preserve"> Stýblová</w:t>
      </w:r>
      <w:r>
        <w:t xml:space="preserve"> (</w:t>
      </w:r>
      <w:r w:rsidRPr="00720569">
        <w:rPr>
          <w:i/>
        </w:rPr>
        <w:t>Dům u nemocnice</w:t>
      </w:r>
      <w:r>
        <w:t xml:space="preserve">), </w:t>
      </w:r>
      <w:r w:rsidRPr="00EF7242">
        <w:rPr>
          <w:u w:val="single"/>
        </w:rPr>
        <w:t xml:space="preserve">Eduard </w:t>
      </w:r>
      <w:proofErr w:type="spellStart"/>
      <w:r w:rsidRPr="00EF7242">
        <w:rPr>
          <w:u w:val="single"/>
        </w:rPr>
        <w:t>Petiška</w:t>
      </w:r>
      <w:proofErr w:type="spellEnd"/>
      <w:r>
        <w:t xml:space="preserve"> (</w:t>
      </w:r>
      <w:r w:rsidRPr="00720569">
        <w:rPr>
          <w:i/>
        </w:rPr>
        <w:t>Děvčata a řeka</w:t>
      </w:r>
      <w:r>
        <w:t xml:space="preserve">), </w:t>
      </w:r>
      <w:r w:rsidR="00E078FD" w:rsidRPr="00E078FD">
        <w:rPr>
          <w:u w:val="single"/>
        </w:rPr>
        <w:t>Zdeňka Bezděková</w:t>
      </w:r>
      <w:r w:rsidR="00E078FD" w:rsidRPr="00E078FD">
        <w:t xml:space="preserve"> (</w:t>
      </w:r>
      <w:r w:rsidR="00E078FD" w:rsidRPr="00720569">
        <w:rPr>
          <w:i/>
        </w:rPr>
        <w:t>Štěstí přijde zítra</w:t>
      </w:r>
      <w:r w:rsidR="00E078FD">
        <w:rPr>
          <w:i/>
        </w:rPr>
        <w:t xml:space="preserve">, 1960  – </w:t>
      </w:r>
      <w:r w:rsidR="00E078FD" w:rsidRPr="00E078FD">
        <w:t xml:space="preserve">navazuje na </w:t>
      </w:r>
      <w:r w:rsidR="00E078FD" w:rsidRPr="00720569">
        <w:rPr>
          <w:i/>
        </w:rPr>
        <w:t xml:space="preserve">Říkali mi </w:t>
      </w:r>
      <w:proofErr w:type="spellStart"/>
      <w:r w:rsidR="00E078FD" w:rsidRPr="00720569">
        <w:rPr>
          <w:i/>
        </w:rPr>
        <w:t>Leni</w:t>
      </w:r>
      <w:proofErr w:type="spellEnd"/>
      <w:r w:rsidR="00E078FD">
        <w:rPr>
          <w:i/>
        </w:rPr>
        <w:t xml:space="preserve">, </w:t>
      </w:r>
      <w:r w:rsidR="00E078FD" w:rsidRPr="00E078FD">
        <w:t>1948</w:t>
      </w:r>
      <w:r w:rsidR="00E078FD">
        <w:rPr>
          <w:i/>
        </w:rPr>
        <w:t xml:space="preserve">, </w:t>
      </w:r>
      <w:r w:rsidR="00E078FD">
        <w:t xml:space="preserve">reedice 1959), </w:t>
      </w:r>
    </w:p>
    <w:p w:rsidR="00E078FD" w:rsidRDefault="00E078FD" w:rsidP="00EF7242">
      <w:pPr>
        <w:contextualSpacing/>
      </w:pPr>
    </w:p>
    <w:p w:rsidR="00E078FD" w:rsidRDefault="00E078FD" w:rsidP="00E078FD">
      <w:pPr>
        <w:contextualSpacing/>
        <w:rPr>
          <w:b/>
          <w:u w:val="single"/>
        </w:rPr>
      </w:pPr>
      <w:r w:rsidRPr="00E078FD">
        <w:rPr>
          <w:b/>
          <w:u w:val="single"/>
        </w:rPr>
        <w:t>2. polovina 60. let:</w:t>
      </w:r>
    </w:p>
    <w:p w:rsidR="00E078FD" w:rsidRDefault="00E078FD" w:rsidP="00E078FD">
      <w:pPr>
        <w:contextualSpacing/>
      </w:pPr>
      <w:r w:rsidRPr="00E078FD">
        <w:rPr>
          <w:u w:val="single"/>
        </w:rPr>
        <w:t xml:space="preserve">Věra </w:t>
      </w:r>
      <w:proofErr w:type="spellStart"/>
      <w:r w:rsidRPr="00E078FD">
        <w:rPr>
          <w:u w:val="single"/>
        </w:rPr>
        <w:t>Adlová</w:t>
      </w:r>
      <w:proofErr w:type="spellEnd"/>
      <w:r>
        <w:t xml:space="preserve"> (1919 – 1999): </w:t>
      </w:r>
      <w:r w:rsidRPr="00444845">
        <w:rPr>
          <w:i/>
        </w:rPr>
        <w:t>Blues pro Alexandru</w:t>
      </w:r>
      <w:r>
        <w:t xml:space="preserve"> (1966)</w:t>
      </w:r>
    </w:p>
    <w:p w:rsidR="003B2638" w:rsidRDefault="00E078FD" w:rsidP="003B2638">
      <w:pPr>
        <w:contextualSpacing/>
      </w:pPr>
      <w:r w:rsidRPr="00E078FD">
        <w:rPr>
          <w:u w:val="single"/>
        </w:rPr>
        <w:t xml:space="preserve">Iva </w:t>
      </w:r>
      <w:proofErr w:type="spellStart"/>
      <w:r w:rsidRPr="00E078FD">
        <w:rPr>
          <w:u w:val="single"/>
        </w:rPr>
        <w:t>Hercíková</w:t>
      </w:r>
      <w:proofErr w:type="spellEnd"/>
      <w:r>
        <w:t xml:space="preserve"> (1935 – 2007): </w:t>
      </w:r>
      <w:r w:rsidRPr="007A41C8">
        <w:rPr>
          <w:i/>
        </w:rPr>
        <w:t>Pět holek na krku</w:t>
      </w:r>
      <w:r>
        <w:t xml:space="preserve"> (1966)</w:t>
      </w:r>
      <w:r w:rsidR="003B2638">
        <w:t xml:space="preserve">, </w:t>
      </w:r>
      <w:proofErr w:type="spellStart"/>
      <w:r w:rsidR="003B2638" w:rsidRPr="00643F5D">
        <w:rPr>
          <w:i/>
        </w:rPr>
        <w:t>Andrsenka</w:t>
      </w:r>
      <w:proofErr w:type="spellEnd"/>
      <w:r w:rsidR="003B2638">
        <w:t xml:space="preserve"> (1978), </w:t>
      </w:r>
      <w:r w:rsidR="003B2638" w:rsidRPr="00643F5D">
        <w:rPr>
          <w:i/>
        </w:rPr>
        <w:t>Sůvy</w:t>
      </w:r>
      <w:r w:rsidR="003B2638">
        <w:t xml:space="preserve"> (1982)</w:t>
      </w:r>
    </w:p>
    <w:p w:rsidR="003B2638" w:rsidRDefault="003B2638" w:rsidP="003B2638">
      <w:pPr>
        <w:contextualSpacing/>
      </w:pPr>
      <w:r w:rsidRPr="003B2638">
        <w:rPr>
          <w:u w:val="single"/>
        </w:rPr>
        <w:t>Hermína Franková</w:t>
      </w:r>
      <w:r>
        <w:t xml:space="preserve"> (1928): </w:t>
      </w:r>
      <w:r w:rsidRPr="00B525AD">
        <w:rPr>
          <w:i/>
        </w:rPr>
        <w:t>Blázni a Pythagoras</w:t>
      </w:r>
      <w:r>
        <w:t xml:space="preserve"> (1966), </w:t>
      </w:r>
      <w:r w:rsidRPr="00C66D20">
        <w:rPr>
          <w:i/>
        </w:rPr>
        <w:t>Vendula aneb Francouzština pro pokročilé</w:t>
      </w:r>
      <w:r>
        <w:t xml:space="preserve"> (1981)</w:t>
      </w:r>
    </w:p>
    <w:p w:rsidR="003B2638" w:rsidRDefault="003B2638" w:rsidP="003B2638">
      <w:pPr>
        <w:contextualSpacing/>
      </w:pPr>
      <w:r w:rsidRPr="003B2638">
        <w:rPr>
          <w:u w:val="single"/>
        </w:rPr>
        <w:t>Jana Červenková</w:t>
      </w:r>
      <w:r>
        <w:t xml:space="preserve"> (1939): </w:t>
      </w:r>
      <w:r w:rsidRPr="00C91BC5">
        <w:rPr>
          <w:i/>
        </w:rPr>
        <w:t>Čtyřlístek pro štěstí</w:t>
      </w:r>
      <w:r>
        <w:t xml:space="preserve"> (1969), </w:t>
      </w:r>
      <w:r w:rsidRPr="008471CB">
        <w:rPr>
          <w:i/>
        </w:rPr>
        <w:t>Semestr života</w:t>
      </w:r>
      <w:r>
        <w:t xml:space="preserve"> (1981)</w:t>
      </w:r>
    </w:p>
    <w:p w:rsidR="003B2638" w:rsidRDefault="003B2638" w:rsidP="003B2638">
      <w:pPr>
        <w:contextualSpacing/>
      </w:pPr>
      <w:r w:rsidRPr="003B2638">
        <w:rPr>
          <w:u w:val="single"/>
        </w:rPr>
        <w:t>Jan Procházka</w:t>
      </w:r>
      <w:r>
        <w:t xml:space="preserve"> (1929 – 1971): </w:t>
      </w:r>
      <w:r w:rsidRPr="0038024A">
        <w:rPr>
          <w:i/>
        </w:rPr>
        <w:t>Divoké prázdniny</w:t>
      </w:r>
      <w:r>
        <w:t xml:space="preserve"> (1967), </w:t>
      </w:r>
      <w:r w:rsidRPr="00DA6E6E">
        <w:rPr>
          <w:i/>
        </w:rPr>
        <w:t>Tři panny a Magdaléna</w:t>
      </w:r>
      <w:r>
        <w:t xml:space="preserve"> (1966)</w:t>
      </w:r>
    </w:p>
    <w:p w:rsidR="003B2638" w:rsidRDefault="003B2638" w:rsidP="003B2638">
      <w:pPr>
        <w:contextualSpacing/>
      </w:pPr>
      <w:r w:rsidRPr="003B2638">
        <w:rPr>
          <w:u w:val="single"/>
        </w:rPr>
        <w:t>Ivan Klíma</w:t>
      </w:r>
      <w:r w:rsidRPr="003B2638">
        <w:t xml:space="preserve"> </w:t>
      </w:r>
      <w:r>
        <w:t xml:space="preserve">(1931): </w:t>
      </w:r>
      <w:r w:rsidRPr="00805002">
        <w:rPr>
          <w:i/>
        </w:rPr>
        <w:t>Markétin zvěřinec</w:t>
      </w:r>
      <w:r>
        <w:t xml:space="preserve"> (rukopis 1971, 1972 v Torontu, u nás až 1990)</w:t>
      </w:r>
    </w:p>
    <w:p w:rsidR="003B2638" w:rsidRDefault="003B2638" w:rsidP="003B2638">
      <w:pPr>
        <w:contextualSpacing/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72659D" w:rsidRDefault="0072659D" w:rsidP="00A142A8">
      <w:pPr>
        <w:contextualSpacing/>
        <w:rPr>
          <w:b/>
          <w:u w:val="single"/>
        </w:rPr>
      </w:pPr>
    </w:p>
    <w:p w:rsidR="00A142A8" w:rsidRDefault="003B2638" w:rsidP="00A142A8">
      <w:pPr>
        <w:contextualSpacing/>
        <w:rPr>
          <w:b/>
          <w:u w:val="single"/>
        </w:rPr>
      </w:pPr>
      <w:r w:rsidRPr="003B2638">
        <w:rPr>
          <w:b/>
          <w:u w:val="single"/>
        </w:rPr>
        <w:lastRenderedPageBreak/>
        <w:t xml:space="preserve">70. a 80. </w:t>
      </w:r>
      <w:r w:rsidR="00A142A8">
        <w:rPr>
          <w:b/>
          <w:u w:val="single"/>
        </w:rPr>
        <w:t>l</w:t>
      </w:r>
      <w:r w:rsidRPr="003B2638">
        <w:rPr>
          <w:b/>
          <w:u w:val="single"/>
        </w:rPr>
        <w:t>éta</w:t>
      </w:r>
    </w:p>
    <w:p w:rsidR="00A142A8" w:rsidRDefault="00A142A8" w:rsidP="00A142A8">
      <w:pPr>
        <w:contextualSpacing/>
      </w:pPr>
      <w:r w:rsidRPr="00872975">
        <w:rPr>
          <w:b/>
        </w:rPr>
        <w:t>Edice ESA</w:t>
      </w:r>
      <w:r>
        <w:t xml:space="preserve"> (Edice světových autorů): </w:t>
      </w:r>
      <w:r w:rsidRPr="00872975">
        <w:rPr>
          <w:i/>
        </w:rPr>
        <w:t>Osudy dívek</w:t>
      </w:r>
      <w:r>
        <w:t xml:space="preserve"> (1973), </w:t>
      </w:r>
      <w:r w:rsidRPr="00872975">
        <w:rPr>
          <w:i/>
        </w:rPr>
        <w:t>První lásky</w:t>
      </w:r>
      <w:r>
        <w:rPr>
          <w:i/>
        </w:rPr>
        <w:t xml:space="preserve"> </w:t>
      </w:r>
      <w:r>
        <w:t>(1978)</w:t>
      </w:r>
    </w:p>
    <w:p w:rsidR="0072659D" w:rsidRDefault="00A142A8" w:rsidP="0072659D">
      <w:pPr>
        <w:contextualSpacing/>
        <w:rPr>
          <w:b/>
        </w:rPr>
      </w:pPr>
      <w:r w:rsidRPr="00872975">
        <w:rPr>
          <w:b/>
        </w:rPr>
        <w:t>edice Veronika</w:t>
      </w:r>
    </w:p>
    <w:p w:rsidR="0072659D" w:rsidRDefault="0072659D" w:rsidP="0072659D">
      <w:pPr>
        <w:contextualSpacing/>
        <w:rPr>
          <w:b/>
        </w:rPr>
      </w:pPr>
    </w:p>
    <w:p w:rsidR="00930F2D" w:rsidRPr="0072659D" w:rsidRDefault="003D1E96" w:rsidP="0072659D">
      <w:pPr>
        <w:contextualSpacing/>
        <w:rPr>
          <w:b/>
        </w:rPr>
      </w:pPr>
      <w:r w:rsidRPr="0072659D">
        <w:rPr>
          <w:u w:val="single"/>
        </w:rPr>
        <w:t>skupina brněnských autorů kolem nakladatelství Blok:</w:t>
      </w:r>
    </w:p>
    <w:p w:rsidR="00930F2D" w:rsidRPr="0072659D" w:rsidRDefault="00930F2D" w:rsidP="0072659D">
      <w:pPr>
        <w:pStyle w:val="Odstavecseseznamem"/>
        <w:numPr>
          <w:ilvl w:val="0"/>
          <w:numId w:val="6"/>
        </w:numPr>
        <w:rPr>
          <w:u w:val="single"/>
        </w:rPr>
      </w:pPr>
      <w:r w:rsidRPr="0072659D">
        <w:rPr>
          <w:u w:val="single"/>
        </w:rPr>
        <w:t>Jarmila Dědková:</w:t>
      </w:r>
      <w:r w:rsidRPr="0072659D">
        <w:rPr>
          <w:b/>
        </w:rPr>
        <w:t xml:space="preserve"> </w:t>
      </w:r>
      <w:r w:rsidRPr="0072659D">
        <w:rPr>
          <w:i/>
        </w:rPr>
        <w:t>Čas pampelišek</w:t>
      </w:r>
      <w:r>
        <w:t xml:space="preserve"> (1976)</w:t>
      </w:r>
    </w:p>
    <w:p w:rsidR="003D1E96" w:rsidRDefault="00930F2D" w:rsidP="0072659D">
      <w:pPr>
        <w:pStyle w:val="Odstavecseseznamem"/>
        <w:numPr>
          <w:ilvl w:val="0"/>
          <w:numId w:val="6"/>
        </w:numPr>
      </w:pPr>
      <w:r w:rsidRPr="0072659D">
        <w:rPr>
          <w:u w:val="single"/>
        </w:rPr>
        <w:t xml:space="preserve">Hana Pražáková: </w:t>
      </w:r>
      <w:r w:rsidRPr="0072659D">
        <w:rPr>
          <w:i/>
        </w:rPr>
        <w:t>Výsostné území</w:t>
      </w:r>
      <w:r>
        <w:t xml:space="preserve"> (1976), </w:t>
      </w:r>
      <w:r w:rsidRPr="0072659D">
        <w:rPr>
          <w:i/>
        </w:rPr>
        <w:t xml:space="preserve">Výhra </w:t>
      </w:r>
      <w:r>
        <w:t>(1984)</w:t>
      </w:r>
    </w:p>
    <w:p w:rsidR="00930F2D" w:rsidRDefault="00930F2D" w:rsidP="0072659D">
      <w:pPr>
        <w:pStyle w:val="Odstavecseseznamem"/>
        <w:numPr>
          <w:ilvl w:val="0"/>
          <w:numId w:val="6"/>
        </w:numPr>
      </w:pPr>
      <w:r w:rsidRPr="0072659D">
        <w:rPr>
          <w:u w:val="single"/>
        </w:rPr>
        <w:t>J. Z. Svoboda</w:t>
      </w:r>
      <w:r>
        <w:t xml:space="preserve">: </w:t>
      </w:r>
      <w:proofErr w:type="spellStart"/>
      <w:r w:rsidRPr="0072659D">
        <w:rPr>
          <w:i/>
        </w:rPr>
        <w:t>Lucila</w:t>
      </w:r>
      <w:proofErr w:type="spellEnd"/>
      <w:r>
        <w:t xml:space="preserve"> (1976), </w:t>
      </w:r>
      <w:r w:rsidRPr="0072659D">
        <w:rPr>
          <w:i/>
        </w:rPr>
        <w:t>Silvie</w:t>
      </w:r>
      <w:r>
        <w:t xml:space="preserve"> (1984)</w:t>
      </w:r>
    </w:p>
    <w:p w:rsidR="00930F2D" w:rsidRDefault="004F3377" w:rsidP="0072659D">
      <w:pPr>
        <w:pStyle w:val="Odstavecseseznamem"/>
        <w:numPr>
          <w:ilvl w:val="0"/>
          <w:numId w:val="6"/>
        </w:numPr>
      </w:pPr>
      <w:r w:rsidRPr="0072659D">
        <w:rPr>
          <w:u w:val="single"/>
        </w:rPr>
        <w:t>Josef Suchý</w:t>
      </w:r>
      <w:r>
        <w:t xml:space="preserve">: </w:t>
      </w:r>
      <w:r w:rsidRPr="0072659D">
        <w:rPr>
          <w:i/>
        </w:rPr>
        <w:t>Katka má starosti</w:t>
      </w:r>
      <w:r>
        <w:t xml:space="preserve"> (1976), </w:t>
      </w:r>
      <w:r w:rsidRPr="0072659D">
        <w:rPr>
          <w:i/>
        </w:rPr>
        <w:t>Starosti s Katkou</w:t>
      </w:r>
      <w:r>
        <w:t xml:space="preserve"> (1982)</w:t>
      </w:r>
    </w:p>
    <w:p w:rsidR="004F3377" w:rsidRDefault="004F3377" w:rsidP="0072659D">
      <w:pPr>
        <w:pStyle w:val="Odstavecseseznamem"/>
        <w:numPr>
          <w:ilvl w:val="0"/>
          <w:numId w:val="6"/>
        </w:numPr>
      </w:pPr>
      <w:r w:rsidRPr="0072659D">
        <w:rPr>
          <w:u w:val="single"/>
        </w:rPr>
        <w:t>Marika Syrová</w:t>
      </w:r>
      <w:r>
        <w:t xml:space="preserve">: </w:t>
      </w:r>
      <w:r w:rsidRPr="0072659D">
        <w:rPr>
          <w:i/>
        </w:rPr>
        <w:t>Panny od královny Anny</w:t>
      </w:r>
      <w:r>
        <w:t xml:space="preserve"> (1983)</w:t>
      </w:r>
    </w:p>
    <w:p w:rsidR="004F3377" w:rsidRPr="0072659D" w:rsidRDefault="004F3377" w:rsidP="0072659D">
      <w:pPr>
        <w:pStyle w:val="Odstavecseseznamem"/>
        <w:numPr>
          <w:ilvl w:val="0"/>
          <w:numId w:val="6"/>
        </w:numPr>
        <w:rPr>
          <w:u w:val="single"/>
        </w:rPr>
      </w:pPr>
      <w:r w:rsidRPr="0072659D">
        <w:rPr>
          <w:u w:val="single"/>
        </w:rPr>
        <w:t>Ludmila Poláková</w:t>
      </w:r>
      <w:r>
        <w:t xml:space="preserve">: </w:t>
      </w:r>
      <w:r w:rsidRPr="0072659D">
        <w:rPr>
          <w:i/>
        </w:rPr>
        <w:t>Alice</w:t>
      </w:r>
      <w:r>
        <w:t xml:space="preserve"> (1987)</w:t>
      </w:r>
    </w:p>
    <w:p w:rsidR="003B2638" w:rsidRDefault="003B2638" w:rsidP="003B2638">
      <w:pPr>
        <w:contextualSpacing/>
        <w:rPr>
          <w:b/>
          <w:u w:val="single"/>
        </w:rPr>
      </w:pPr>
    </w:p>
    <w:p w:rsidR="003B2638" w:rsidRPr="003B2638" w:rsidRDefault="003B2638" w:rsidP="003B2638">
      <w:pPr>
        <w:contextualSpacing/>
        <w:rPr>
          <w:b/>
        </w:rPr>
      </w:pPr>
    </w:p>
    <w:p w:rsidR="003B2638" w:rsidRDefault="004F3377" w:rsidP="003B2638">
      <w:pPr>
        <w:contextualSpacing/>
      </w:pPr>
      <w:r w:rsidRPr="004F3377">
        <w:rPr>
          <w:u w:val="single"/>
        </w:rPr>
        <w:t>Jaromíra Kolárová</w:t>
      </w:r>
      <w:r w:rsidRPr="004F3377">
        <w:t xml:space="preserve"> (1919 – 2006):</w:t>
      </w:r>
      <w:r>
        <w:t xml:space="preserve"> </w:t>
      </w:r>
      <w:r w:rsidRPr="00686594">
        <w:rPr>
          <w:i/>
        </w:rPr>
        <w:t>Léto s kovbojem</w:t>
      </w:r>
      <w:r>
        <w:t xml:space="preserve"> (1979), </w:t>
      </w:r>
      <w:r w:rsidRPr="008441AD">
        <w:rPr>
          <w:i/>
        </w:rPr>
        <w:t>Dívka s mušlí</w:t>
      </w:r>
      <w:r>
        <w:t xml:space="preserve"> (1975), aj.</w:t>
      </w:r>
    </w:p>
    <w:p w:rsidR="004F3377" w:rsidRDefault="004F3377" w:rsidP="003B2638">
      <w:pPr>
        <w:contextualSpacing/>
      </w:pPr>
      <w:r w:rsidRPr="004F3377">
        <w:rPr>
          <w:u w:val="single"/>
        </w:rPr>
        <w:t xml:space="preserve">Hana </w:t>
      </w:r>
      <w:proofErr w:type="spellStart"/>
      <w:r w:rsidRPr="004F3377">
        <w:rPr>
          <w:u w:val="single"/>
        </w:rPr>
        <w:t>Bořkovcová</w:t>
      </w:r>
      <w:proofErr w:type="spellEnd"/>
      <w:r w:rsidRPr="004F3377">
        <w:t xml:space="preserve"> (</w:t>
      </w:r>
      <w:r w:rsidRPr="004F3377">
        <w:sym w:font="Symbol" w:char="002A"/>
      </w:r>
      <w:r w:rsidRPr="004F3377">
        <w:t xml:space="preserve"> 1927)</w:t>
      </w:r>
      <w:r>
        <w:t xml:space="preserve">: </w:t>
      </w:r>
      <w:r w:rsidRPr="009420C7">
        <w:rPr>
          <w:i/>
        </w:rPr>
        <w:t>Cizí holka</w:t>
      </w:r>
      <w:r>
        <w:t xml:space="preserve"> (1977); po roce 1989: </w:t>
      </w:r>
      <w:r w:rsidRPr="00F70A70">
        <w:rPr>
          <w:i/>
        </w:rPr>
        <w:t>Jdi pryč</w:t>
      </w:r>
      <w:r>
        <w:t xml:space="preserve"> (1994), </w:t>
      </w:r>
      <w:r w:rsidRPr="00F70A70">
        <w:rPr>
          <w:i/>
        </w:rPr>
        <w:t>Zakázané holky</w:t>
      </w:r>
      <w:r>
        <w:t xml:space="preserve"> (1995)</w:t>
      </w:r>
    </w:p>
    <w:p w:rsidR="004F3377" w:rsidRDefault="004F3377" w:rsidP="003B2638">
      <w:pPr>
        <w:contextualSpacing/>
      </w:pPr>
    </w:p>
    <w:p w:rsidR="004F3377" w:rsidRPr="004F3377" w:rsidRDefault="004F3377" w:rsidP="003B2638">
      <w:pPr>
        <w:contextualSpacing/>
        <w:rPr>
          <w:b/>
          <w:u w:val="single"/>
        </w:rPr>
      </w:pPr>
      <w:r w:rsidRPr="004F3377">
        <w:rPr>
          <w:b/>
          <w:u w:val="single"/>
        </w:rPr>
        <w:t>90. léta</w:t>
      </w:r>
    </w:p>
    <w:p w:rsidR="004F3377" w:rsidRDefault="004F3377" w:rsidP="004F3377">
      <w:pPr>
        <w:contextualSpacing/>
      </w:pPr>
      <w:r w:rsidRPr="004F3377">
        <w:rPr>
          <w:u w:val="single"/>
        </w:rPr>
        <w:t xml:space="preserve">Eva </w:t>
      </w:r>
      <w:proofErr w:type="spellStart"/>
      <w:r w:rsidRPr="004F3377">
        <w:rPr>
          <w:u w:val="single"/>
        </w:rPr>
        <w:t>Bernardinová</w:t>
      </w:r>
      <w:proofErr w:type="spellEnd"/>
      <w:r>
        <w:t xml:space="preserve"> (</w:t>
      </w:r>
      <w:r>
        <w:sym w:font="Symbol" w:char="F02A"/>
      </w:r>
      <w:r>
        <w:t xml:space="preserve"> 1931): </w:t>
      </w:r>
      <w:r w:rsidRPr="001F5D1F">
        <w:rPr>
          <w:i/>
        </w:rPr>
        <w:t>Blanka, obyčejná holka</w:t>
      </w:r>
      <w:r>
        <w:t xml:space="preserve"> (1993); </w:t>
      </w:r>
      <w:r w:rsidRPr="001F5D1F">
        <w:rPr>
          <w:i/>
        </w:rPr>
        <w:t>Blanko, usmívej se</w:t>
      </w:r>
      <w:r>
        <w:t xml:space="preserve"> (1994); </w:t>
      </w:r>
      <w:r w:rsidRPr="001F5D1F">
        <w:rPr>
          <w:i/>
        </w:rPr>
        <w:t>Blanko, představ si</w:t>
      </w:r>
      <w:r>
        <w:t xml:space="preserve"> (1995); </w:t>
      </w:r>
      <w:r w:rsidRPr="001F5D1F">
        <w:rPr>
          <w:i/>
        </w:rPr>
        <w:t>Ahoj, Blanko</w:t>
      </w:r>
      <w:r>
        <w:t xml:space="preserve"> (1998); </w:t>
      </w:r>
      <w:r w:rsidRPr="001F5D1F">
        <w:rPr>
          <w:i/>
        </w:rPr>
        <w:t>Blanka a Jirka</w:t>
      </w:r>
      <w:r>
        <w:t xml:space="preserve"> (2003)</w:t>
      </w:r>
    </w:p>
    <w:p w:rsidR="004F3377" w:rsidRDefault="004F3377" w:rsidP="004F3377">
      <w:pPr>
        <w:contextualSpacing/>
      </w:pPr>
      <w:r w:rsidRPr="004F3377">
        <w:rPr>
          <w:u w:val="single"/>
        </w:rPr>
        <w:t xml:space="preserve">Martina </w:t>
      </w:r>
      <w:proofErr w:type="spellStart"/>
      <w:r w:rsidRPr="004F3377">
        <w:rPr>
          <w:u w:val="single"/>
        </w:rPr>
        <w:t>Drijverová</w:t>
      </w:r>
      <w:proofErr w:type="spellEnd"/>
      <w:r>
        <w:t xml:space="preserve"> (1951): </w:t>
      </w:r>
      <w:r w:rsidRPr="00D8561F">
        <w:rPr>
          <w:i/>
        </w:rPr>
        <w:t>Anna za dveřmi</w:t>
      </w:r>
      <w:r>
        <w:t xml:space="preserve"> (1993, 2. vydání pod názvem </w:t>
      </w:r>
      <w:r w:rsidRPr="00D8561F">
        <w:rPr>
          <w:i/>
        </w:rPr>
        <w:t>Už neposlouchám za dveřmi</w:t>
      </w:r>
      <w:r>
        <w:t>)</w:t>
      </w:r>
    </w:p>
    <w:p w:rsidR="004D1F8A" w:rsidRDefault="004F3377" w:rsidP="004D1F8A">
      <w:pPr>
        <w:contextualSpacing/>
      </w:pPr>
      <w:r w:rsidRPr="004D1F8A">
        <w:rPr>
          <w:u w:val="single"/>
        </w:rPr>
        <w:t>Ilona Borská</w:t>
      </w:r>
      <w:r>
        <w:t xml:space="preserve"> (1928 – 2007)</w:t>
      </w:r>
      <w:r w:rsidR="004D1F8A">
        <w:t xml:space="preserve">: </w:t>
      </w:r>
      <w:r w:rsidR="004D1F8A" w:rsidRPr="008441AD">
        <w:rPr>
          <w:i/>
        </w:rPr>
        <w:t>Cesta pro Hanku</w:t>
      </w:r>
      <w:r w:rsidR="004D1F8A">
        <w:t xml:space="preserve"> (1994), </w:t>
      </w:r>
      <w:r w:rsidR="004D1F8A" w:rsidRPr="008441AD">
        <w:rPr>
          <w:i/>
        </w:rPr>
        <w:t>Hanka v Paříži</w:t>
      </w:r>
      <w:r w:rsidR="004D1F8A">
        <w:t xml:space="preserve"> (1994)</w:t>
      </w:r>
    </w:p>
    <w:p w:rsidR="004D1F8A" w:rsidRDefault="004D1F8A" w:rsidP="004D1F8A">
      <w:pPr>
        <w:contextualSpacing/>
      </w:pPr>
      <w:r w:rsidRPr="004D1F8A">
        <w:rPr>
          <w:u w:val="single"/>
        </w:rPr>
        <w:t>Iva Procházková</w:t>
      </w:r>
      <w:r>
        <w:t xml:space="preserve">: </w:t>
      </w:r>
      <w:r w:rsidRPr="001D10D7">
        <w:rPr>
          <w:i/>
        </w:rPr>
        <w:t>Karolína aneb Stručný životopis šestnáctileté</w:t>
      </w:r>
      <w:r>
        <w:t xml:space="preserve"> (1999)</w:t>
      </w:r>
    </w:p>
    <w:p w:rsidR="004D1F8A" w:rsidRDefault="004D1F8A" w:rsidP="004D1F8A">
      <w:pPr>
        <w:contextualSpacing/>
      </w:pPr>
      <w:r w:rsidRPr="004D1F8A">
        <w:rPr>
          <w:u w:val="single"/>
        </w:rPr>
        <w:t xml:space="preserve">Jarmila </w:t>
      </w:r>
      <w:proofErr w:type="spellStart"/>
      <w:r w:rsidRPr="004D1F8A">
        <w:rPr>
          <w:u w:val="single"/>
        </w:rPr>
        <w:t>Mourková</w:t>
      </w:r>
      <w:proofErr w:type="spellEnd"/>
      <w:r>
        <w:t xml:space="preserve"> (1931 – 1992): </w:t>
      </w:r>
      <w:r w:rsidRPr="00275C99">
        <w:rPr>
          <w:i/>
        </w:rPr>
        <w:t>Darina</w:t>
      </w:r>
      <w:r>
        <w:t xml:space="preserve"> (1993)</w:t>
      </w:r>
    </w:p>
    <w:p w:rsidR="00000000" w:rsidRDefault="004D1F8A" w:rsidP="004D1F8A">
      <w:pPr>
        <w:contextualSpacing/>
      </w:pPr>
      <w:r w:rsidRPr="004D1F8A">
        <w:rPr>
          <w:u w:val="single"/>
        </w:rPr>
        <w:t>Stanislav Rudolf</w:t>
      </w:r>
      <w:r>
        <w:t xml:space="preserve"> (1932): </w:t>
      </w:r>
      <w:r w:rsidR="0072659D" w:rsidRPr="004D1F8A">
        <w:rPr>
          <w:i/>
          <w:iCs/>
        </w:rPr>
        <w:t xml:space="preserve">Metráček aneb Nemožně tlustá holka </w:t>
      </w:r>
      <w:r w:rsidR="0072659D" w:rsidRPr="004D1F8A">
        <w:t>(1969)</w:t>
      </w:r>
      <w:r w:rsidR="00AE157F">
        <w:t>,</w:t>
      </w:r>
      <w:r>
        <w:t xml:space="preserve"> </w:t>
      </w:r>
      <w:r w:rsidR="0072659D" w:rsidRPr="004D1F8A">
        <w:rPr>
          <w:i/>
          <w:iCs/>
        </w:rPr>
        <w:t>Nebreč, Luc</w:t>
      </w:r>
      <w:r w:rsidR="0072659D" w:rsidRPr="004D1F8A">
        <w:t>ie (1972)</w:t>
      </w:r>
      <w:r>
        <w:t xml:space="preserve">; </w:t>
      </w:r>
      <w:r w:rsidR="0072659D" w:rsidRPr="004D1F8A">
        <w:rPr>
          <w:i/>
          <w:iCs/>
        </w:rPr>
        <w:t xml:space="preserve">Něžně háčkovaný čas </w:t>
      </w:r>
      <w:r w:rsidR="0072659D" w:rsidRPr="004D1F8A">
        <w:t>(1973)</w:t>
      </w:r>
      <w:r w:rsidR="00AE157F">
        <w:t>,</w:t>
      </w:r>
      <w:r>
        <w:t xml:space="preserve"> </w:t>
      </w:r>
      <w:r w:rsidR="0072659D" w:rsidRPr="004D1F8A">
        <w:rPr>
          <w:i/>
          <w:iCs/>
        </w:rPr>
        <w:t xml:space="preserve">Kopretiny pro zámeckou paní </w:t>
      </w:r>
      <w:r w:rsidR="0072659D" w:rsidRPr="004D1F8A">
        <w:t>(1973)</w:t>
      </w:r>
      <w:r>
        <w:t xml:space="preserve">, </w:t>
      </w:r>
      <w:r w:rsidR="0072659D" w:rsidRPr="004D1F8A">
        <w:t>…</w:t>
      </w:r>
      <w:r>
        <w:t xml:space="preserve">, </w:t>
      </w:r>
      <w:r w:rsidR="0072659D" w:rsidRPr="004D1F8A">
        <w:rPr>
          <w:i/>
          <w:iCs/>
        </w:rPr>
        <w:t xml:space="preserve">Petra a Dominik </w:t>
      </w:r>
      <w:r w:rsidR="0072659D" w:rsidRPr="004D1F8A">
        <w:t>(1991)</w:t>
      </w:r>
      <w:r>
        <w:t xml:space="preserve">, </w:t>
      </w:r>
      <w:r w:rsidR="0072659D" w:rsidRPr="004D1F8A">
        <w:rPr>
          <w:i/>
          <w:iCs/>
        </w:rPr>
        <w:t xml:space="preserve">Z deníku Pampelišky </w:t>
      </w:r>
      <w:r w:rsidR="0072659D" w:rsidRPr="004D1F8A">
        <w:t>(1991)</w:t>
      </w:r>
      <w:r>
        <w:t xml:space="preserve">, </w:t>
      </w:r>
      <w:r w:rsidR="0072659D" w:rsidRPr="004D1F8A">
        <w:rPr>
          <w:i/>
          <w:iCs/>
        </w:rPr>
        <w:t xml:space="preserve">Konkurz na anděla </w:t>
      </w:r>
      <w:r w:rsidR="0072659D" w:rsidRPr="004D1F8A">
        <w:t>(1992)</w:t>
      </w:r>
      <w:r>
        <w:t xml:space="preserve">, </w:t>
      </w:r>
      <w:proofErr w:type="spellStart"/>
      <w:r w:rsidR="0072659D" w:rsidRPr="004D1F8A">
        <w:rPr>
          <w:i/>
          <w:iCs/>
        </w:rPr>
        <w:t>Blíženci</w:t>
      </w:r>
      <w:proofErr w:type="spellEnd"/>
      <w:r w:rsidR="0072659D" w:rsidRPr="004D1F8A">
        <w:t xml:space="preserve"> (1992)</w:t>
      </w:r>
      <w:r>
        <w:t xml:space="preserve">, </w:t>
      </w:r>
      <w:r w:rsidR="0072659D" w:rsidRPr="004D1F8A">
        <w:rPr>
          <w:i/>
          <w:iCs/>
        </w:rPr>
        <w:t xml:space="preserve">První polovina nebe </w:t>
      </w:r>
      <w:r w:rsidR="0072659D" w:rsidRPr="004D1F8A">
        <w:t>(1993)</w:t>
      </w:r>
      <w:r>
        <w:t xml:space="preserve">, </w:t>
      </w:r>
      <w:r w:rsidR="0072659D" w:rsidRPr="004D1F8A">
        <w:rPr>
          <w:i/>
          <w:iCs/>
        </w:rPr>
        <w:t xml:space="preserve">Co jsme si říkali k ránu </w:t>
      </w:r>
      <w:r w:rsidR="0072659D" w:rsidRPr="004D1F8A">
        <w:t>(1994)</w:t>
      </w:r>
      <w:r>
        <w:t xml:space="preserve">, </w:t>
      </w:r>
      <w:r w:rsidR="0072659D" w:rsidRPr="004D1F8A">
        <w:rPr>
          <w:i/>
          <w:iCs/>
        </w:rPr>
        <w:t xml:space="preserve">Zatmění srdce </w:t>
      </w:r>
      <w:r w:rsidR="0072659D" w:rsidRPr="004D1F8A">
        <w:t>(1993)</w:t>
      </w:r>
      <w:r>
        <w:t>, a</w:t>
      </w:r>
      <w:r w:rsidR="0072659D" w:rsidRPr="004D1F8A">
        <w:t>j.</w:t>
      </w:r>
    </w:p>
    <w:p w:rsidR="00AE157F" w:rsidRDefault="00AE157F" w:rsidP="004D1F8A">
      <w:pPr>
        <w:contextualSpacing/>
      </w:pPr>
      <w:r w:rsidRPr="00AE157F">
        <w:rPr>
          <w:u w:val="single"/>
        </w:rPr>
        <w:t>Hermína Franková</w:t>
      </w:r>
      <w:r>
        <w:t xml:space="preserve"> (</w:t>
      </w:r>
      <w:r>
        <w:sym w:font="Symbol" w:char="F02A"/>
      </w:r>
      <w:r>
        <w:t xml:space="preserve"> 1928): </w:t>
      </w:r>
      <w:r w:rsidRPr="006E031D">
        <w:rPr>
          <w:i/>
        </w:rPr>
        <w:t>Lékárníkových holka</w:t>
      </w:r>
      <w:r>
        <w:t xml:space="preserve"> (1996)</w:t>
      </w:r>
    </w:p>
    <w:p w:rsidR="00AE157F" w:rsidRDefault="00DD5A90" w:rsidP="004D1F8A">
      <w:pPr>
        <w:contextualSpacing/>
      </w:pPr>
      <w:r w:rsidRPr="00DD5A90">
        <w:rPr>
          <w:u w:val="single"/>
        </w:rPr>
        <w:t xml:space="preserve">Vojtěch </w:t>
      </w:r>
      <w:proofErr w:type="spellStart"/>
      <w:r w:rsidRPr="00DD5A90">
        <w:rPr>
          <w:u w:val="single"/>
        </w:rPr>
        <w:t>Steklač</w:t>
      </w:r>
      <w:proofErr w:type="spellEnd"/>
      <w:r>
        <w:t xml:space="preserve"> (</w:t>
      </w:r>
      <w:r>
        <w:sym w:font="Symbol" w:char="F02A"/>
      </w:r>
      <w:r>
        <w:t xml:space="preserve"> 1945): </w:t>
      </w:r>
      <w:r w:rsidRPr="00490406">
        <w:rPr>
          <w:i/>
        </w:rPr>
        <w:t>Holky a spol.</w:t>
      </w:r>
      <w:r>
        <w:t xml:space="preserve"> (1999), </w:t>
      </w:r>
      <w:proofErr w:type="spellStart"/>
      <w:r w:rsidRPr="00490406">
        <w:rPr>
          <w:i/>
        </w:rPr>
        <w:t>Dáda</w:t>
      </w:r>
      <w:proofErr w:type="spellEnd"/>
      <w:r w:rsidRPr="00490406">
        <w:rPr>
          <w:i/>
        </w:rPr>
        <w:t xml:space="preserve"> a spol. </w:t>
      </w:r>
      <w:r>
        <w:t>(2000)</w:t>
      </w:r>
    </w:p>
    <w:p w:rsidR="0072659D" w:rsidRDefault="0072659D" w:rsidP="004D1F8A">
      <w:pPr>
        <w:contextualSpacing/>
      </w:pPr>
      <w:r w:rsidRPr="0072659D">
        <w:rPr>
          <w:u w:val="single"/>
        </w:rPr>
        <w:t xml:space="preserve">Lenka </w:t>
      </w:r>
      <w:proofErr w:type="spellStart"/>
      <w:r w:rsidRPr="0072659D">
        <w:rPr>
          <w:u w:val="single"/>
        </w:rPr>
        <w:t>Lanczová</w:t>
      </w:r>
      <w:proofErr w:type="spellEnd"/>
      <w:r>
        <w:t xml:space="preserve"> (</w:t>
      </w:r>
      <w:r>
        <w:sym w:font="Symbol" w:char="F02A"/>
      </w:r>
      <w:r>
        <w:t xml:space="preserve"> 1964) – DR</w:t>
      </w:r>
    </w:p>
    <w:p w:rsidR="0072659D" w:rsidRDefault="0072659D" w:rsidP="004D1F8A">
      <w:pPr>
        <w:contextualSpacing/>
      </w:pPr>
    </w:p>
    <w:p w:rsidR="0072659D" w:rsidRPr="0072659D" w:rsidRDefault="0072659D" w:rsidP="004D1F8A">
      <w:pPr>
        <w:contextualSpacing/>
        <w:rPr>
          <w:b/>
          <w:u w:val="single"/>
        </w:rPr>
      </w:pPr>
      <w:r w:rsidRPr="0072659D">
        <w:rPr>
          <w:b/>
          <w:u w:val="single"/>
        </w:rPr>
        <w:t>Tvorba posledních let</w:t>
      </w:r>
    </w:p>
    <w:p w:rsidR="0072659D" w:rsidRDefault="0072659D" w:rsidP="004D1F8A">
      <w:pPr>
        <w:contextualSpacing/>
      </w:pPr>
      <w:r w:rsidRPr="0072659D">
        <w:rPr>
          <w:u w:val="single"/>
        </w:rPr>
        <w:t>Ivona Březinová</w:t>
      </w:r>
      <w:r>
        <w:t xml:space="preserve"> (</w:t>
      </w:r>
      <w:r>
        <w:sym w:font="Symbol" w:char="F02A"/>
      </w:r>
      <w:r>
        <w:t>1964)</w:t>
      </w:r>
      <w:r w:rsidRPr="0072659D">
        <w:t>:</w:t>
      </w:r>
      <w:r>
        <w:t xml:space="preserve"> </w:t>
      </w:r>
      <w:r w:rsidRPr="008441AD">
        <w:rPr>
          <w:i/>
        </w:rPr>
        <w:t xml:space="preserve">Holky na vodítku </w:t>
      </w:r>
      <w:r>
        <w:t>(2002 – 2003)</w:t>
      </w:r>
    </w:p>
    <w:p w:rsidR="0072659D" w:rsidRDefault="0072659D" w:rsidP="004D1F8A">
      <w:pPr>
        <w:contextualSpacing/>
      </w:pPr>
    </w:p>
    <w:p w:rsidR="0072659D" w:rsidRDefault="0072659D" w:rsidP="004D1F8A">
      <w:pPr>
        <w:contextualSpacing/>
      </w:pPr>
    </w:p>
    <w:p w:rsidR="0072659D" w:rsidRDefault="0072659D" w:rsidP="004D1F8A">
      <w:pPr>
        <w:contextualSpacing/>
      </w:pPr>
    </w:p>
    <w:p w:rsidR="0072659D" w:rsidRDefault="0072659D" w:rsidP="004D1F8A">
      <w:pPr>
        <w:contextualSpacing/>
      </w:pPr>
    </w:p>
    <w:p w:rsidR="0072659D" w:rsidRDefault="0072659D" w:rsidP="004D1F8A">
      <w:pPr>
        <w:contextualSpacing/>
        <w:rPr>
          <w:b/>
          <w:u w:val="single"/>
        </w:rPr>
      </w:pPr>
      <w:r w:rsidRPr="0072659D">
        <w:rPr>
          <w:b/>
          <w:u w:val="single"/>
        </w:rPr>
        <w:t>Základní sekundární literatura k tématu (výběr):</w:t>
      </w:r>
    </w:p>
    <w:p w:rsidR="0072659D" w:rsidRPr="0072659D" w:rsidRDefault="0072659D" w:rsidP="004D1F8A">
      <w:pPr>
        <w:contextualSpacing/>
        <w:rPr>
          <w:b/>
          <w:u w:val="single"/>
        </w:rPr>
      </w:pPr>
    </w:p>
    <w:p w:rsidR="0072659D" w:rsidRDefault="0072659D" w:rsidP="0072659D">
      <w:pPr>
        <w:contextualSpacing/>
      </w:pPr>
      <w:r>
        <w:t xml:space="preserve">VAŘEJKOVÁ, Věra. Česká próza s dívčí hrdinkou. - 2 díly skript, </w:t>
      </w:r>
      <w:proofErr w:type="spellStart"/>
      <w:r>
        <w:t>vyd</w:t>
      </w:r>
      <w:proofErr w:type="spellEnd"/>
      <w:r>
        <w:t>. 1994, 1995</w:t>
      </w:r>
    </w:p>
    <w:p w:rsidR="0072659D" w:rsidRDefault="0072659D" w:rsidP="0072659D">
      <w:pPr>
        <w:contextualSpacing/>
      </w:pPr>
      <w:r>
        <w:t xml:space="preserve">HRABÁK, J. </w:t>
      </w:r>
      <w:r w:rsidRPr="00954897">
        <w:rPr>
          <w:i/>
          <w:iCs/>
        </w:rPr>
        <w:t>Od laciného optimismu k hororu. K historii a patologii dvou odvětví literárního braku</w:t>
      </w:r>
      <w:r>
        <w:t xml:space="preserve">. Praha: </w:t>
      </w:r>
      <w:proofErr w:type="spellStart"/>
      <w:r>
        <w:t>Melantrich</w:t>
      </w:r>
      <w:proofErr w:type="spellEnd"/>
      <w:r>
        <w:t>, 1989.</w:t>
      </w:r>
    </w:p>
    <w:p w:rsidR="0072659D" w:rsidRDefault="0072659D" w:rsidP="0072659D">
      <w:pPr>
        <w:contextualSpacing/>
        <w:jc w:val="both"/>
        <w:outlineLvl w:val="0"/>
      </w:pPr>
      <w:bookmarkStart w:id="0" w:name="_Toc168805709"/>
      <w:bookmarkStart w:id="1" w:name="_Toc168806024"/>
      <w:bookmarkStart w:id="2" w:name="_Toc171750512"/>
      <w:bookmarkStart w:id="3" w:name="_Toc172442835"/>
      <w:r>
        <w:t xml:space="preserve">MOCNÁ, Dagmar. </w:t>
      </w:r>
      <w:r w:rsidRPr="00A54D85">
        <w:rPr>
          <w:i/>
          <w:iCs/>
        </w:rPr>
        <w:t>Červená knihovna</w:t>
      </w:r>
      <w:r>
        <w:t>. Praha/ Litomyšl: Pasek, 1996.</w:t>
      </w:r>
      <w:bookmarkEnd w:id="0"/>
      <w:bookmarkEnd w:id="1"/>
      <w:bookmarkEnd w:id="2"/>
      <w:bookmarkEnd w:id="3"/>
    </w:p>
    <w:p w:rsidR="0072659D" w:rsidRDefault="0072659D" w:rsidP="0072659D">
      <w:pPr>
        <w:contextualSpacing/>
        <w:jc w:val="both"/>
        <w:outlineLvl w:val="0"/>
      </w:pPr>
      <w:bookmarkStart w:id="4" w:name="_Toc168805711"/>
      <w:bookmarkStart w:id="5" w:name="_Toc168806026"/>
      <w:bookmarkStart w:id="6" w:name="_Toc171750514"/>
      <w:bookmarkStart w:id="7" w:name="_Toc172442837"/>
      <w:r>
        <w:t xml:space="preserve">SIEGLOVÁ, Naděžda. </w:t>
      </w:r>
      <w:r w:rsidRPr="00A54D85">
        <w:rPr>
          <w:i/>
          <w:iCs/>
        </w:rPr>
        <w:t>Próza s dívčí hrdinkou</w:t>
      </w:r>
      <w:r>
        <w:t>. Brno: CERM, 2000.</w:t>
      </w:r>
      <w:bookmarkEnd w:id="4"/>
      <w:bookmarkEnd w:id="5"/>
      <w:bookmarkEnd w:id="6"/>
      <w:bookmarkEnd w:id="7"/>
    </w:p>
    <w:p w:rsidR="0072659D" w:rsidRDefault="0072659D" w:rsidP="0072659D">
      <w:pPr>
        <w:contextualSpacing/>
        <w:jc w:val="both"/>
        <w:outlineLvl w:val="0"/>
      </w:pPr>
      <w:bookmarkStart w:id="8" w:name="_Toc168805712"/>
      <w:bookmarkStart w:id="9" w:name="_Toc168806027"/>
      <w:bookmarkStart w:id="10" w:name="_Toc171750515"/>
      <w:bookmarkStart w:id="11" w:name="_Toc172442838"/>
      <w:r>
        <w:t xml:space="preserve">SIROVÁTKA, O. </w:t>
      </w:r>
      <w:r w:rsidRPr="00A54D85">
        <w:rPr>
          <w:i/>
          <w:iCs/>
        </w:rPr>
        <w:t>Ach, ta lá</w:t>
      </w:r>
      <w:r>
        <w:t xml:space="preserve">ska. Praha: </w:t>
      </w:r>
      <w:proofErr w:type="spellStart"/>
      <w:r>
        <w:t>Melantrich</w:t>
      </w:r>
      <w:proofErr w:type="spellEnd"/>
      <w:r>
        <w:t>, 1984.</w:t>
      </w:r>
      <w:bookmarkEnd w:id="8"/>
      <w:bookmarkEnd w:id="9"/>
      <w:bookmarkEnd w:id="10"/>
      <w:bookmarkEnd w:id="11"/>
    </w:p>
    <w:p w:rsidR="0072659D" w:rsidRDefault="0072659D" w:rsidP="0072659D">
      <w:pPr>
        <w:contextualSpacing/>
        <w:jc w:val="both"/>
        <w:outlineLvl w:val="0"/>
      </w:pPr>
      <w:bookmarkStart w:id="12" w:name="_Toc168805713"/>
      <w:bookmarkStart w:id="13" w:name="_Toc168806028"/>
      <w:bookmarkStart w:id="14" w:name="_Toc171750516"/>
      <w:bookmarkStart w:id="15" w:name="_Toc172442839"/>
      <w:r>
        <w:t xml:space="preserve">SIROVÁTKA, O. </w:t>
      </w:r>
      <w:r w:rsidRPr="00A54D85">
        <w:rPr>
          <w:i/>
          <w:iCs/>
        </w:rPr>
        <w:t>Literatura na okraji</w:t>
      </w:r>
      <w:r>
        <w:t>. Praha: Československý spisovatel, 1990.</w:t>
      </w:r>
      <w:bookmarkEnd w:id="12"/>
      <w:bookmarkEnd w:id="13"/>
      <w:bookmarkEnd w:id="14"/>
      <w:bookmarkEnd w:id="15"/>
    </w:p>
    <w:p w:rsidR="0072659D" w:rsidRDefault="0072659D" w:rsidP="0072659D">
      <w:pPr>
        <w:contextualSpacing/>
        <w:jc w:val="both"/>
      </w:pPr>
      <w:r>
        <w:t xml:space="preserve">TOMAN, Jaroslav. </w:t>
      </w:r>
      <w:r w:rsidRPr="00A54D85">
        <w:rPr>
          <w:i/>
          <w:iCs/>
        </w:rPr>
        <w:t>Trivialita a kýč v literatuře pro děti a</w:t>
      </w:r>
      <w:r>
        <w:t xml:space="preserve"> </w:t>
      </w:r>
      <w:r w:rsidRPr="00A54D85">
        <w:rPr>
          <w:i/>
          <w:iCs/>
        </w:rPr>
        <w:t>mládež</w:t>
      </w:r>
      <w:r>
        <w:t>. Brno: CERM, 2000.</w:t>
      </w:r>
    </w:p>
    <w:sectPr w:rsidR="0072659D" w:rsidSect="002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02F"/>
    <w:multiLevelType w:val="hybridMultilevel"/>
    <w:tmpl w:val="9CEA6BE0"/>
    <w:lvl w:ilvl="0" w:tplc="09EC0D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F84E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4E3B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2C46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9CCE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0C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050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20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CDA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EF37F2B"/>
    <w:multiLevelType w:val="hybridMultilevel"/>
    <w:tmpl w:val="C54CA688"/>
    <w:lvl w:ilvl="0" w:tplc="4C3649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6E43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82EF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0C9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EE8F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A0CF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9ED3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E4C1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4024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2B00CB"/>
    <w:multiLevelType w:val="hybridMultilevel"/>
    <w:tmpl w:val="33221BDA"/>
    <w:lvl w:ilvl="0" w:tplc="D6667E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08D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241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96B0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48E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4B1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242A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61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CA60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D351EA2"/>
    <w:multiLevelType w:val="hybridMultilevel"/>
    <w:tmpl w:val="DD6299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23C74"/>
    <w:multiLevelType w:val="hybridMultilevel"/>
    <w:tmpl w:val="4016F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D1A21"/>
    <w:multiLevelType w:val="hybridMultilevel"/>
    <w:tmpl w:val="978AED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DC"/>
    <w:rsid w:val="000F2BD0"/>
    <w:rsid w:val="002743A8"/>
    <w:rsid w:val="00274482"/>
    <w:rsid w:val="00295D72"/>
    <w:rsid w:val="002A5C96"/>
    <w:rsid w:val="002F30C9"/>
    <w:rsid w:val="00335E32"/>
    <w:rsid w:val="00390BE2"/>
    <w:rsid w:val="003B2638"/>
    <w:rsid w:val="003D1E96"/>
    <w:rsid w:val="00486BAC"/>
    <w:rsid w:val="004D1F8A"/>
    <w:rsid w:val="004F3377"/>
    <w:rsid w:val="005E2443"/>
    <w:rsid w:val="0069192E"/>
    <w:rsid w:val="0072659D"/>
    <w:rsid w:val="00734755"/>
    <w:rsid w:val="00801B7E"/>
    <w:rsid w:val="008172A6"/>
    <w:rsid w:val="00855BAE"/>
    <w:rsid w:val="00930F2D"/>
    <w:rsid w:val="009C6C8D"/>
    <w:rsid w:val="00A142A8"/>
    <w:rsid w:val="00AE157F"/>
    <w:rsid w:val="00CD77DC"/>
    <w:rsid w:val="00DD5A90"/>
    <w:rsid w:val="00E078FD"/>
    <w:rsid w:val="00EF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D72"/>
  </w:style>
  <w:style w:type="paragraph" w:styleId="Nadpis1">
    <w:name w:val="heading 1"/>
    <w:basedOn w:val="Normln"/>
    <w:next w:val="Normln"/>
    <w:link w:val="Nadpis1Char"/>
    <w:uiPriority w:val="9"/>
    <w:qFormat/>
    <w:rsid w:val="00801B7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6C8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E3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5E32"/>
    <w:rPr>
      <w:rFonts w:eastAsiaTheme="majorEastAsia" w:cstheme="majorBidi"/>
      <w:b/>
      <w:bCs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801B7E"/>
    <w:rPr>
      <w:rFonts w:eastAsiaTheme="majorEastAsia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6C8D"/>
    <w:rPr>
      <w:rFonts w:eastAsiaTheme="majorEastAsia" w:cstheme="majorBidi"/>
      <w:b/>
      <w:bCs/>
      <w:sz w:val="32"/>
      <w:szCs w:val="26"/>
    </w:rPr>
  </w:style>
  <w:style w:type="paragraph" w:styleId="Odstavecseseznamem">
    <w:name w:val="List Paragraph"/>
    <w:basedOn w:val="Normln"/>
    <w:uiPriority w:val="34"/>
    <w:qFormat/>
    <w:rsid w:val="00CD77DC"/>
    <w:pPr>
      <w:spacing w:after="0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7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3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7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0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8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2010-05-11T21:33:00Z</dcterms:created>
  <dcterms:modified xsi:type="dcterms:W3CDTF">2010-05-11T22:21:00Z</dcterms:modified>
</cp:coreProperties>
</file>