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FD0" w:rsidRDefault="00F25FD0" w:rsidP="00F25FD0">
      <w:pPr>
        <w:pStyle w:val="NoSpacing"/>
        <w:rPr>
          <w:b/>
        </w:rPr>
      </w:pPr>
      <w:r w:rsidRPr="00F25FD0">
        <w:rPr>
          <w:b/>
        </w:rPr>
        <w:t xml:space="preserve">FF: NI03_46 Taalkundig seminaar (jaro 2013) </w:t>
      </w:r>
    </w:p>
    <w:p w:rsidR="00F25FD0" w:rsidRDefault="00F25FD0" w:rsidP="00F25FD0">
      <w:pPr>
        <w:pStyle w:val="NoSpacing"/>
        <w:rPr>
          <w:b/>
        </w:rPr>
      </w:pPr>
      <w:r w:rsidRPr="00F25FD0">
        <w:rPr>
          <w:b/>
          <w:highlight w:val="yellow"/>
        </w:rPr>
        <w:t>VOORLOPIG overzicht colleges --- onder voorbehoud!</w:t>
      </w:r>
      <w:r>
        <w:rPr>
          <w:b/>
        </w:rPr>
        <w:t xml:space="preserve"> </w:t>
      </w:r>
    </w:p>
    <w:p w:rsidR="00F25FD0" w:rsidRDefault="00F25FD0" w:rsidP="00F25FD0">
      <w:pPr>
        <w:pStyle w:val="NoSpacing"/>
        <w:rPr>
          <w:b/>
        </w:rPr>
      </w:pPr>
    </w:p>
    <w:p w:rsidR="00F25FD0" w:rsidRPr="00EB797B" w:rsidRDefault="00F25FD0" w:rsidP="00F25FD0">
      <w:pPr>
        <w:pStyle w:val="NoSpacing"/>
        <w:numPr>
          <w:ilvl w:val="0"/>
          <w:numId w:val="1"/>
        </w:numPr>
        <w:rPr>
          <w:b/>
          <w:color w:val="7F7F7F" w:themeColor="text1" w:themeTint="80"/>
        </w:rPr>
      </w:pPr>
      <w:r w:rsidRPr="00EB797B">
        <w:rPr>
          <w:b/>
          <w:color w:val="7F7F7F" w:themeColor="text1" w:themeTint="80"/>
        </w:rPr>
        <w:t xml:space="preserve"> Historische taalkunde</w:t>
      </w:r>
    </w:p>
    <w:p w:rsidR="00F25FD0" w:rsidRPr="00EB797B" w:rsidRDefault="00F25FD0" w:rsidP="00F25FD0">
      <w:pPr>
        <w:pStyle w:val="NoSpacing"/>
        <w:rPr>
          <w:color w:val="7F7F7F" w:themeColor="text1" w:themeTint="80"/>
        </w:rPr>
      </w:pPr>
    </w:p>
    <w:p w:rsidR="00F25FD0" w:rsidRPr="00EB797B" w:rsidRDefault="00F25FD0" w:rsidP="00F25FD0">
      <w:pPr>
        <w:pStyle w:val="NoSpacing"/>
        <w:rPr>
          <w:color w:val="7F7F7F" w:themeColor="text1" w:themeTint="80"/>
        </w:rPr>
      </w:pPr>
      <w:r w:rsidRPr="00EB797B">
        <w:rPr>
          <w:b/>
          <w:color w:val="7F7F7F" w:themeColor="text1" w:themeTint="80"/>
        </w:rPr>
        <w:t>Docent:</w:t>
      </w:r>
      <w:r w:rsidRPr="00EB797B">
        <w:rPr>
          <w:color w:val="7F7F7F" w:themeColor="text1" w:themeTint="80"/>
        </w:rPr>
        <w:t xml:space="preserve"> prof. dr. Cor van Bree (Universiteit Leiden) </w:t>
      </w:r>
    </w:p>
    <w:p w:rsidR="00F25FD0" w:rsidRPr="00EB797B" w:rsidRDefault="00F25FD0" w:rsidP="00F25FD0">
      <w:pPr>
        <w:pStyle w:val="NoSpacing"/>
        <w:rPr>
          <w:color w:val="7F7F7F" w:themeColor="text1" w:themeTint="80"/>
        </w:rPr>
      </w:pPr>
    </w:p>
    <w:p w:rsidR="00F25FD0" w:rsidRPr="00EB797B" w:rsidRDefault="00F25FD0" w:rsidP="00F25FD0">
      <w:pPr>
        <w:pStyle w:val="NoSpacing"/>
        <w:rPr>
          <w:b/>
          <w:color w:val="7F7F7F" w:themeColor="text1" w:themeTint="80"/>
        </w:rPr>
      </w:pPr>
      <w:r w:rsidRPr="00EB797B">
        <w:rPr>
          <w:b/>
          <w:color w:val="7F7F7F" w:themeColor="text1" w:themeTint="80"/>
        </w:rPr>
        <w:t>Inhoud:</w:t>
      </w:r>
    </w:p>
    <w:p w:rsidR="00F25FD0" w:rsidRPr="00EB797B" w:rsidRDefault="00F25FD0" w:rsidP="00F25FD0">
      <w:pPr>
        <w:pStyle w:val="NoSpacing"/>
        <w:rPr>
          <w:color w:val="7F7F7F" w:themeColor="text1" w:themeTint="80"/>
        </w:rPr>
      </w:pPr>
      <w:r w:rsidRPr="00EB797B">
        <w:rPr>
          <w:color w:val="7F7F7F" w:themeColor="text1" w:themeTint="80"/>
        </w:rPr>
        <w:t>College</w:t>
      </w:r>
      <w:r w:rsidR="00C03FB3" w:rsidRPr="00EB797B">
        <w:rPr>
          <w:color w:val="7F7F7F" w:themeColor="text1" w:themeTint="80"/>
        </w:rPr>
        <w:t>reeks</w:t>
      </w:r>
      <w:r w:rsidRPr="00EB797B">
        <w:rPr>
          <w:color w:val="7F7F7F" w:themeColor="text1" w:themeTint="80"/>
        </w:rPr>
        <w:t xml:space="preserve"> </w:t>
      </w:r>
      <w:r w:rsidR="00C03FB3" w:rsidRPr="00EB797B">
        <w:rPr>
          <w:color w:val="7F7F7F" w:themeColor="text1" w:themeTint="80"/>
        </w:rPr>
        <w:t>taalverandering</w:t>
      </w:r>
    </w:p>
    <w:p w:rsidR="00F25FD0" w:rsidRPr="00EB797B" w:rsidRDefault="00F25FD0" w:rsidP="00F25FD0">
      <w:pPr>
        <w:pStyle w:val="NoSpacing"/>
        <w:rPr>
          <w:color w:val="7F7F7F" w:themeColor="text1" w:themeTint="80"/>
        </w:rPr>
      </w:pPr>
    </w:p>
    <w:p w:rsidR="00F25FD0" w:rsidRPr="00EB797B" w:rsidRDefault="00F25FD0" w:rsidP="00F25FD0">
      <w:pPr>
        <w:pStyle w:val="NoSpacing"/>
        <w:rPr>
          <w:b/>
          <w:color w:val="7F7F7F" w:themeColor="text1" w:themeTint="80"/>
        </w:rPr>
      </w:pPr>
      <w:r w:rsidRPr="00EB797B">
        <w:rPr>
          <w:b/>
          <w:color w:val="7F7F7F" w:themeColor="text1" w:themeTint="80"/>
        </w:rPr>
        <w:t>Vereisten:</w:t>
      </w:r>
    </w:p>
    <w:p w:rsidR="00C03FB3" w:rsidRPr="00EB797B" w:rsidRDefault="00C03FB3" w:rsidP="00C03FB3">
      <w:pPr>
        <w:pStyle w:val="NoSpacing"/>
        <w:numPr>
          <w:ilvl w:val="0"/>
          <w:numId w:val="2"/>
        </w:numPr>
        <w:rPr>
          <w:color w:val="7F7F7F" w:themeColor="text1" w:themeTint="80"/>
        </w:rPr>
      </w:pPr>
      <w:r w:rsidRPr="00EB797B">
        <w:rPr>
          <w:color w:val="7F7F7F" w:themeColor="text1" w:themeTint="80"/>
        </w:rPr>
        <w:t>Aanwezigheid</w:t>
      </w:r>
    </w:p>
    <w:p w:rsidR="00F25FD0" w:rsidRPr="00EB797B" w:rsidRDefault="00F25FD0" w:rsidP="00C03FB3">
      <w:pPr>
        <w:pStyle w:val="NoSpacing"/>
        <w:numPr>
          <w:ilvl w:val="0"/>
          <w:numId w:val="2"/>
        </w:numPr>
        <w:rPr>
          <w:color w:val="7F7F7F" w:themeColor="text1" w:themeTint="80"/>
        </w:rPr>
      </w:pPr>
      <w:r w:rsidRPr="00EB797B">
        <w:rPr>
          <w:b/>
          <w:color w:val="7F7F7F" w:themeColor="text1" w:themeTint="80"/>
          <w:u w:val="single"/>
        </w:rPr>
        <w:t>Afsluitende test</w:t>
      </w:r>
      <w:r w:rsidR="00C03FB3" w:rsidRPr="00EB797B">
        <w:rPr>
          <w:b/>
          <w:color w:val="7F7F7F" w:themeColor="text1" w:themeTint="80"/>
          <w:u w:val="single"/>
        </w:rPr>
        <w:t>!!!</w:t>
      </w:r>
      <w:r w:rsidRPr="00EB797B">
        <w:rPr>
          <w:color w:val="7F7F7F" w:themeColor="text1" w:themeTint="80"/>
        </w:rPr>
        <w:t xml:space="preserve"> </w:t>
      </w:r>
    </w:p>
    <w:p w:rsidR="00F25FD0" w:rsidRPr="00EB797B" w:rsidRDefault="00F25FD0" w:rsidP="00F25FD0">
      <w:pPr>
        <w:pStyle w:val="NoSpacing"/>
        <w:rPr>
          <w:color w:val="7F7F7F" w:themeColor="text1" w:themeTint="80"/>
        </w:rPr>
      </w:pPr>
    </w:p>
    <w:p w:rsidR="00F25FD0" w:rsidRPr="00EB797B" w:rsidRDefault="00F25FD0" w:rsidP="00F25FD0">
      <w:pPr>
        <w:pStyle w:val="NoSpacing"/>
        <w:rPr>
          <w:b/>
          <w:color w:val="7F7F7F" w:themeColor="text1" w:themeTint="80"/>
        </w:rPr>
      </w:pPr>
      <w:r w:rsidRPr="00EB797B">
        <w:rPr>
          <w:b/>
          <w:color w:val="7F7F7F" w:themeColor="text1" w:themeTint="80"/>
        </w:rPr>
        <w:t>Colleges:</w:t>
      </w:r>
    </w:p>
    <w:p w:rsidR="00C03FB3" w:rsidRPr="00EB797B" w:rsidRDefault="00C03FB3" w:rsidP="00C03FB3">
      <w:pPr>
        <w:pStyle w:val="NoSpacing"/>
        <w:rPr>
          <w:color w:val="7F7F7F" w:themeColor="text1" w:themeTint="80"/>
        </w:rPr>
      </w:pPr>
      <w:r w:rsidRPr="00EB797B">
        <w:rPr>
          <w:color w:val="7F7F7F" w:themeColor="text1" w:themeTint="80"/>
        </w:rPr>
        <w:t>Woensdag 20 maart</w:t>
      </w:r>
      <w:r w:rsidRPr="00EB797B">
        <w:rPr>
          <w:color w:val="7F7F7F" w:themeColor="text1" w:themeTint="80"/>
        </w:rPr>
        <w:tab/>
      </w:r>
      <w:r w:rsidRPr="00EB797B">
        <w:rPr>
          <w:color w:val="7F7F7F" w:themeColor="text1" w:themeTint="80"/>
        </w:rPr>
        <w:tab/>
        <w:t xml:space="preserve">09:10 - 10:45 </w:t>
      </w:r>
      <w:r w:rsidRPr="00EB797B">
        <w:rPr>
          <w:color w:val="7F7F7F" w:themeColor="text1" w:themeTint="80"/>
        </w:rPr>
        <w:tab/>
      </w:r>
      <w:r w:rsidRPr="00EB797B">
        <w:rPr>
          <w:color w:val="7F7F7F" w:themeColor="text1" w:themeTint="80"/>
        </w:rPr>
        <w:tab/>
        <w:t>D51</w:t>
      </w:r>
    </w:p>
    <w:p w:rsidR="00C03FB3" w:rsidRPr="00EB797B" w:rsidRDefault="00C03FB3" w:rsidP="00C03FB3">
      <w:pPr>
        <w:pStyle w:val="NoSpacing"/>
        <w:ind w:left="2124" w:firstLine="708"/>
        <w:rPr>
          <w:color w:val="7F7F7F" w:themeColor="text1" w:themeTint="80"/>
        </w:rPr>
      </w:pPr>
      <w:r w:rsidRPr="00EB797B">
        <w:rPr>
          <w:color w:val="7F7F7F" w:themeColor="text1" w:themeTint="80"/>
        </w:rPr>
        <w:t xml:space="preserve">10:50 - 12:25 </w:t>
      </w:r>
      <w:r w:rsidRPr="00EB797B">
        <w:rPr>
          <w:color w:val="7F7F7F" w:themeColor="text1" w:themeTint="80"/>
        </w:rPr>
        <w:tab/>
      </w:r>
      <w:r w:rsidRPr="00EB797B">
        <w:rPr>
          <w:color w:val="7F7F7F" w:themeColor="text1" w:themeTint="80"/>
        </w:rPr>
        <w:tab/>
        <w:t>G23</w:t>
      </w:r>
    </w:p>
    <w:p w:rsidR="00C03FB3" w:rsidRPr="00EB797B" w:rsidRDefault="00C03FB3" w:rsidP="00C03FB3">
      <w:pPr>
        <w:pStyle w:val="NoSpacing"/>
        <w:rPr>
          <w:color w:val="7F7F7F" w:themeColor="text1" w:themeTint="80"/>
        </w:rPr>
      </w:pPr>
      <w:r w:rsidRPr="00EB797B">
        <w:rPr>
          <w:color w:val="7F7F7F" w:themeColor="text1" w:themeTint="80"/>
        </w:rPr>
        <w:t>Donderdag 21 maart</w:t>
      </w:r>
      <w:r w:rsidRPr="00EB797B">
        <w:rPr>
          <w:color w:val="7F7F7F" w:themeColor="text1" w:themeTint="80"/>
        </w:rPr>
        <w:tab/>
      </w:r>
      <w:r w:rsidRPr="00EB797B">
        <w:rPr>
          <w:color w:val="7F7F7F" w:themeColor="text1" w:themeTint="80"/>
        </w:rPr>
        <w:tab/>
        <w:t xml:space="preserve">10:50 - 12:25 </w:t>
      </w:r>
      <w:r w:rsidRPr="00EB797B">
        <w:rPr>
          <w:color w:val="7F7F7F" w:themeColor="text1" w:themeTint="80"/>
        </w:rPr>
        <w:tab/>
      </w:r>
      <w:r w:rsidRPr="00EB797B">
        <w:rPr>
          <w:color w:val="7F7F7F" w:themeColor="text1" w:themeTint="80"/>
        </w:rPr>
        <w:tab/>
        <w:t>C13</w:t>
      </w:r>
    </w:p>
    <w:p w:rsidR="00C03FB3" w:rsidRPr="00EB797B" w:rsidRDefault="00C03FB3" w:rsidP="00C03FB3">
      <w:pPr>
        <w:pStyle w:val="NoSpacing"/>
        <w:rPr>
          <w:color w:val="7F7F7F" w:themeColor="text1" w:themeTint="80"/>
        </w:rPr>
      </w:pPr>
      <w:r w:rsidRPr="00EB797B">
        <w:rPr>
          <w:color w:val="7F7F7F" w:themeColor="text1" w:themeTint="80"/>
        </w:rPr>
        <w:t>Vrijdag 22 maart</w:t>
      </w:r>
      <w:r w:rsidRPr="00EB797B">
        <w:rPr>
          <w:color w:val="7F7F7F" w:themeColor="text1" w:themeTint="80"/>
        </w:rPr>
        <w:tab/>
      </w:r>
      <w:r w:rsidRPr="00EB797B">
        <w:rPr>
          <w:color w:val="7F7F7F" w:themeColor="text1" w:themeTint="80"/>
        </w:rPr>
        <w:tab/>
      </w:r>
      <w:r w:rsidR="00D87287" w:rsidRPr="00EB797B">
        <w:rPr>
          <w:color w:val="7F7F7F" w:themeColor="text1" w:themeTint="80"/>
        </w:rPr>
        <w:t>10</w:t>
      </w:r>
      <w:r w:rsidRPr="00EB797B">
        <w:rPr>
          <w:color w:val="7F7F7F" w:themeColor="text1" w:themeTint="80"/>
        </w:rPr>
        <w:t>:</w:t>
      </w:r>
      <w:r w:rsidR="00D87287" w:rsidRPr="00EB797B">
        <w:rPr>
          <w:color w:val="7F7F7F" w:themeColor="text1" w:themeTint="80"/>
        </w:rPr>
        <w:t>50</w:t>
      </w:r>
      <w:r w:rsidRPr="00EB797B">
        <w:rPr>
          <w:color w:val="7F7F7F" w:themeColor="text1" w:themeTint="80"/>
        </w:rPr>
        <w:t xml:space="preserve"> - 1</w:t>
      </w:r>
      <w:r w:rsidR="00D87287" w:rsidRPr="00EB797B">
        <w:rPr>
          <w:color w:val="7F7F7F" w:themeColor="text1" w:themeTint="80"/>
        </w:rPr>
        <w:t>2</w:t>
      </w:r>
      <w:r w:rsidRPr="00EB797B">
        <w:rPr>
          <w:color w:val="7F7F7F" w:themeColor="text1" w:themeTint="80"/>
        </w:rPr>
        <w:t>:</w:t>
      </w:r>
      <w:r w:rsidR="00D87287" w:rsidRPr="00EB797B">
        <w:rPr>
          <w:color w:val="7F7F7F" w:themeColor="text1" w:themeTint="80"/>
        </w:rPr>
        <w:t>2</w:t>
      </w:r>
      <w:r w:rsidRPr="00EB797B">
        <w:rPr>
          <w:color w:val="7F7F7F" w:themeColor="text1" w:themeTint="80"/>
        </w:rPr>
        <w:t>5</w:t>
      </w:r>
      <w:r w:rsidRPr="00EB797B">
        <w:rPr>
          <w:color w:val="7F7F7F" w:themeColor="text1" w:themeTint="80"/>
        </w:rPr>
        <w:tab/>
      </w:r>
      <w:r w:rsidRPr="00EB797B">
        <w:rPr>
          <w:color w:val="7F7F7F" w:themeColor="text1" w:themeTint="80"/>
        </w:rPr>
        <w:tab/>
        <w:t>G</w:t>
      </w:r>
      <w:r w:rsidR="00D87287" w:rsidRPr="00EB797B">
        <w:rPr>
          <w:color w:val="7F7F7F" w:themeColor="text1" w:themeTint="80"/>
        </w:rPr>
        <w:t>22</w:t>
      </w:r>
    </w:p>
    <w:p w:rsidR="00F25FD0" w:rsidRDefault="00F25FD0" w:rsidP="00F25FD0">
      <w:pPr>
        <w:pStyle w:val="NoSpacing"/>
      </w:pPr>
    </w:p>
    <w:p w:rsidR="00F25FD0" w:rsidRPr="00F25FD0" w:rsidRDefault="00F25FD0" w:rsidP="00F25FD0">
      <w:pPr>
        <w:pStyle w:val="NoSpacing"/>
        <w:numPr>
          <w:ilvl w:val="0"/>
          <w:numId w:val="1"/>
        </w:numPr>
        <w:rPr>
          <w:b/>
        </w:rPr>
      </w:pPr>
      <w:r w:rsidRPr="00F25FD0">
        <w:rPr>
          <w:b/>
        </w:rPr>
        <w:t xml:space="preserve">Werken met woorden </w:t>
      </w:r>
    </w:p>
    <w:p w:rsidR="00F25FD0" w:rsidRDefault="00F25FD0" w:rsidP="00F25FD0">
      <w:pPr>
        <w:pStyle w:val="NoSpacing"/>
      </w:pPr>
    </w:p>
    <w:p w:rsidR="00F25FD0" w:rsidRDefault="00F25FD0" w:rsidP="00F25FD0">
      <w:pPr>
        <w:pStyle w:val="NoSpacing"/>
      </w:pPr>
      <w:r w:rsidRPr="00C03FB3">
        <w:rPr>
          <w:b/>
        </w:rPr>
        <w:t>Docent:</w:t>
      </w:r>
      <w:r>
        <w:t xml:space="preserve"> Tom De Moor (Universiteit Gent) </w:t>
      </w:r>
    </w:p>
    <w:p w:rsidR="00F25FD0" w:rsidRDefault="00F25FD0" w:rsidP="00F25FD0">
      <w:pPr>
        <w:pStyle w:val="NoSpacing"/>
      </w:pPr>
    </w:p>
    <w:p w:rsidR="00F25FD0" w:rsidRPr="00C03FB3" w:rsidRDefault="00F25FD0" w:rsidP="00F25FD0">
      <w:pPr>
        <w:pStyle w:val="NoSpacing"/>
        <w:rPr>
          <w:b/>
        </w:rPr>
      </w:pPr>
      <w:r w:rsidRPr="00C03FB3">
        <w:rPr>
          <w:b/>
        </w:rPr>
        <w:t>Inhoud:</w:t>
      </w:r>
    </w:p>
    <w:p w:rsidR="00F25FD0" w:rsidRDefault="00F25FD0" w:rsidP="00F25FD0">
      <w:pPr>
        <w:pStyle w:val="NoSpacing"/>
      </w:pPr>
      <w:r>
        <w:t>Deze lessenreeks voorziet de student Nederlands via interactieve oefeningen van tips om de woordenschat uit te breiden en uit te diepen. Door aan de slag te gaan met woordvelden, synoniemen, antoniemen, afleidingen en samenstellingen kunnen de studenten hun vocabularium organisch laten groeien. Toch draait niet alles om kwantiteit alleen. Het is ook belangrijk om de betekenis en de gebruiksmogelijkheden van de woorden zo exact mogelijk te kennen. Deze gewaarwording wordt geactiveerd door definities en collocaties onder de loep te nemen. Doorheen de colleges kan elke student zich een aantal technieken eigen maken om sneller en natuurlijker met de Nederlandse woordenschat om te springen.</w:t>
      </w:r>
    </w:p>
    <w:p w:rsidR="00F25FD0" w:rsidRDefault="00F25FD0" w:rsidP="00F25FD0">
      <w:pPr>
        <w:pStyle w:val="NoSpacing"/>
      </w:pPr>
    </w:p>
    <w:p w:rsidR="00F25FD0" w:rsidRPr="00C03FB3" w:rsidRDefault="00F25FD0" w:rsidP="00F25FD0">
      <w:pPr>
        <w:pStyle w:val="NoSpacing"/>
        <w:rPr>
          <w:b/>
        </w:rPr>
      </w:pPr>
      <w:r w:rsidRPr="00C03FB3">
        <w:rPr>
          <w:b/>
        </w:rPr>
        <w:t xml:space="preserve">Vereisten: </w:t>
      </w:r>
    </w:p>
    <w:p w:rsidR="00F25FD0" w:rsidRDefault="00F25FD0" w:rsidP="00F25FD0">
      <w:pPr>
        <w:pStyle w:val="NoSpacing"/>
      </w:pPr>
      <w:r>
        <w:t xml:space="preserve">Aanwezigheid en actieve participatie </w:t>
      </w:r>
    </w:p>
    <w:p w:rsidR="00F25FD0" w:rsidRDefault="00F25FD0" w:rsidP="00F25FD0">
      <w:pPr>
        <w:pStyle w:val="NoSpacing"/>
      </w:pPr>
    </w:p>
    <w:p w:rsidR="00F25FD0" w:rsidRPr="00C03FB3" w:rsidRDefault="00F25FD0" w:rsidP="00F25FD0">
      <w:pPr>
        <w:pStyle w:val="NoSpacing"/>
        <w:rPr>
          <w:b/>
        </w:rPr>
      </w:pPr>
      <w:r w:rsidRPr="00C03FB3">
        <w:rPr>
          <w:b/>
        </w:rPr>
        <w:t xml:space="preserve">Colleges: </w:t>
      </w:r>
    </w:p>
    <w:p w:rsidR="00F25FD0" w:rsidRDefault="00F25FD0" w:rsidP="00F25FD0">
      <w:pPr>
        <w:pStyle w:val="NoSpacing"/>
      </w:pPr>
      <w:r>
        <w:t>Dinsdag 2 april</w:t>
      </w:r>
      <w:r>
        <w:tab/>
      </w:r>
      <w:r>
        <w:tab/>
        <w:t>12:30 - 14:05</w:t>
      </w:r>
      <w:r>
        <w:tab/>
      </w:r>
      <w:r>
        <w:tab/>
        <w:t>C15</w:t>
      </w:r>
    </w:p>
    <w:p w:rsidR="00F25FD0" w:rsidRDefault="00F25FD0" w:rsidP="00F25FD0">
      <w:pPr>
        <w:pStyle w:val="NoSpacing"/>
      </w:pPr>
      <w:r>
        <w:t>Woensdag 3 april</w:t>
      </w:r>
      <w:r>
        <w:tab/>
        <w:t>12:30 - 14:05</w:t>
      </w:r>
      <w:r>
        <w:tab/>
      </w:r>
      <w:r>
        <w:tab/>
        <w:t>C15</w:t>
      </w:r>
    </w:p>
    <w:p w:rsidR="00F25FD0" w:rsidRDefault="00F25FD0" w:rsidP="00F25FD0">
      <w:pPr>
        <w:pStyle w:val="NoSpacing"/>
      </w:pPr>
      <w:r>
        <w:t>Donderdag 4 april</w:t>
      </w:r>
      <w:r>
        <w:tab/>
        <w:t>13:00 - 14:30</w:t>
      </w:r>
      <w:r>
        <w:tab/>
      </w:r>
      <w:r>
        <w:tab/>
        <w:t xml:space="preserve">C15 </w:t>
      </w:r>
    </w:p>
    <w:p w:rsidR="00F25FD0" w:rsidRDefault="00F25FD0" w:rsidP="00F25FD0">
      <w:pPr>
        <w:pStyle w:val="NoSpacing"/>
      </w:pPr>
    </w:p>
    <w:p w:rsidR="00F25FD0" w:rsidRPr="00F25FD0" w:rsidRDefault="00F25FD0" w:rsidP="00F25FD0">
      <w:pPr>
        <w:pStyle w:val="NoSpacing"/>
        <w:numPr>
          <w:ilvl w:val="0"/>
          <w:numId w:val="1"/>
        </w:numPr>
        <w:rPr>
          <w:b/>
        </w:rPr>
      </w:pPr>
      <w:r>
        <w:rPr>
          <w:b/>
        </w:rPr>
        <w:t>Nederlandse en Vlaamse s</w:t>
      </w:r>
      <w:r w:rsidRPr="00F25FD0">
        <w:rPr>
          <w:b/>
        </w:rPr>
        <w:t xml:space="preserve">tripverhalen </w:t>
      </w:r>
    </w:p>
    <w:p w:rsidR="00F25FD0" w:rsidRDefault="00F25FD0" w:rsidP="00F25FD0">
      <w:pPr>
        <w:pStyle w:val="NoSpacing"/>
      </w:pPr>
    </w:p>
    <w:p w:rsidR="00F25FD0" w:rsidRDefault="00F25FD0" w:rsidP="00F25FD0">
      <w:pPr>
        <w:pStyle w:val="NoSpacing"/>
      </w:pPr>
      <w:r w:rsidRPr="00C03FB3">
        <w:rPr>
          <w:b/>
        </w:rPr>
        <w:t>Docente:</w:t>
      </w:r>
      <w:r>
        <w:t xml:space="preserve"> Mária Partilová (Masaryk Universiteit Brno) </w:t>
      </w:r>
    </w:p>
    <w:p w:rsidR="00F25FD0" w:rsidRDefault="00F25FD0" w:rsidP="00F25FD0">
      <w:pPr>
        <w:pStyle w:val="NoSpacing"/>
      </w:pPr>
    </w:p>
    <w:p w:rsidR="00517E13" w:rsidRDefault="00517E13" w:rsidP="00517E13">
      <w:pPr>
        <w:pStyle w:val="NoSpacing"/>
      </w:pPr>
      <w:r>
        <w:t>donderdag 25/4</w:t>
      </w:r>
      <w:r>
        <w:tab/>
        <w:t xml:space="preserve">12:30 - 14:05 </w:t>
      </w:r>
      <w:r>
        <w:tab/>
      </w:r>
      <w:r>
        <w:tab/>
        <w:t>C15</w:t>
      </w:r>
    </w:p>
    <w:p w:rsidR="00517E13" w:rsidRDefault="00517E13" w:rsidP="00517E13">
      <w:pPr>
        <w:pStyle w:val="NoSpacing"/>
      </w:pPr>
      <w:r>
        <w:t>De evolutie van de Nederlandstalige strip</w:t>
      </w:r>
      <w:r w:rsidRPr="00517E13">
        <w:t xml:space="preserve"> van 1900 tot de jaren 60 </w:t>
      </w:r>
    </w:p>
    <w:p w:rsidR="00517E13" w:rsidRDefault="00517E13" w:rsidP="00517E13">
      <w:pPr>
        <w:pStyle w:val="NoSpacing"/>
      </w:pPr>
    </w:p>
    <w:p w:rsidR="00B63516" w:rsidRDefault="00517E13" w:rsidP="00517E13">
      <w:pPr>
        <w:pStyle w:val="NoSpacing"/>
      </w:pPr>
      <w:r>
        <w:t>donderdag 2/5</w:t>
      </w:r>
      <w:r>
        <w:tab/>
      </w:r>
      <w:r>
        <w:tab/>
        <w:t xml:space="preserve">12:30 - 14:05 </w:t>
      </w:r>
      <w:r>
        <w:tab/>
      </w:r>
      <w:r>
        <w:tab/>
        <w:t>C15</w:t>
      </w:r>
    </w:p>
    <w:p w:rsidR="00517E13" w:rsidRDefault="00517E13" w:rsidP="00517E13">
      <w:pPr>
        <w:pStyle w:val="NoSpacing"/>
      </w:pPr>
      <w:r>
        <w:t xml:space="preserve">Strips voor volwassenen </w:t>
      </w:r>
    </w:p>
    <w:p w:rsidR="00517E13" w:rsidRDefault="00517E13" w:rsidP="00517E13">
      <w:pPr>
        <w:pStyle w:val="NoSpacing"/>
      </w:pPr>
    </w:p>
    <w:p w:rsidR="00717BD7" w:rsidRDefault="00717BD7" w:rsidP="00B63516">
      <w:pPr>
        <w:pStyle w:val="NoSpacing"/>
        <w:numPr>
          <w:ilvl w:val="0"/>
          <w:numId w:val="1"/>
        </w:numPr>
        <w:rPr>
          <w:b/>
        </w:rPr>
      </w:pPr>
      <w:r>
        <w:rPr>
          <w:b/>
        </w:rPr>
        <w:lastRenderedPageBreak/>
        <w:t xml:space="preserve">Uitspraak / taalvariatie </w:t>
      </w:r>
    </w:p>
    <w:p w:rsidR="00717BD7" w:rsidRDefault="00717BD7" w:rsidP="00717BD7">
      <w:pPr>
        <w:pStyle w:val="NoSpacing"/>
        <w:rPr>
          <w:b/>
        </w:rPr>
      </w:pPr>
    </w:p>
    <w:p w:rsidR="00717BD7" w:rsidRPr="00717BD7" w:rsidRDefault="00717BD7" w:rsidP="00717BD7">
      <w:pPr>
        <w:pStyle w:val="NoSpacing"/>
      </w:pPr>
      <w:r w:rsidRPr="00717BD7">
        <w:t>Docent: Ruud Hendrickx (taaladviseur VRT)</w:t>
      </w:r>
    </w:p>
    <w:p w:rsidR="00717BD7" w:rsidRDefault="00717BD7" w:rsidP="00717BD7">
      <w:pPr>
        <w:pStyle w:val="NoSpacing"/>
      </w:pPr>
    </w:p>
    <w:p w:rsidR="00717BD7" w:rsidRPr="005D72C1" w:rsidRDefault="00717BD7" w:rsidP="00717BD7">
      <w:pPr>
        <w:pStyle w:val="NoSpacing"/>
      </w:pPr>
      <w:r w:rsidRPr="005D72C1">
        <w:t xml:space="preserve">Dinsdag 9 april </w:t>
      </w:r>
    </w:p>
    <w:p w:rsidR="00717BD7" w:rsidRPr="00717BD7" w:rsidRDefault="00717BD7" w:rsidP="00717BD7">
      <w:pPr>
        <w:pStyle w:val="NoSpacing"/>
      </w:pPr>
      <w:r w:rsidRPr="00717BD7">
        <w:t xml:space="preserve">13.15-14.45 </w:t>
      </w:r>
      <w:r>
        <w:tab/>
        <w:t>college 1</w:t>
      </w:r>
      <w:r w:rsidR="005D72C1">
        <w:t xml:space="preserve"> (lokaal 120)</w:t>
      </w:r>
    </w:p>
    <w:p w:rsidR="00717BD7" w:rsidRDefault="00717BD7" w:rsidP="00717BD7">
      <w:pPr>
        <w:pStyle w:val="NoSpacing"/>
      </w:pPr>
      <w:r w:rsidRPr="00717BD7">
        <w:t>15.00-16.30</w:t>
      </w:r>
      <w:r>
        <w:tab/>
        <w:t xml:space="preserve">college 2 </w:t>
      </w:r>
      <w:r w:rsidR="005D72C1">
        <w:t xml:space="preserve">(lokaal 120) </w:t>
      </w:r>
    </w:p>
    <w:p w:rsidR="005D72C1" w:rsidRDefault="005D72C1" w:rsidP="00717BD7">
      <w:pPr>
        <w:pStyle w:val="NoSpacing"/>
      </w:pPr>
    </w:p>
    <w:p w:rsidR="00717BD7" w:rsidRDefault="005D72C1" w:rsidP="005D72C1">
      <w:r w:rsidRPr="005D72C1">
        <w:t xml:space="preserve">Křížkovského 14 (gebouwtje met een kleine poort, op het artikel over de geplande renovatie op de link het gebouw links - http://www.zurnal.upol.cz/ff/zprava/clanek/filozofickou-fakultu-ceka-modernizace-dvou-budov/). </w:t>
      </w:r>
    </w:p>
    <w:p w:rsidR="00717BD7" w:rsidRDefault="00717BD7" w:rsidP="00717BD7">
      <w:pPr>
        <w:pStyle w:val="NoSpacing"/>
      </w:pPr>
      <w:r>
        <w:t>Verzamelen aan de ingang van Hlavni Nadrazi Brno om 11 uur</w:t>
      </w:r>
    </w:p>
    <w:p w:rsidR="00717BD7" w:rsidRDefault="00717BD7" w:rsidP="00717BD7">
      <w:pPr>
        <w:pStyle w:val="NoSpacing"/>
      </w:pPr>
      <w:r>
        <w:t xml:space="preserve">Trein vertrekt om </w:t>
      </w:r>
      <w:r>
        <w:t xml:space="preserve">11:18 en </w:t>
      </w:r>
      <w:r>
        <w:t xml:space="preserve">komt </w:t>
      </w:r>
      <w:r>
        <w:t>om 12:51 in Olomouc aan.</w:t>
      </w:r>
    </w:p>
    <w:p w:rsidR="00717BD7" w:rsidRPr="00717BD7" w:rsidRDefault="00717BD7" w:rsidP="00717BD7">
      <w:pPr>
        <w:pStyle w:val="NoSpacing"/>
      </w:pPr>
      <w:r>
        <w:t xml:space="preserve">We </w:t>
      </w:r>
      <w:r>
        <w:t>nemen</w:t>
      </w:r>
      <w:r>
        <w:t xml:space="preserve"> de trein van 17:07 terugn; dan zijn we om 18:42</w:t>
      </w:r>
      <w:r>
        <w:t xml:space="preserve"> in Olomouc. </w:t>
      </w:r>
    </w:p>
    <w:p w:rsidR="00717BD7" w:rsidRDefault="00717BD7" w:rsidP="00717BD7">
      <w:pPr>
        <w:pStyle w:val="NoSpacing"/>
        <w:rPr>
          <w:b/>
        </w:rPr>
      </w:pPr>
    </w:p>
    <w:p w:rsidR="00B63516" w:rsidRDefault="00EB797B" w:rsidP="00B63516">
      <w:pPr>
        <w:pStyle w:val="NoSpacing"/>
        <w:numPr>
          <w:ilvl w:val="0"/>
          <w:numId w:val="1"/>
        </w:numPr>
        <w:rPr>
          <w:b/>
        </w:rPr>
      </w:pPr>
      <w:r>
        <w:rPr>
          <w:b/>
        </w:rPr>
        <w:t>Vertalen &amp; maatschappijleer</w:t>
      </w:r>
    </w:p>
    <w:p w:rsidR="00EB797B" w:rsidRDefault="00EB797B" w:rsidP="00EB797B">
      <w:pPr>
        <w:pStyle w:val="NoSpacing"/>
        <w:rPr>
          <w:b/>
        </w:rPr>
      </w:pPr>
    </w:p>
    <w:p w:rsidR="00EB797B" w:rsidRDefault="00EB797B" w:rsidP="00EB797B">
      <w:pPr>
        <w:pStyle w:val="NoSpacing"/>
      </w:pPr>
      <w:r>
        <w:t xml:space="preserve">Docent: Štěpánka Kotrlá (Hogeschool Gent) </w:t>
      </w:r>
    </w:p>
    <w:p w:rsidR="00EB797B" w:rsidRDefault="00EB797B" w:rsidP="00EB797B">
      <w:pPr>
        <w:pStyle w:val="NoSpacing"/>
      </w:pPr>
      <w:r>
        <w:t xml:space="preserve">In de week van 13 mei </w:t>
      </w:r>
    </w:p>
    <w:p w:rsidR="00EB797B" w:rsidRPr="00EB797B" w:rsidRDefault="00EB797B" w:rsidP="00EB797B">
      <w:pPr>
        <w:pStyle w:val="NoSpacing"/>
      </w:pPr>
      <w:r>
        <w:t>Colleges over vertalen en cultuurverschillen tussen Vlamingen en Tsjechen.</w:t>
      </w:r>
    </w:p>
    <w:p w:rsidR="00697BEE" w:rsidRDefault="00697BEE" w:rsidP="00697BEE">
      <w:pPr>
        <w:pStyle w:val="NoSpacing"/>
      </w:pPr>
    </w:p>
    <w:p w:rsidR="00EB797B" w:rsidRDefault="00EB797B" w:rsidP="00697BEE">
      <w:pPr>
        <w:pStyle w:val="NoSpacing"/>
      </w:pPr>
    </w:p>
    <w:p w:rsidR="002A0D8D" w:rsidRDefault="002A0D8D" w:rsidP="002A0D8D">
      <w:pPr>
        <w:pStyle w:val="NoSpacing"/>
        <w:ind w:left="1416" w:firstLine="708"/>
      </w:pPr>
    </w:p>
    <w:p w:rsidR="00B63516" w:rsidRPr="002A0D8D" w:rsidRDefault="00B63516" w:rsidP="002A0D8D">
      <w:pPr>
        <w:pStyle w:val="NoSpacing"/>
        <w:ind w:left="1416" w:firstLine="708"/>
        <w:rPr>
          <w:color w:val="FF0000"/>
        </w:rPr>
      </w:pPr>
    </w:p>
    <w:sectPr w:rsidR="00B63516" w:rsidRPr="002A0D8D" w:rsidSect="00225F2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8859C5"/>
    <w:multiLevelType w:val="hybridMultilevel"/>
    <w:tmpl w:val="628275C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nsid w:val="465A33D5"/>
    <w:multiLevelType w:val="hybridMultilevel"/>
    <w:tmpl w:val="150243D6"/>
    <w:lvl w:ilvl="0" w:tplc="CF1E2DF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25FD0"/>
    <w:rsid w:val="000737EC"/>
    <w:rsid w:val="00225F2F"/>
    <w:rsid w:val="002A0D8D"/>
    <w:rsid w:val="004B2EE2"/>
    <w:rsid w:val="00517E13"/>
    <w:rsid w:val="005D72C1"/>
    <w:rsid w:val="00605155"/>
    <w:rsid w:val="00697BEE"/>
    <w:rsid w:val="00717BD7"/>
    <w:rsid w:val="007617FF"/>
    <w:rsid w:val="007C150B"/>
    <w:rsid w:val="00A008F6"/>
    <w:rsid w:val="00AE3431"/>
    <w:rsid w:val="00B63516"/>
    <w:rsid w:val="00C03FB3"/>
    <w:rsid w:val="00CB5C69"/>
    <w:rsid w:val="00D00375"/>
    <w:rsid w:val="00D87287"/>
    <w:rsid w:val="00EB797B"/>
    <w:rsid w:val="00F25FD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F2F"/>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5FD0"/>
    <w:pPr>
      <w:spacing w:after="0" w:line="240" w:lineRule="auto"/>
    </w:pPr>
    <w:rPr>
      <w:noProo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Pages>
  <Words>339</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Sofie</dc:creator>
  <cp:lastModifiedBy>Sofie</cp:lastModifiedBy>
  <cp:revision>11</cp:revision>
  <cp:lastPrinted>2013-02-19T09:19:00Z</cp:lastPrinted>
  <dcterms:created xsi:type="dcterms:W3CDTF">2013-02-01T07:57:00Z</dcterms:created>
  <dcterms:modified xsi:type="dcterms:W3CDTF">2013-04-02T16:02:00Z</dcterms:modified>
</cp:coreProperties>
</file>