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B" w:rsidRPr="00CD0CB6" w:rsidRDefault="0013192B" w:rsidP="00CD0CB6">
      <w:pPr>
        <w:pStyle w:val="Titulek"/>
        <w:keepNext/>
        <w:rPr>
          <w:rFonts w:ascii="Palatino Linotype" w:hAnsi="Palatino Linotype"/>
          <w:color w:val="auto"/>
          <w:sz w:val="22"/>
          <w:szCs w:val="22"/>
        </w:rPr>
      </w:pPr>
      <w:r w:rsidRPr="00CD0CB6">
        <w:rPr>
          <w:rFonts w:ascii="Palatino Linotype" w:hAnsi="Palatino Linotype"/>
          <w:color w:val="auto"/>
          <w:sz w:val="22"/>
          <w:szCs w:val="22"/>
          <w:lang w:val="el-GR"/>
        </w:rPr>
        <w:t>1. Gramaticky určete uvedené slovesné tvary, napište slovníkový tvar a zadaný tvar přeložte</w:t>
      </w:r>
    </w:p>
    <w:tbl>
      <w:tblPr>
        <w:tblW w:w="10606" w:type="dxa"/>
        <w:tblLook w:val="00A0"/>
      </w:tblPr>
      <w:tblGrid>
        <w:gridCol w:w="5303"/>
        <w:gridCol w:w="5303"/>
      </w:tblGrid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>εἴθε</w:t>
            </w:r>
            <w:r w:rsidRPr="00EA20CE">
              <w:rPr>
                <w:rFonts w:ascii="Palatino Linotype" w:hAnsi="Palatino Linotype"/>
              </w:rPr>
              <w:t xml:space="preserve"> </w:t>
            </w:r>
            <w:proofErr w:type="spellStart"/>
            <w:r w:rsidRPr="00EA20CE">
              <w:rPr>
                <w:rFonts w:ascii="Palatino Linotype" w:hAnsi="Palatino Linotype"/>
              </w:rPr>
              <w:t>προσέταττε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ἐλάλησαν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προστάξαι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ἐλάλει</w:t>
            </w:r>
            <w:proofErr w:type="spellEnd"/>
            <w:r w:rsidRPr="00EA20CE">
              <w:rPr>
                <w:rFonts w:ascii="Palatino Linotype" w:hAnsi="Palatino Linotype"/>
              </w:rPr>
              <w:t xml:space="preserve"> </w:t>
            </w:r>
            <w:r w:rsidRPr="00EA20CE">
              <w:rPr>
                <w:rFonts w:ascii="Palatino Linotype" w:hAnsi="Palatino Linotype"/>
                <w:lang w:val="el-GR"/>
              </w:rPr>
              <w:t>ἄν</w:t>
            </w:r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προστάξῃ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λαλῶν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προσταχθησόμενα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ἀπαλλαγῆναι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προσταχθῇ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ἀπηλλάγη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FE0ED0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</w:rPr>
              <w:t>λ</w:t>
            </w:r>
            <w:r w:rsidR="00FE0ED0">
              <w:rPr>
                <w:rFonts w:ascii="Palatino Linotype" w:hAnsi="Palatino Linotype"/>
                <w:lang w:val="el-GR"/>
              </w:rPr>
              <w:t>ά</w:t>
            </w:r>
            <w:r w:rsidRPr="00EA20CE">
              <w:rPr>
                <w:rFonts w:ascii="Palatino Linotype" w:hAnsi="Palatino Linotype"/>
              </w:rPr>
              <w:t>β</w:t>
            </w:r>
            <w:r w:rsidR="00FE0ED0">
              <w:rPr>
                <w:rFonts w:ascii="Palatino Linotype" w:hAnsi="Palatino Linotype"/>
                <w:lang w:val="el-GR"/>
              </w:rPr>
              <w:t>ηται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ἀπαλλαχθήσομαι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ληφθῶσιν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ἀπαλλαχθεῖσα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3B4C39" w:rsidRDefault="003B4C39" w:rsidP="003B4C39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ταραχθῆναι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γραφῇ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 xml:space="preserve">τὶ </w:t>
            </w:r>
            <w:proofErr w:type="spellStart"/>
            <w:r w:rsidRPr="00EA20CE">
              <w:rPr>
                <w:rFonts w:ascii="Palatino Linotype" w:hAnsi="Palatino Linotype"/>
              </w:rPr>
              <w:t>μάθωμεν</w:t>
            </w:r>
            <w:proofErr w:type="spellEnd"/>
            <w:r w:rsidRPr="00EA20CE">
              <w:rPr>
                <w:rFonts w:ascii="Palatino Linotype" w:hAnsi="Palatino Linotype"/>
                <w:lang w:val="el-GR"/>
              </w:rPr>
              <w:t>;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γράφῃ</w:t>
            </w:r>
            <w:proofErr w:type="spellEnd"/>
          </w:p>
        </w:tc>
      </w:tr>
      <w:tr w:rsidR="0013192B" w:rsidRPr="00EA20CE" w:rsidTr="00EA20CE">
        <w:trPr>
          <w:trHeight w:val="284"/>
        </w:trPr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θῦσαι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γράψειν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3B4C39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πνεῖ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γραφέν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3B4C39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εἴθε</w:t>
            </w:r>
            <w:proofErr w:type="spellEnd"/>
            <w:r w:rsidRPr="00EA20CE">
              <w:rPr>
                <w:rFonts w:ascii="Palatino Linotype" w:hAnsi="Palatino Linotype"/>
              </w:rPr>
              <w:t xml:space="preserve"> </w:t>
            </w:r>
            <w:proofErr w:type="spellStart"/>
            <w:r w:rsidRPr="00EA20CE">
              <w:rPr>
                <w:rFonts w:ascii="Palatino Linotype" w:hAnsi="Palatino Linotype"/>
              </w:rPr>
              <w:t>ἔπνει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ἀπελύθη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εἴθε</w:t>
            </w:r>
            <w:proofErr w:type="spellEnd"/>
            <w:r w:rsidRPr="00EA20CE">
              <w:rPr>
                <w:rFonts w:ascii="Palatino Linotype" w:hAnsi="Palatino Linotype"/>
              </w:rPr>
              <w:t xml:space="preserve"> </w:t>
            </w:r>
            <w:proofErr w:type="spellStart"/>
            <w:r w:rsidRPr="00EA20CE">
              <w:rPr>
                <w:rFonts w:ascii="Palatino Linotype" w:hAnsi="Palatino Linotype"/>
              </w:rPr>
              <w:t>πνεύσειε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ἀπολυθῇ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3B4C39" w:rsidRDefault="003B4C39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μὴ</w:t>
            </w:r>
            <w:proofErr w:type="spellEnd"/>
            <w:r w:rsidRPr="00EA20CE">
              <w:rPr>
                <w:rFonts w:ascii="Palatino Linotype" w:hAnsi="Palatino Linotype"/>
              </w:rPr>
              <w:t xml:space="preserve"> </w:t>
            </w:r>
            <w:proofErr w:type="spellStart"/>
            <w:r w:rsidRPr="00EA20CE">
              <w:rPr>
                <w:rFonts w:ascii="Palatino Linotype" w:hAnsi="Palatino Linotype"/>
              </w:rPr>
              <w:t>ὑπ</w:t>
            </w:r>
            <w:proofErr w:type="spellEnd"/>
            <w:r>
              <w:rPr>
                <w:rFonts w:ascii="Palatino Linotype" w:hAnsi="Palatino Linotype"/>
                <w:lang w:val="el-GR"/>
              </w:rPr>
              <w:t>ισχνοῦ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 xml:space="preserve">εἴθε μὴ </w:t>
            </w:r>
            <w:proofErr w:type="spellStart"/>
            <w:r w:rsidRPr="00EA20CE">
              <w:rPr>
                <w:rFonts w:ascii="Palatino Linotype" w:hAnsi="Palatino Linotype"/>
              </w:rPr>
              <w:t>ἀπολυθείη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ὑπισχνεῖται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ἀπολυθέν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ὑπέσχετο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ἀπολυθείσῃ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ὑποσχώμεθα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ἀπολυθήσῃ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οὔσῃ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ὄψῃ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>εἴην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εἴθε</w:t>
            </w:r>
            <w:proofErr w:type="spellEnd"/>
            <w:r w:rsidRPr="00EA20CE">
              <w:rPr>
                <w:rFonts w:ascii="Palatino Linotype" w:hAnsi="Palatino Linotype"/>
              </w:rPr>
              <w:t xml:space="preserve"> </w:t>
            </w:r>
            <w:proofErr w:type="spellStart"/>
            <w:r w:rsidRPr="00EA20CE">
              <w:rPr>
                <w:rFonts w:ascii="Palatino Linotype" w:hAnsi="Palatino Linotype"/>
              </w:rPr>
              <w:t>γένοιτο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</w:rPr>
            </w:pPr>
            <w:r w:rsidRPr="00EA20CE">
              <w:rPr>
                <w:rFonts w:ascii="Palatino Linotype" w:hAnsi="Palatino Linotype"/>
              </w:rPr>
              <w:t>ᾖ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γενοίμην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ὄντα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γενώμεθα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</w:rPr>
              <w:t>ἦ</w:t>
            </w:r>
            <w:r w:rsidRPr="00EA20CE">
              <w:rPr>
                <w:rFonts w:ascii="Palatino Linotype" w:hAnsi="Palatino Linotype"/>
                <w:lang w:val="el-GR"/>
              </w:rPr>
              <w:t>ν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βούλωνται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πέπεισμαι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ἀφικοῦ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πέφευγα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ἄξουσι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lastRenderedPageBreak/>
              <w:t>ἡμάρτηκα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στελοῦμεν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βέβληκα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στεῖλαι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βέβλαφα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ἔστειλαν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κέκλοφα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σταλῆναι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λέλοιπα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φθείρειν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μεμάθηκα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ἐφθάρη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πέπωκα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ἐφθείραμεν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3B4C39" w:rsidRDefault="003B4C39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πέπτωκα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  <w:lang w:val="el-GR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βάντες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3B4C39" w:rsidP="00E730C6">
            <w:pPr>
              <w:spacing w:after="0" w:line="480" w:lineRule="auto"/>
              <w:rPr>
                <w:rFonts w:ascii="Palatino Linotype" w:hAnsi="Palatino Linotype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πέπομφα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730C6">
            <w:pPr>
              <w:spacing w:after="0" w:line="480" w:lineRule="auto"/>
              <w:rPr>
                <w:rFonts w:ascii="Palatino Linotype" w:hAnsi="Palatino Linotype"/>
              </w:rPr>
            </w:pPr>
            <w:proofErr w:type="spellStart"/>
            <w:r w:rsidRPr="00EA20CE">
              <w:rPr>
                <w:rFonts w:ascii="Palatino Linotype" w:hAnsi="Palatino Linotype"/>
              </w:rPr>
              <w:t>βῆναι</w:t>
            </w:r>
            <w:proofErr w:type="spellEnd"/>
          </w:p>
        </w:tc>
      </w:tr>
    </w:tbl>
    <w:p w:rsidR="0013192B" w:rsidRDefault="0013192B" w:rsidP="00BD20AC">
      <w:pPr>
        <w:spacing w:line="240" w:lineRule="auto"/>
        <w:rPr>
          <w:rFonts w:ascii="Palatino Linotype" w:hAnsi="Palatino Linotype"/>
          <w:b/>
        </w:rPr>
      </w:pPr>
    </w:p>
    <w:p w:rsidR="0013192B" w:rsidRDefault="0013192B" w:rsidP="00BD20AC">
      <w:pPr>
        <w:spacing w:line="240" w:lineRule="auto"/>
        <w:rPr>
          <w:rFonts w:ascii="Palatino Linotype" w:hAnsi="Palatino Linotype"/>
          <w:b/>
        </w:rPr>
      </w:pPr>
      <w:r w:rsidRPr="00A50B55">
        <w:rPr>
          <w:rFonts w:ascii="Palatino Linotype" w:hAnsi="Palatino Linotype"/>
          <w:b/>
        </w:rPr>
        <w:t xml:space="preserve">2. Převeďte </w:t>
      </w:r>
      <w:r w:rsidR="00F61FC3">
        <w:rPr>
          <w:rFonts w:ascii="Palatino Linotype" w:hAnsi="Palatino Linotype"/>
          <w:b/>
        </w:rPr>
        <w:t xml:space="preserve">uvedený slovesný tvar </w:t>
      </w:r>
      <w:r w:rsidRPr="00A50B55">
        <w:rPr>
          <w:rFonts w:ascii="Palatino Linotype" w:hAnsi="Palatino Linotype"/>
          <w:b/>
        </w:rPr>
        <w:t>do opačného slovesného rodu</w:t>
      </w:r>
    </w:p>
    <w:tbl>
      <w:tblPr>
        <w:tblW w:w="0" w:type="auto"/>
        <w:tblLook w:val="00A0"/>
      </w:tblPr>
      <w:tblGrid>
        <w:gridCol w:w="5303"/>
        <w:gridCol w:w="5303"/>
      </w:tblGrid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eastAsia="Arial Unicode MS" w:hAnsi="Palatino Linotype" w:cs="Arial Unicode MS"/>
              </w:rPr>
            </w:pPr>
            <w:proofErr w:type="spellStart"/>
            <w:r w:rsidRPr="00EA20CE">
              <w:rPr>
                <w:rFonts w:ascii="Palatino Linotype" w:eastAsia="Arial Unicode MS" w:hAnsi="Palatino Linotype" w:cs="Arial Unicode MS"/>
              </w:rPr>
              <w:t>ἐνεχθεῖσα</w:t>
            </w:r>
            <w:proofErr w:type="spellEnd"/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eastAsia="Arial Unicode MS" w:hAnsi="Palatino Linotype" w:cs="Arial Unicode MS"/>
              </w:rPr>
            </w:pPr>
            <w:proofErr w:type="spellStart"/>
            <w:r w:rsidRPr="00EA20CE">
              <w:rPr>
                <w:rFonts w:ascii="Palatino Linotype" w:eastAsia="Arial Unicode MS" w:hAnsi="Palatino Linotype" w:cs="Arial Unicode MS"/>
              </w:rPr>
              <w:t>διδάξαι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eastAsia="Arial Unicode MS" w:hAnsi="Palatino Linotype" w:cs="Arial Unicode MS"/>
                <w:lang w:val="el-GR"/>
              </w:rPr>
            </w:pPr>
            <w:proofErr w:type="spellStart"/>
            <w:r w:rsidRPr="00EA20CE">
              <w:rPr>
                <w:rFonts w:ascii="Palatino Linotype" w:eastAsia="Arial Unicode MS" w:hAnsi="Palatino Linotype" w:cs="Arial Unicode MS"/>
              </w:rPr>
              <w:t>ἐγράφετο</w:t>
            </w:r>
            <w:proofErr w:type="spellEnd"/>
            <w:r w:rsidRPr="00EA20CE">
              <w:rPr>
                <w:rFonts w:ascii="Palatino Linotype" w:eastAsia="Arial Unicode MS" w:hAnsi="Palatino Linotype" w:cs="Arial Unicode MS"/>
              </w:rPr>
              <w:t xml:space="preserve"> </w:t>
            </w:r>
            <w:r w:rsidRPr="00EA20CE">
              <w:rPr>
                <w:rFonts w:ascii="Palatino Linotype" w:eastAsia="Arial Unicode MS" w:hAnsi="Palatino Linotype" w:cs="Arial Unicode MS"/>
                <w:lang w:val="el-GR"/>
              </w:rPr>
              <w:t>ἄν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eastAsia="Arial Unicode MS" w:hAnsi="Palatino Linotype" w:cs="Arial Unicode MS"/>
                <w:lang w:val="el-GR"/>
              </w:rPr>
            </w:pPr>
            <w:proofErr w:type="spellStart"/>
            <w:r w:rsidRPr="00EA20CE">
              <w:rPr>
                <w:rFonts w:ascii="Palatino Linotype" w:eastAsia="Arial Unicode MS" w:hAnsi="Palatino Linotype" w:cs="Arial Unicode MS"/>
              </w:rPr>
              <w:t>κατηγορεῖσθε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>γελᾷς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eastAsia="Arial Unicode MS" w:hAnsi="Palatino Linotype" w:cs="Arial Unicode MS"/>
                <w:lang w:val="el-GR"/>
              </w:rPr>
            </w:pPr>
            <w:proofErr w:type="spellStart"/>
            <w:r w:rsidRPr="00EA20CE">
              <w:rPr>
                <w:rFonts w:ascii="Palatino Linotype" w:eastAsia="Arial Unicode MS" w:hAnsi="Palatino Linotype" w:cs="Arial Unicode MS"/>
              </w:rPr>
              <w:t>ἐφυλάττομεν</w:t>
            </w:r>
            <w:proofErr w:type="spellEnd"/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>ἐκαλέσαμεν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hAnsi="Palatino Linotype" w:cs="Arial"/>
                <w:lang w:val="el-GR"/>
              </w:rPr>
            </w:pPr>
            <w:r w:rsidRPr="00EA20CE">
              <w:rPr>
                <w:rFonts w:ascii="Palatino Linotype" w:hAnsi="Palatino Linotype" w:cs="Arial"/>
                <w:lang w:val="el-GR"/>
              </w:rPr>
              <w:t>κατοικεῖται</w:t>
            </w:r>
          </w:p>
        </w:tc>
      </w:tr>
      <w:tr w:rsidR="0013192B" w:rsidRPr="00EA20CE" w:rsidTr="00EA20CE">
        <w:tc>
          <w:tcPr>
            <w:tcW w:w="5303" w:type="dxa"/>
            <w:tcBorders>
              <w:righ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hAnsi="Palatino Linotype"/>
                <w:lang w:val="el-GR"/>
              </w:rPr>
            </w:pPr>
            <w:r w:rsidRPr="00EA20CE">
              <w:rPr>
                <w:rFonts w:ascii="Palatino Linotype" w:hAnsi="Palatino Linotype"/>
                <w:lang w:val="el-GR"/>
              </w:rPr>
              <w:t>λάβῃς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13192B" w:rsidRPr="00EA20CE" w:rsidRDefault="0013192B" w:rsidP="00EA20CE">
            <w:pPr>
              <w:spacing w:after="0"/>
              <w:rPr>
                <w:rFonts w:ascii="Palatino Linotype" w:hAnsi="Palatino Linotype"/>
              </w:rPr>
            </w:pPr>
            <w:r w:rsidRPr="00EA20CE">
              <w:rPr>
                <w:rFonts w:ascii="Palatino Linotype" w:hAnsi="Palatino Linotype"/>
                <w:lang w:val="el-GR"/>
              </w:rPr>
              <w:t>μὴ σώσατε</w:t>
            </w:r>
          </w:p>
        </w:tc>
      </w:tr>
    </w:tbl>
    <w:p w:rsidR="0013192B" w:rsidRDefault="0013192B" w:rsidP="00BD20AC">
      <w:pPr>
        <w:spacing w:line="240" w:lineRule="auto"/>
        <w:rPr>
          <w:rFonts w:ascii="Palatino Linotype" w:hAnsi="Palatino Linotype"/>
          <w:b/>
        </w:rPr>
      </w:pPr>
    </w:p>
    <w:p w:rsidR="0013192B" w:rsidRPr="00BD20AC" w:rsidRDefault="0013192B" w:rsidP="00BD20AC">
      <w:pPr>
        <w:spacing w:line="240" w:lineRule="auto"/>
        <w:rPr>
          <w:rFonts w:ascii="Palatino Linotype" w:hAnsi="Palatino Linotype"/>
          <w:b/>
        </w:rPr>
      </w:pPr>
      <w:r w:rsidRPr="00F61FC3">
        <w:rPr>
          <w:rFonts w:ascii="Palatino Linotype" w:hAnsi="Palatino Linotype"/>
          <w:b/>
        </w:rPr>
        <w:t>3. Převe</w:t>
      </w:r>
      <w:r w:rsidRPr="00BD20AC">
        <w:rPr>
          <w:rFonts w:ascii="Palatino Linotype" w:hAnsi="Palatino Linotype"/>
          <w:b/>
        </w:rPr>
        <w:t xml:space="preserve">ďte </w:t>
      </w:r>
      <w:r w:rsidR="00F61FC3">
        <w:rPr>
          <w:rFonts w:ascii="Palatino Linotype" w:hAnsi="Palatino Linotype"/>
          <w:b/>
        </w:rPr>
        <w:t xml:space="preserve">zadaná spojení </w:t>
      </w:r>
      <w:r w:rsidRPr="00BD20AC">
        <w:rPr>
          <w:rFonts w:ascii="Palatino Linotype" w:hAnsi="Palatino Linotype"/>
          <w:b/>
        </w:rPr>
        <w:t>do opačného čísla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τῷ παραδοθέντι ἀγῶνι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τοὺς βραδεῖς γέροντας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 w:rsidRPr="00075191">
        <w:rPr>
          <w:rFonts w:ascii="Palatino Linotype" w:hAnsi="Palatino Linotype"/>
          <w:lang w:val="el-GR"/>
        </w:rPr>
        <w:t>τὰ δασέα ὄρη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τοῦ κρείττονος ἱερέως</w:t>
      </w:r>
    </w:p>
    <w:p w:rsidR="0013192B" w:rsidRPr="00BD20AC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τὸν σκληρὸν πατέρα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ἡ μεγάλη κατάπληξις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τοῖς εὐγενέσιν πλήθεσιν</w:t>
      </w:r>
    </w:p>
    <w:p w:rsidR="0013192B" w:rsidRDefault="0013192B" w:rsidP="00BD20AC">
      <w:pPr>
        <w:rPr>
          <w:rFonts w:ascii="Palatino Linotype" w:hAnsi="Palatino Linotype"/>
        </w:rPr>
      </w:pPr>
      <w:r>
        <w:rPr>
          <w:rFonts w:ascii="Palatino Linotype" w:hAnsi="Palatino Linotype"/>
          <w:lang w:val="el-GR"/>
        </w:rPr>
        <w:t>τῶν πάντων κριτῶν</w:t>
      </w:r>
    </w:p>
    <w:p w:rsidR="0013192B" w:rsidRPr="00AB2A86" w:rsidRDefault="0013192B" w:rsidP="00AB2A86">
      <w:pPr>
        <w:rPr>
          <w:rFonts w:ascii="Palatino Linotype" w:hAnsi="Palatino Linotype"/>
          <w:b/>
        </w:rPr>
      </w:pPr>
      <w:r w:rsidRPr="00BC3CE3">
        <w:rPr>
          <w:rFonts w:ascii="Palatino Linotype" w:hAnsi="Palatino Linotype"/>
          <w:b/>
        </w:rPr>
        <w:lastRenderedPageBreak/>
        <w:t xml:space="preserve">4. </w:t>
      </w:r>
      <w:r w:rsidRPr="00AB2A86">
        <w:rPr>
          <w:rFonts w:ascii="Palatino Linotype" w:hAnsi="Palatino Linotype"/>
          <w:b/>
        </w:rPr>
        <w:t xml:space="preserve">Napište, o jaký druh zájmena </w:t>
      </w:r>
      <w:r>
        <w:rPr>
          <w:rFonts w:ascii="Palatino Linotype" w:hAnsi="Palatino Linotype"/>
          <w:b/>
        </w:rPr>
        <w:t xml:space="preserve">nebo příslovce </w:t>
      </w:r>
      <w:r w:rsidRPr="00AB2A86">
        <w:rPr>
          <w:rFonts w:ascii="Palatino Linotype" w:hAnsi="Palatino Linotype"/>
          <w:b/>
        </w:rPr>
        <w:t>se jedná</w:t>
      </w:r>
    </w:p>
    <w:tbl>
      <w:tblPr>
        <w:tblW w:w="0" w:type="auto"/>
        <w:tblLook w:val="00A0"/>
      </w:tblPr>
      <w:tblGrid>
        <w:gridCol w:w="2544"/>
        <w:gridCol w:w="2248"/>
        <w:gridCol w:w="2248"/>
        <w:gridCol w:w="2248"/>
      </w:tblGrid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ὑμῶν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ταύτας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ἡμέτερος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οὐδέν</w:t>
            </w:r>
          </w:p>
        </w:tc>
      </w:tr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ὅπου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ἐμοῦ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ἐνθάδε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ἄλλος</w:t>
            </w:r>
          </w:p>
        </w:tc>
      </w:tr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πότε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ᾧ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αὐτάς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ὅπως</w:t>
            </w:r>
          </w:p>
        </w:tc>
      </w:tr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ποῖος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ἕτερον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οὕτως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που</w:t>
            </w:r>
          </w:p>
        </w:tc>
      </w:tr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αὐτῷ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ἐκείνη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ἑαυτοῦ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ἅς</w:t>
            </w:r>
          </w:p>
        </w:tc>
      </w:tr>
      <w:tr w:rsidR="0013192B" w:rsidRPr="00AB2A86" w:rsidTr="00E730C6">
        <w:tc>
          <w:tcPr>
            <w:tcW w:w="2544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ὅδε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τισίν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σοί</w:t>
            </w:r>
          </w:p>
        </w:tc>
        <w:tc>
          <w:tcPr>
            <w:tcW w:w="2248" w:type="dxa"/>
          </w:tcPr>
          <w:p w:rsidR="0013192B" w:rsidRPr="00ED6055" w:rsidRDefault="0013192B" w:rsidP="00AB2A86">
            <w:pPr>
              <w:rPr>
                <w:rFonts w:ascii="Palatino Linotype" w:hAnsi="Palatino Linotype"/>
                <w:lang w:val="el-GR"/>
              </w:rPr>
            </w:pPr>
            <w:r w:rsidRPr="00ED6055">
              <w:rPr>
                <w:rFonts w:ascii="Palatino Linotype" w:hAnsi="Palatino Linotype"/>
                <w:lang w:val="el-GR"/>
              </w:rPr>
              <w:t>σός</w:t>
            </w:r>
          </w:p>
        </w:tc>
      </w:tr>
    </w:tbl>
    <w:p w:rsidR="0013192B" w:rsidRDefault="0013192B" w:rsidP="00BD20AC">
      <w:pPr>
        <w:rPr>
          <w:rFonts w:ascii="Palatino Linotype" w:hAnsi="Palatino Linotype"/>
          <w:b/>
          <w:lang w:val="el-GR"/>
        </w:rPr>
      </w:pPr>
    </w:p>
    <w:p w:rsidR="0013192B" w:rsidRPr="00BC3CE3" w:rsidRDefault="0013192B" w:rsidP="00BD20A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el-GR"/>
        </w:rPr>
        <w:t xml:space="preserve">5. </w:t>
      </w:r>
      <w:r w:rsidRPr="00BC3CE3">
        <w:rPr>
          <w:rFonts w:ascii="Palatino Linotype" w:hAnsi="Palatino Linotype"/>
          <w:b/>
        </w:rPr>
        <w:t>Přeložte zadaná souvětí, určete typy vedlejších vět nebo pojmenujte použitou vazbu</w:t>
      </w:r>
    </w:p>
    <w:p w:rsidR="0013192B" w:rsidRDefault="0013192B" w:rsidP="00BD20AC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ἔλαφος τις λέοντα ἰδούσα </w:t>
      </w:r>
      <w:r>
        <w:rPr>
          <w:rFonts w:ascii="Palatino Linotype" w:hAnsi="Palatino Linotype"/>
        </w:rPr>
        <w:t>ᾤ</w:t>
      </w:r>
      <w:r>
        <w:rPr>
          <w:rFonts w:ascii="Palatino Linotype" w:hAnsi="Palatino Linotype"/>
          <w:lang w:val="el-GR"/>
        </w:rPr>
        <w:t>χετο φεύγουσα.</w:t>
      </w:r>
    </w:p>
    <w:p w:rsidR="0013192B" w:rsidRDefault="0013192B" w:rsidP="00BD20AC">
      <w:pPr>
        <w:rPr>
          <w:rFonts w:ascii="Palatino Linotype" w:hAnsi="Palatino Linotype"/>
        </w:rPr>
      </w:pPr>
      <w:r>
        <w:rPr>
          <w:rFonts w:ascii="Palatino Linotype" w:hAnsi="Palatino Linotype"/>
          <w:lang w:val="el-GR"/>
        </w:rPr>
        <w:t>τῆς μητρὸς ἐξετάσης τὴν παῖδα, ὁ πατὴρ τὴν θυρίδα ἀνέῳξε.</w:t>
      </w:r>
    </w:p>
    <w:p w:rsidR="0013192B" w:rsidRPr="00423E58" w:rsidRDefault="0013192B" w:rsidP="00BD20AC">
      <w:pPr>
        <w:rPr>
          <w:rFonts w:ascii="Palatino Linotype" w:hAnsi="Palatino Linotype"/>
        </w:rPr>
      </w:pPr>
      <w:r>
        <w:rPr>
          <w:rFonts w:ascii="Palatino Linotype" w:hAnsi="Palatino Linotype"/>
          <w:lang w:val="el-GR"/>
        </w:rPr>
        <w:t>Ξερξὴς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τὸν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στρατὸν</w:t>
      </w:r>
      <w:r w:rsidRPr="00477F98">
        <w:rPr>
          <w:rFonts w:ascii="Palatino Linotype" w:hAnsi="Palatino Linotype"/>
        </w:rPr>
        <w:t xml:space="preserve"> </w:t>
      </w:r>
      <w:r w:rsidR="00FF6C82">
        <w:rPr>
          <w:rFonts w:ascii="Palatino Linotype" w:hAnsi="Palatino Linotype"/>
          <w:lang w:val="el-GR"/>
        </w:rPr>
        <w:t>ἥθρο</w:t>
      </w:r>
      <w:r>
        <w:rPr>
          <w:rFonts w:ascii="Palatino Linotype" w:hAnsi="Palatino Linotype"/>
          <w:lang w:val="el-GR"/>
        </w:rPr>
        <w:t>ισε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ἵνα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τοὺς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Ἀθηναίους</w:t>
      </w:r>
      <w:r w:rsidRPr="00477F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τιμωρήσαιτο</w:t>
      </w:r>
      <w:r w:rsidRPr="00477F98">
        <w:rPr>
          <w:rFonts w:ascii="Palatino Linotype" w:hAnsi="Palatino Linotype"/>
        </w:rPr>
        <w:t>.</w:t>
      </w:r>
    </w:p>
    <w:p w:rsidR="0013192B" w:rsidRDefault="0013192B" w:rsidP="00BD20AC">
      <w:pPr>
        <w:rPr>
          <w:rFonts w:ascii="Palatino Linotype" w:hAnsi="Palatino Linotype"/>
        </w:rPr>
      </w:pPr>
      <w:r>
        <w:rPr>
          <w:rFonts w:ascii="Palatino Linotype" w:hAnsi="Palatino Linotype"/>
          <w:lang w:val="el-GR"/>
        </w:rPr>
        <w:t>εἰ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ἐν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ταὐτῷ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ὁδοιποροίης</w:t>
      </w:r>
      <w:r w:rsidRPr="00423E58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l-GR"/>
        </w:rPr>
        <w:t>τὸν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πέλεκυν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εὕροις</w:t>
      </w:r>
      <w:r w:rsidRPr="00423E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ἄν</w:t>
      </w:r>
      <w:r w:rsidRPr="00423E58">
        <w:rPr>
          <w:rFonts w:ascii="Palatino Linotype" w:hAnsi="Palatino Linotype"/>
        </w:rPr>
        <w:t>.</w:t>
      </w:r>
    </w:p>
    <w:p w:rsidR="00F61FC3" w:rsidRPr="00F61FC3" w:rsidRDefault="00F61FC3" w:rsidP="00F61FC3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ὁ</w:t>
      </w:r>
      <w:r w:rsidRPr="00F61FC3">
        <w:rPr>
          <w:rFonts w:ascii="Palatino Linotype" w:hAnsi="Palatino Linotype"/>
          <w:lang w:val="el-GR"/>
        </w:rPr>
        <w:t xml:space="preserve"> στρατιώτης ἄθλιος τὰ πολέμια ἦν.</w:t>
      </w:r>
    </w:p>
    <w:p w:rsidR="0013192B" w:rsidRDefault="0013192B" w:rsidP="00EF1D35">
      <w:pPr>
        <w:rPr>
          <w:rFonts w:ascii="Palatino Linotype" w:hAnsi="Palatino Linotype"/>
        </w:rPr>
      </w:pPr>
      <w:proofErr w:type="spellStart"/>
      <w:r w:rsidRPr="0071267A">
        <w:rPr>
          <w:rFonts w:ascii="Palatino Linotype" w:hAnsi="Palatino Linotype"/>
        </w:rPr>
        <w:t>δίκαι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τε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καὶ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ἐγκλήματα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πρὸς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ἀλλήλους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οὐκ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οἰχήσεται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ἐξ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αὐτῶν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ὡς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ἔπος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εἰπεῖν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διὰ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τὸ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μηδὲν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ἴδιον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ἐκτῆσθαι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πλὴν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τὸ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σῶμα</w:t>
      </w:r>
      <w:proofErr w:type="spellEnd"/>
      <w:r w:rsidRPr="0071267A">
        <w:rPr>
          <w:rFonts w:ascii="Palatino Linotype" w:hAnsi="Palatino Linotype"/>
        </w:rPr>
        <w:t xml:space="preserve">, </w:t>
      </w:r>
      <w:proofErr w:type="spellStart"/>
      <w:r w:rsidRPr="0071267A">
        <w:rPr>
          <w:rFonts w:ascii="Palatino Linotype" w:hAnsi="Palatino Linotype"/>
        </w:rPr>
        <w:t>τὰ</w:t>
      </w:r>
      <w:proofErr w:type="spellEnd"/>
      <w:r w:rsidRPr="0071267A">
        <w:rPr>
          <w:rFonts w:ascii="Palatino Linotype" w:hAnsi="Palatino Linotype"/>
        </w:rPr>
        <w:t xml:space="preserve"> δ᾽ </w:t>
      </w:r>
      <w:proofErr w:type="spellStart"/>
      <w:r w:rsidRPr="0071267A">
        <w:rPr>
          <w:rFonts w:ascii="Palatino Linotype" w:hAnsi="Palatino Linotype"/>
        </w:rPr>
        <w:t>ἄλλα</w:t>
      </w:r>
      <w:proofErr w:type="spellEnd"/>
      <w:r w:rsidRPr="0071267A">
        <w:rPr>
          <w:rFonts w:ascii="Palatino Linotype" w:hAnsi="Palatino Linotype"/>
        </w:rPr>
        <w:t xml:space="preserve"> </w:t>
      </w:r>
      <w:proofErr w:type="spellStart"/>
      <w:r w:rsidRPr="0071267A">
        <w:rPr>
          <w:rFonts w:ascii="Palatino Linotype" w:hAnsi="Palatino Linotype"/>
        </w:rPr>
        <w:t>κοινά</w:t>
      </w:r>
      <w:proofErr w:type="spellEnd"/>
      <w:r w:rsidRPr="0071267A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(</w:t>
      </w:r>
      <w:proofErr w:type="spellStart"/>
      <w:r>
        <w:rPr>
          <w:rFonts w:ascii="Palatino Linotype" w:hAnsi="Palatino Linotype"/>
        </w:rPr>
        <w:t>Pl</w:t>
      </w:r>
      <w:proofErr w:type="spellEnd"/>
      <w:r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Rep</w:t>
      </w:r>
      <w:proofErr w:type="spellEnd"/>
      <w:r>
        <w:rPr>
          <w:rFonts w:ascii="Palatino Linotype" w:hAnsi="Palatino Linotype"/>
        </w:rPr>
        <w:t>. 464d)</w:t>
      </w:r>
    </w:p>
    <w:p w:rsidR="0013192B" w:rsidRPr="00EF1D35" w:rsidRDefault="0013192B" w:rsidP="00BD20AC">
      <w:pPr>
        <w:rPr>
          <w:rFonts w:ascii="Palatino Linotype" w:hAnsi="Palatino Linotype"/>
          <w:lang w:val="el-GR"/>
        </w:rPr>
      </w:pPr>
    </w:p>
    <w:p w:rsidR="0013192B" w:rsidRDefault="0013192B" w:rsidP="00BD20AC">
      <w:pPr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6</w:t>
      </w:r>
      <w:r w:rsidRPr="00CC31A2">
        <w:rPr>
          <w:rFonts w:ascii="Palatino Linotype" w:hAnsi="Palatino Linotype"/>
          <w:b/>
        </w:rPr>
        <w:t>. Přeložte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35"/>
        <w:gridCol w:w="3535"/>
        <w:gridCol w:w="3536"/>
      </w:tblGrid>
      <w:tr w:rsidR="0013192B" w:rsidTr="00AB2A86">
        <w:tc>
          <w:tcPr>
            <w:tcW w:w="3535" w:type="dxa"/>
          </w:tcPr>
          <w:p w:rsidR="0013192B" w:rsidRPr="00AB2A86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CC31A2">
              <w:rPr>
                <w:rFonts w:ascii="Palatino Linotype" w:hAnsi="Palatino Linotype"/>
                <w:sz w:val="22"/>
                <w:szCs w:val="22"/>
                <w:lang w:val="el-GR"/>
              </w:rPr>
              <w:t>τάχιστος</w:t>
            </w: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ἡμῶν</w:t>
            </w:r>
          </w:p>
        </w:tc>
        <w:tc>
          <w:tcPr>
            <w:tcW w:w="3535" w:type="dxa"/>
          </w:tcPr>
          <w:p w:rsidR="0013192B" w:rsidRPr="00AB2A86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ἀληθέστατα λέγειν</w:t>
            </w:r>
          </w:p>
        </w:tc>
        <w:tc>
          <w:tcPr>
            <w:tcW w:w="3536" w:type="dxa"/>
          </w:tcPr>
          <w:p w:rsidR="0013192B" w:rsidRPr="00AB2A86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φεύγω τὸν ἐμαυτοῦ διδάσκαλον</w:t>
            </w:r>
          </w:p>
        </w:tc>
      </w:tr>
      <w:tr w:rsidR="0013192B" w:rsidTr="00AB2A86">
        <w:tc>
          <w:tcPr>
            <w:tcW w:w="3535" w:type="dxa"/>
          </w:tcPr>
          <w:p w:rsidR="0013192B" w:rsidRPr="00AB2A86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ἡ ἡμετέρα κρίσις</w:t>
            </w:r>
          </w:p>
        </w:tc>
        <w:tc>
          <w:tcPr>
            <w:tcW w:w="3535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ὁ αὐτὸς ἑρμενεύς</w:t>
            </w:r>
          </w:p>
        </w:tc>
        <w:tc>
          <w:tcPr>
            <w:tcW w:w="3536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αὐτὸς ὁ ἑρμενεύς</w:t>
            </w:r>
          </w:p>
        </w:tc>
      </w:tr>
      <w:tr w:rsidR="0013192B" w:rsidTr="00AB2A86">
        <w:tc>
          <w:tcPr>
            <w:tcW w:w="3535" w:type="dxa"/>
          </w:tcPr>
          <w:p w:rsidR="0013192B" w:rsidRPr="00AB2A86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οὐδενὶ χαίρειν</w:t>
            </w:r>
          </w:p>
        </w:tc>
        <w:tc>
          <w:tcPr>
            <w:tcW w:w="3535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διὰ τῆς χώρας</w:t>
            </w:r>
          </w:p>
        </w:tc>
        <w:tc>
          <w:tcPr>
            <w:tcW w:w="3536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διὰ τὴν χώραν</w:t>
            </w:r>
          </w:p>
        </w:tc>
      </w:tr>
      <w:tr w:rsidR="0013192B" w:rsidTr="00AB2A86">
        <w:tc>
          <w:tcPr>
            <w:tcW w:w="3535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κατὰ τοὺς νόμους</w:t>
            </w:r>
          </w:p>
        </w:tc>
        <w:tc>
          <w:tcPr>
            <w:tcW w:w="3535" w:type="dxa"/>
          </w:tcPr>
          <w:p w:rsidR="0013192B" w:rsidRDefault="0013192B" w:rsidP="00BD20AC">
            <w:pPr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λέγω κατὰ τῶν νόμων</w:t>
            </w:r>
          </w:p>
        </w:tc>
        <w:tc>
          <w:tcPr>
            <w:tcW w:w="3536" w:type="dxa"/>
          </w:tcPr>
          <w:p w:rsidR="0013192B" w:rsidRPr="001748B8" w:rsidRDefault="0013192B" w:rsidP="00BD20AC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1748B8">
              <w:rPr>
                <w:rFonts w:ascii="Palatino Linotype" w:hAnsi="Palatino Linotype"/>
                <w:sz w:val="22"/>
                <w:szCs w:val="22"/>
                <w:lang w:val="el-GR"/>
              </w:rPr>
              <w:t>ἐξαίφνης πεσεῖν</w:t>
            </w:r>
          </w:p>
        </w:tc>
      </w:tr>
    </w:tbl>
    <w:p w:rsidR="0013192B" w:rsidRPr="00AE0CB5" w:rsidRDefault="0013192B" w:rsidP="00F61FC3">
      <w:pPr>
        <w:rPr>
          <w:rFonts w:ascii="Palatino Linotype" w:hAnsi="Palatino Linotype"/>
          <w:lang w:val="el-GR"/>
        </w:rPr>
      </w:pPr>
    </w:p>
    <w:sectPr w:rsidR="0013192B" w:rsidRPr="00AE0CB5" w:rsidSect="004D662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2B" w:rsidRDefault="0013192B" w:rsidP="00BC3CE3">
      <w:pPr>
        <w:spacing w:after="0" w:line="240" w:lineRule="auto"/>
      </w:pPr>
      <w:r>
        <w:separator/>
      </w:r>
    </w:p>
  </w:endnote>
  <w:endnote w:type="continuationSeparator" w:id="0">
    <w:p w:rsidR="0013192B" w:rsidRDefault="0013192B" w:rsidP="00BC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2B" w:rsidRDefault="009610E0">
    <w:pPr>
      <w:pStyle w:val="Zpat"/>
      <w:jc w:val="right"/>
    </w:pPr>
    <w:fldSimple w:instr=" PAGE   \* MERGEFORMAT ">
      <w:r w:rsidR="00FF6C82">
        <w:rPr>
          <w:noProof/>
        </w:rPr>
        <w:t>3</w:t>
      </w:r>
    </w:fldSimple>
  </w:p>
  <w:p w:rsidR="0013192B" w:rsidRDefault="001319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2B" w:rsidRDefault="0013192B" w:rsidP="00BC3CE3">
      <w:pPr>
        <w:spacing w:after="0" w:line="240" w:lineRule="auto"/>
      </w:pPr>
      <w:r>
        <w:separator/>
      </w:r>
    </w:p>
  </w:footnote>
  <w:footnote w:type="continuationSeparator" w:id="0">
    <w:p w:rsidR="0013192B" w:rsidRDefault="0013192B" w:rsidP="00BC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A4"/>
    <w:rsid w:val="00075191"/>
    <w:rsid w:val="00080FAD"/>
    <w:rsid w:val="000B4F62"/>
    <w:rsid w:val="000D6B51"/>
    <w:rsid w:val="001279C9"/>
    <w:rsid w:val="0013192B"/>
    <w:rsid w:val="001748B8"/>
    <w:rsid w:val="00192EE3"/>
    <w:rsid w:val="00243C77"/>
    <w:rsid w:val="003B4C39"/>
    <w:rsid w:val="00423E58"/>
    <w:rsid w:val="00477F98"/>
    <w:rsid w:val="004D6622"/>
    <w:rsid w:val="00526D89"/>
    <w:rsid w:val="00537BD5"/>
    <w:rsid w:val="0059017D"/>
    <w:rsid w:val="005E05C7"/>
    <w:rsid w:val="0063104E"/>
    <w:rsid w:val="0071267A"/>
    <w:rsid w:val="00896CE9"/>
    <w:rsid w:val="009610E0"/>
    <w:rsid w:val="00A22FA4"/>
    <w:rsid w:val="00A50B55"/>
    <w:rsid w:val="00AB2A86"/>
    <w:rsid w:val="00AE0CB5"/>
    <w:rsid w:val="00BC3CE3"/>
    <w:rsid w:val="00BD20AC"/>
    <w:rsid w:val="00BF1F94"/>
    <w:rsid w:val="00C50968"/>
    <w:rsid w:val="00CC31A2"/>
    <w:rsid w:val="00CD0CB6"/>
    <w:rsid w:val="00D27E28"/>
    <w:rsid w:val="00DA7C1E"/>
    <w:rsid w:val="00E0092C"/>
    <w:rsid w:val="00E730C6"/>
    <w:rsid w:val="00EA20CE"/>
    <w:rsid w:val="00EA34C8"/>
    <w:rsid w:val="00ED6055"/>
    <w:rsid w:val="00EF1D35"/>
    <w:rsid w:val="00F61FC3"/>
    <w:rsid w:val="00F9241F"/>
    <w:rsid w:val="00FC5E40"/>
    <w:rsid w:val="00FE0ED0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41F"/>
    <w:pPr>
      <w:spacing w:after="200" w:line="360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D6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CD0CB6"/>
    <w:pPr>
      <w:spacing w:line="240" w:lineRule="auto"/>
    </w:pPr>
    <w:rPr>
      <w:b/>
      <w:bCs/>
      <w:color w:val="4F81BD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rsid w:val="00BC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C3CE3"/>
    <w:rPr>
      <w:rFonts w:cs="Times New Roman"/>
    </w:rPr>
  </w:style>
  <w:style w:type="paragraph" w:styleId="Zpat">
    <w:name w:val="footer"/>
    <w:basedOn w:val="Normln"/>
    <w:link w:val="ZpatChar"/>
    <w:uiPriority w:val="99"/>
    <w:rsid w:val="00BC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C3C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Hana</dc:creator>
  <cp:keywords/>
  <dc:description/>
  <cp:lastModifiedBy>H</cp:lastModifiedBy>
  <cp:revision>12</cp:revision>
  <dcterms:created xsi:type="dcterms:W3CDTF">2013-04-10T11:25:00Z</dcterms:created>
  <dcterms:modified xsi:type="dcterms:W3CDTF">2013-04-13T09:14:00Z</dcterms:modified>
</cp:coreProperties>
</file>