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62" w:rsidRPr="00465962" w:rsidRDefault="00465962" w:rsidP="004659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Kupní smlouva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mezi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společností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zapsanou</w:t>
      </w:r>
      <w:r w:rsidRPr="00465962">
        <w:rPr>
          <w:rFonts w:ascii="Times New Roman" w:hAnsi="Times New Roman" w:cs="Times New Roman"/>
          <w:sz w:val="24"/>
          <w:szCs w:val="24"/>
        </w:rPr>
        <w:tab/>
        <w:t>v obchodním rejstříku vedeném Krajským soudem v ……, oddíl …, vložka 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sídlem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IČ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DIČ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jednající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(dále také jen „prodávající“)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a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podnikatelem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místem podnikání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IČ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DIČ</w:t>
      </w:r>
      <w:r w:rsidRPr="00465962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(dále také jen „kupující“)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také „smluvní strany“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I.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Předmět smlouvy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Prodávající se zavazuje dodat kupujícímu …… kusů ………………………… (dále jen „zboží“) a převést na něho v</w:t>
      </w:r>
      <w:r>
        <w:rPr>
          <w:rFonts w:ascii="Times New Roman" w:hAnsi="Times New Roman" w:cs="Times New Roman"/>
          <w:sz w:val="24"/>
          <w:szCs w:val="24"/>
        </w:rPr>
        <w:t>lastnické právo k tomuto zboží.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lastRenderedPageBreak/>
        <w:t>Kupující se zavazuje za zboží zaplatit kupní cenu sjednanou v článku II. této smlouvy.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II.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Kupní cena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Smluvní strany se dohodly, že kupní cena za zboží činí …………,- Kč bez DPH. K této ceně bude účtována DPH v souladu s právní úpravou platnou a účinnou v době </w:t>
      </w:r>
      <w:r>
        <w:rPr>
          <w:rFonts w:ascii="Times New Roman" w:hAnsi="Times New Roman" w:cs="Times New Roman"/>
          <w:sz w:val="24"/>
          <w:szCs w:val="24"/>
        </w:rPr>
        <w:t>plnění (dále jen „kupní cena“).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Kupní cena již zahrnuje náklady prodávajícího na dopravu zboží do místa dodání, kterým je provozovna kupujícího v …………………, na ulici …………………, číslo popisné …… (dále jen „místo dodání“).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Prodávající tímto potvrzuje, že kupní cena byla zaplacena v hotovosti při podpisu této smlouvy.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III.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Dodání a převzetí zboží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Prodávající je povinen dodat zboží do místa dodání, a to dne …… mezi …… hodinou ranní a …… hodinou odpolední, a tam je předat kupujícímu nebo osobě jím pověřené.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Spolu se zbožím je prodávající povinen</w:t>
      </w:r>
      <w:r w:rsidRPr="00465962">
        <w:rPr>
          <w:rFonts w:ascii="Times New Roman" w:hAnsi="Times New Roman" w:cs="Times New Roman"/>
          <w:sz w:val="24"/>
          <w:szCs w:val="24"/>
        </w:rPr>
        <w:t xml:space="preserve"> dodat kupujícímu tyto doklady:..........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Dodá-li prodávající zboží před určenou dobou, je kupující oprávněn zboží převzít nebo je odmítnout.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Zboží dodané řádně a včas v souladu s touto smlouvou je kupující povinen převzít a převzetí prodávajícímu potvrdit.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lastRenderedPageBreak/>
        <w:t>IV.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Množství, jakost, provedení a obal zboží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Prodávající je povinen dodat zboží v množství určeném v článku I. této smlouvy.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Zboží musí být dodáno v jakosti a provedení, jež se hodí pro účel, k němuž se takové zboží zpravidla užívá.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 přepravu je prodávající povinen zboží zabalit způsobem, který dostatečně zajistí jeho uchování a ochranu.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V.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Vady zboží, záruka za jakost, nároky z vad zboží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Zboží má vady, není-li prodávajícím dodáno ve sjednaném množství, jakosti a provedení.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Prodávající přejímá závazek, že dodané zboží bude po dobu ………… měsíců od jeho dodání kupujícímu způsobilé pro použití k obvyklému účelu a že si po tuto dobu zachová obvyklé vlastnosti.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Prodávající prohlašuje, že zboží není zatíženo právem třetí osoby či osob, tedy že zboží nemá žádné právní vady.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Má-li zboží vady a je-li dodáním takového zboží porušena smlouva prodávajícím podstatným způsobem, je kupující oprávněn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požadovat odstranění vad dodáním náhradního zboží za zboží vadné, dodáním chybějícího zboží a požadovat odstranění právních vad,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požadovat odstranění vad opravou zboží, jsou-li vady opravitelné,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odstoupit od smlouvy.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lastRenderedPageBreak/>
        <w:t>Volba mezi těmito nároky kupujícímu náleží, jen jestliže ji oznámí prodávajícímu ve včas zaslaném oznámení vad nebo bez zbytečného odkladu po tomto oznámení. Neoznámí-li kupující volbu svého nároku v uvedené lhůtě, má nároky z vad zboží jako při nepodstatném porušení smlouvy.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Porušení smlouvy prodávajícím je podstatné, pokud prodávající v době uzavření smlouvy věděl nebo pokud v této době bylo rozumné s přihlédnutím k účelu smlouvy předvídat, že kupující nebude mít zájem na plnění povinností při takovém porušení smlouvy.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Má-li zboží vady a je-li dodáním takového zboží porušena smlouva prodávajícím nepodstatným způsobem, je kupující oprávněn požadovat buď dodání chybějícího zboží a odstranění ostatních vad zboží, nebo slevu z kupní ceny.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VI.</w:t>
      </w:r>
    </w:p>
    <w:p w:rsid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Nabytí vlastnického práva kupujícím, nebezpečí škod</w:t>
      </w:r>
      <w:r>
        <w:rPr>
          <w:rFonts w:ascii="Times New Roman" w:hAnsi="Times New Roman" w:cs="Times New Roman"/>
          <w:sz w:val="24"/>
          <w:szCs w:val="24"/>
        </w:rPr>
        <w:t>y na zboží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Vlastnické právo ke zboží kupující nabývá okamžikem převzetí dodaného zboží.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Nebezpečí škody na zboží přechází na kupujícího v době, kdy zboží převezme, nebo - jestliže tak neučiní včas - v době, kdy mu prodávající zboží v souladu s touto smlouvou dodá a kupující poruší svou povinnost zboží převzít.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VII.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Práva a povinnosti neupravené touto smlouvou se řídí ustanoveními obchodního zákoníku a právními předpisy souvisejícími.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Změny a doplňky této smlouvy je možné činit pouze po dohodě smluvních stran formou písemných vzestupně číslovaných dodatků.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lastRenderedPageBreak/>
        <w:t>Smlouva byla vypracována ve … vyhotoveních, z nichž každý z účastníků obdrží … stejnopisy.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V …………… dne ………</w:t>
      </w:r>
      <w:r w:rsidRPr="00465962">
        <w:rPr>
          <w:rFonts w:ascii="Times New Roman" w:hAnsi="Times New Roman" w:cs="Times New Roman"/>
          <w:sz w:val="24"/>
          <w:szCs w:val="24"/>
        </w:rPr>
        <w:tab/>
        <w:t>V …………… dne 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4659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596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65962" w:rsidRPr="00465962" w:rsidRDefault="00465962" w:rsidP="00465962">
      <w:pPr>
        <w:rPr>
          <w:rFonts w:ascii="Times New Roman" w:hAnsi="Times New Roman" w:cs="Times New Roman"/>
          <w:sz w:val="24"/>
          <w:szCs w:val="24"/>
        </w:rPr>
      </w:pPr>
      <w:r w:rsidRPr="00465962">
        <w:rPr>
          <w:rFonts w:ascii="Times New Roman" w:hAnsi="Times New Roman" w:cs="Times New Roman"/>
          <w:sz w:val="24"/>
          <w:szCs w:val="24"/>
        </w:rPr>
        <w:t>prodávající</w:t>
      </w:r>
      <w:r w:rsidRPr="004659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65962">
        <w:rPr>
          <w:rFonts w:ascii="Times New Roman" w:hAnsi="Times New Roman" w:cs="Times New Roman"/>
          <w:sz w:val="24"/>
          <w:szCs w:val="24"/>
        </w:rPr>
        <w:t>kupující</w:t>
      </w:r>
    </w:p>
    <w:p w:rsidR="00F814D0" w:rsidRPr="00465962" w:rsidRDefault="00F814D0" w:rsidP="00465962">
      <w:pPr>
        <w:rPr>
          <w:rFonts w:ascii="Times New Roman" w:hAnsi="Times New Roman" w:cs="Times New Roman"/>
          <w:sz w:val="24"/>
          <w:szCs w:val="24"/>
        </w:rPr>
      </w:pPr>
    </w:p>
    <w:sectPr w:rsidR="00F814D0" w:rsidRPr="0046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84"/>
    <w:rsid w:val="00394B84"/>
    <w:rsid w:val="0046596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Vadym</cp:lastModifiedBy>
  <cp:revision>2</cp:revision>
  <dcterms:created xsi:type="dcterms:W3CDTF">2013-03-12T19:27:00Z</dcterms:created>
  <dcterms:modified xsi:type="dcterms:W3CDTF">2013-03-12T19:27:00Z</dcterms:modified>
</cp:coreProperties>
</file>