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B7" w:rsidRDefault="00575AB7" w:rsidP="00575AB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Grammatik - </w:t>
      </w:r>
      <w:r>
        <w:rPr>
          <w:b/>
          <w:sz w:val="28"/>
          <w:szCs w:val="28"/>
        </w:rPr>
        <w:t>Satzverbindung</w:t>
      </w:r>
    </w:p>
    <w:p w:rsidR="00575AB7" w:rsidRDefault="00575AB7" w:rsidP="00575AB7"/>
    <w:p w:rsidR="00575AB7" w:rsidRDefault="00575AB7" w:rsidP="00575AB7">
      <w:r>
        <w:rPr>
          <w:i/>
        </w:rPr>
        <w:t>1. Wiederholen Sie Konjunktionen, die in Satzverbindungen vorkommen</w:t>
      </w:r>
      <w:r>
        <w:t>.</w:t>
      </w:r>
    </w:p>
    <w:p w:rsidR="00575AB7" w:rsidRDefault="00575AB7" w:rsidP="00575AB7">
      <w:r>
        <w:t>Wiederholung anhand einiger, vom Lehrer gebrachten Materialien.</w:t>
      </w:r>
    </w:p>
    <w:p w:rsidR="00575AB7" w:rsidRDefault="00575AB7" w:rsidP="00575AB7"/>
    <w:p w:rsidR="00575AB7" w:rsidRDefault="00575AB7" w:rsidP="00575AB7"/>
    <w:p w:rsidR="00575AB7" w:rsidRDefault="00575AB7" w:rsidP="00575AB7">
      <w:r>
        <w:rPr>
          <w:i/>
        </w:rPr>
        <w:t>2. Neue Grammatik:</w:t>
      </w:r>
      <w:r>
        <w:t xml:space="preserve">     Doppelkonjunktionen</w:t>
      </w:r>
    </w:p>
    <w:p w:rsidR="00575AB7" w:rsidRDefault="00575AB7" w:rsidP="00575AB7"/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9212"/>
      </w:tblGrid>
      <w:tr w:rsidR="00575AB7" w:rsidTr="00575A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B7" w:rsidRDefault="00575AB7"/>
          <w:p w:rsidR="00575AB7" w:rsidRDefault="00575AB7">
            <w:r>
              <w:t>nicht nur – sondern auch</w:t>
            </w:r>
          </w:p>
          <w:p w:rsidR="00575AB7" w:rsidRDefault="00575AB7">
            <w:r>
              <w:t xml:space="preserve">entweder – oder </w:t>
            </w:r>
          </w:p>
          <w:p w:rsidR="00575AB7" w:rsidRDefault="00575AB7">
            <w:r>
              <w:t xml:space="preserve">einerseits – </w:t>
            </w:r>
            <w:proofErr w:type="spellStart"/>
            <w:r>
              <w:t>ander</w:t>
            </w:r>
            <w:proofErr w:type="spellEnd"/>
            <w:r>
              <w:t>(er)</w:t>
            </w:r>
            <w:proofErr w:type="spellStart"/>
            <w:r>
              <w:t>seits</w:t>
            </w:r>
            <w:proofErr w:type="spellEnd"/>
          </w:p>
          <w:p w:rsidR="00575AB7" w:rsidRDefault="00575AB7">
            <w:r>
              <w:t>weder – noch –</w:t>
            </w:r>
          </w:p>
          <w:p w:rsidR="00575AB7" w:rsidRDefault="00575AB7">
            <w:r>
              <w:t>sowohl – als auch</w:t>
            </w:r>
          </w:p>
          <w:p w:rsidR="00575AB7" w:rsidRDefault="00575AB7"/>
        </w:tc>
      </w:tr>
    </w:tbl>
    <w:p w:rsidR="00575AB7" w:rsidRDefault="00575AB7" w:rsidP="00575AB7"/>
    <w:p w:rsidR="00575AB7" w:rsidRDefault="00575AB7" w:rsidP="00575AB7"/>
    <w:p w:rsidR="00575AB7" w:rsidRDefault="00575AB7" w:rsidP="00575AB7">
      <w:r>
        <w:t xml:space="preserve">Sie hat </w:t>
      </w:r>
      <w:r>
        <w:rPr>
          <w:b/>
        </w:rPr>
        <w:t>nicht nur</w:t>
      </w:r>
      <w:r>
        <w:t xml:space="preserve"> ganz Europa durchreist, </w:t>
      </w:r>
      <w:r>
        <w:rPr>
          <w:b/>
        </w:rPr>
        <w:t>sondern</w:t>
      </w:r>
      <w:r>
        <w:t xml:space="preserve"> (sie hat) </w:t>
      </w:r>
      <w:r>
        <w:rPr>
          <w:b/>
        </w:rPr>
        <w:t>auch</w:t>
      </w:r>
      <w:r>
        <w:t xml:space="preserve"> manche exotische Länder besucht.</w:t>
      </w:r>
    </w:p>
    <w:p w:rsidR="00575AB7" w:rsidRDefault="00575AB7" w:rsidP="00575AB7">
      <w:r>
        <w:t xml:space="preserve">Wir laden </w:t>
      </w:r>
      <w:r>
        <w:rPr>
          <w:b/>
        </w:rPr>
        <w:t>nicht nur</w:t>
      </w:r>
      <w:r>
        <w:t xml:space="preserve"> Thomas, </w:t>
      </w:r>
      <w:r>
        <w:rPr>
          <w:b/>
        </w:rPr>
        <w:t>sondern auch</w:t>
      </w:r>
      <w:r>
        <w:t xml:space="preserve"> seine Frau ein.</w:t>
      </w:r>
    </w:p>
    <w:p w:rsidR="00575AB7" w:rsidRDefault="00575AB7" w:rsidP="00575AB7"/>
    <w:p w:rsidR="00575AB7" w:rsidRDefault="00575AB7" w:rsidP="00575AB7">
      <w:r>
        <w:rPr>
          <w:b/>
        </w:rPr>
        <w:t>Entweder</w:t>
      </w:r>
      <w:r>
        <w:t xml:space="preserve"> verbringen wir den Sommer an der Adria, </w:t>
      </w:r>
      <w:r>
        <w:rPr>
          <w:b/>
        </w:rPr>
        <w:t>oder</w:t>
      </w:r>
      <w:r>
        <w:t xml:space="preserve"> wir fliegen auf die Kanarischen Inseln.</w:t>
      </w:r>
    </w:p>
    <w:p w:rsidR="00575AB7" w:rsidRDefault="00575AB7" w:rsidP="00575AB7">
      <w:r>
        <w:rPr>
          <w:b/>
        </w:rPr>
        <w:t>Entweder</w:t>
      </w:r>
      <w:r>
        <w:t xml:space="preserve"> wir verbringen den Sommer an der Adria, ………..</w:t>
      </w:r>
    </w:p>
    <w:p w:rsidR="00575AB7" w:rsidRDefault="00575AB7" w:rsidP="00575AB7">
      <w:r>
        <w:t xml:space="preserve">Ruf mich </w:t>
      </w:r>
      <w:r>
        <w:rPr>
          <w:b/>
        </w:rPr>
        <w:t>entweder</w:t>
      </w:r>
      <w:r>
        <w:t xml:space="preserve"> morgen </w:t>
      </w:r>
      <w:r>
        <w:rPr>
          <w:b/>
        </w:rPr>
        <w:t>oder</w:t>
      </w:r>
      <w:r>
        <w:t xml:space="preserve"> übermorgen an.</w:t>
      </w:r>
    </w:p>
    <w:p w:rsidR="00575AB7" w:rsidRDefault="00575AB7" w:rsidP="00575AB7"/>
    <w:p w:rsidR="00575AB7" w:rsidRDefault="00575AB7" w:rsidP="00575AB7">
      <w:r>
        <w:rPr>
          <w:b/>
        </w:rPr>
        <w:t>Einerseits</w:t>
      </w:r>
      <w:r>
        <w:t xml:space="preserve"> möchte sie nach Afrika reisen,  </w:t>
      </w:r>
      <w:proofErr w:type="spellStart"/>
      <w:r>
        <w:rPr>
          <w:b/>
        </w:rPr>
        <w:t>ander</w:t>
      </w:r>
      <w:proofErr w:type="spellEnd"/>
      <w:r>
        <w:rPr>
          <w:b/>
        </w:rPr>
        <w:t>(er)</w:t>
      </w:r>
      <w:proofErr w:type="spellStart"/>
      <w:r>
        <w:rPr>
          <w:b/>
        </w:rPr>
        <w:t>seits</w:t>
      </w:r>
      <w:proofErr w:type="spellEnd"/>
      <w:r>
        <w:t xml:space="preserve"> hat sie Angst vor verschiedenen Krankheiten.</w:t>
      </w:r>
    </w:p>
    <w:p w:rsidR="00575AB7" w:rsidRDefault="00575AB7" w:rsidP="00575AB7"/>
    <w:p w:rsidR="00575AB7" w:rsidRDefault="00575AB7" w:rsidP="00575AB7">
      <w:r>
        <w:t xml:space="preserve">Gestern hat es </w:t>
      </w:r>
      <w:r>
        <w:rPr>
          <w:b/>
        </w:rPr>
        <w:t>weder</w:t>
      </w:r>
      <w:r>
        <w:t xml:space="preserve"> geregnet, </w:t>
      </w:r>
      <w:r>
        <w:rPr>
          <w:b/>
        </w:rPr>
        <w:t>noch</w:t>
      </w:r>
      <w:r>
        <w:t xml:space="preserve"> ist Schnee gefallen.</w:t>
      </w:r>
    </w:p>
    <w:p w:rsidR="00575AB7" w:rsidRDefault="00575AB7" w:rsidP="00575AB7">
      <w:r>
        <w:t xml:space="preserve">Im hohen Norden gibt es </w:t>
      </w:r>
      <w:r>
        <w:rPr>
          <w:b/>
        </w:rPr>
        <w:t xml:space="preserve">weder </w:t>
      </w:r>
      <w:r>
        <w:t>Frühjahr,</w:t>
      </w:r>
      <w:r>
        <w:rPr>
          <w:b/>
        </w:rPr>
        <w:t xml:space="preserve"> noch</w:t>
      </w:r>
      <w:r>
        <w:t xml:space="preserve"> Herbst.</w:t>
      </w:r>
    </w:p>
    <w:p w:rsidR="00575AB7" w:rsidRDefault="00575AB7" w:rsidP="00575AB7"/>
    <w:p w:rsidR="00575AB7" w:rsidRDefault="00575AB7" w:rsidP="00575AB7">
      <w:r>
        <w:t xml:space="preserve">Die Menschen müssen </w:t>
      </w:r>
      <w:r>
        <w:rPr>
          <w:b/>
        </w:rPr>
        <w:t>sowohl</w:t>
      </w:r>
      <w:r>
        <w:t xml:space="preserve"> Hitze </w:t>
      </w:r>
      <w:r>
        <w:rPr>
          <w:b/>
        </w:rPr>
        <w:t>als auch</w:t>
      </w:r>
      <w:r>
        <w:t xml:space="preserve"> Sandstürme aushalten.</w:t>
      </w:r>
    </w:p>
    <w:p w:rsidR="00575AB7" w:rsidRDefault="00575AB7" w:rsidP="00575AB7"/>
    <w:p w:rsidR="00575AB7" w:rsidRDefault="00575AB7" w:rsidP="00575AB7"/>
    <w:p w:rsidR="00575AB7" w:rsidRDefault="00575AB7" w:rsidP="00575AB7">
      <w:r>
        <w:t>Übungen:</w:t>
      </w:r>
    </w:p>
    <w:p w:rsidR="00575AB7" w:rsidRDefault="00575AB7" w:rsidP="00575AB7"/>
    <w:p w:rsidR="00575AB7" w:rsidRDefault="00575AB7" w:rsidP="00575AB7">
      <w:pPr>
        <w:rPr>
          <w:b/>
          <w:i/>
        </w:rPr>
      </w:pPr>
      <w:r>
        <w:rPr>
          <w:b/>
          <w:i/>
        </w:rPr>
        <w:t>1. Wählen Sie die richtige Konjunktion aus:</w:t>
      </w:r>
    </w:p>
    <w:p w:rsidR="00575AB7" w:rsidRDefault="00575AB7" w:rsidP="00575AB7"/>
    <w:p w:rsidR="00575AB7" w:rsidRDefault="00575AB7" w:rsidP="00575AB7">
      <w:pPr>
        <w:numPr>
          <w:ilvl w:val="0"/>
          <w:numId w:val="1"/>
        </w:numPr>
      </w:pPr>
      <w:r>
        <w:t>(Weder, Entweder, Als auch) gewöhnst du dich an den neuen Chef, (noch, nicht nur, oder) du musst die eine neue Stelle suchen.</w:t>
      </w:r>
    </w:p>
    <w:p w:rsidR="00575AB7" w:rsidRDefault="00575AB7" w:rsidP="00575AB7">
      <w:pPr>
        <w:numPr>
          <w:ilvl w:val="0"/>
          <w:numId w:val="1"/>
        </w:numPr>
      </w:pPr>
      <w:r>
        <w:t>Paul bestellte (sowohl, einerseits, nicht nur) eine Vorspeise, (oder, als auch, andererseits) ein Dessert.</w:t>
      </w:r>
    </w:p>
    <w:p w:rsidR="00575AB7" w:rsidRDefault="00575AB7" w:rsidP="00575AB7">
      <w:pPr>
        <w:numPr>
          <w:ilvl w:val="0"/>
          <w:numId w:val="1"/>
        </w:numPr>
      </w:pPr>
      <w:r>
        <w:t>Wir haben (nicht nur, weder, entweder) Zeit (noch, andererseits, als auch) Lust, an diesem Buch zu arbeiten.</w:t>
      </w:r>
    </w:p>
    <w:p w:rsidR="00575AB7" w:rsidRDefault="00575AB7" w:rsidP="00575AB7">
      <w:pPr>
        <w:numPr>
          <w:ilvl w:val="0"/>
          <w:numId w:val="1"/>
        </w:numPr>
      </w:pPr>
      <w:r>
        <w:t>Paula ist (nicht nur, sowohl, noch) ein cleveres, (weder, andererseits, sondern auch) ein schönes Mädchen.</w:t>
      </w:r>
    </w:p>
    <w:p w:rsidR="00575AB7" w:rsidRDefault="00575AB7" w:rsidP="00575AB7">
      <w:pPr>
        <w:numPr>
          <w:ilvl w:val="0"/>
          <w:numId w:val="1"/>
        </w:numPr>
      </w:pPr>
      <w:r>
        <w:t>(Einerseits, Nicht nur, Sowohl) finde ich Ihr Angebot lockend, (sondern auch, andererseits, noch) ist es gefährlich.</w:t>
      </w:r>
    </w:p>
    <w:p w:rsidR="00575AB7" w:rsidRDefault="00575AB7" w:rsidP="00575AB7">
      <w:pPr>
        <w:numPr>
          <w:ilvl w:val="0"/>
          <w:numId w:val="1"/>
        </w:numPr>
      </w:pPr>
      <w:r>
        <w:lastRenderedPageBreak/>
        <w:t>Der Arzt verschrieb mir (entweder, weder, sowohl) Schlaftabletten, (oder, noch, als auch) Kräutertee.</w:t>
      </w:r>
    </w:p>
    <w:p w:rsidR="00575AB7" w:rsidRDefault="00575AB7" w:rsidP="00575AB7">
      <w:pPr>
        <w:numPr>
          <w:ilvl w:val="0"/>
          <w:numId w:val="1"/>
        </w:numPr>
      </w:pPr>
      <w:r>
        <w:t xml:space="preserve">Peter, (entweder, oder, weder) hörst du mit dem Rauchen auf, (oder, noch, als auch) </w:t>
      </w:r>
      <w:proofErr w:type="spellStart"/>
      <w:r>
        <w:t>dur</w:t>
      </w:r>
      <w:proofErr w:type="spellEnd"/>
      <w:r>
        <w:t xml:space="preserve"> bekommst von uns kein </w:t>
      </w:r>
      <w:proofErr w:type="spellStart"/>
      <w:r>
        <w:t>Tasschengeld</w:t>
      </w:r>
      <w:proofErr w:type="spellEnd"/>
      <w:r>
        <w:t xml:space="preserve"> mehr.</w:t>
      </w:r>
    </w:p>
    <w:p w:rsidR="00575AB7" w:rsidRDefault="00575AB7" w:rsidP="00575AB7">
      <w:pPr>
        <w:numPr>
          <w:ilvl w:val="0"/>
          <w:numId w:val="1"/>
        </w:numPr>
      </w:pPr>
      <w:r>
        <w:t>Meine neue Kollegin hat (entweder, einerseits, weder) Ausbildung, (oder, andererseits, noch) Praxis, trotzdem bekommt sie ein höheres Gehalt.</w:t>
      </w:r>
    </w:p>
    <w:p w:rsidR="00575AB7" w:rsidRDefault="00575AB7" w:rsidP="00575AB7">
      <w:pPr>
        <w:numPr>
          <w:ilvl w:val="0"/>
          <w:numId w:val="1"/>
        </w:numPr>
      </w:pPr>
      <w:r>
        <w:t>(Einerseits, Nicht nur, Sowohl) verdienen Sie gut, (andererseits, oder, als auch) haben Sie keine Zeit, Ihr Leben zu genießen.</w:t>
      </w:r>
    </w:p>
    <w:p w:rsidR="00575AB7" w:rsidRDefault="00575AB7" w:rsidP="00575AB7">
      <w:pPr>
        <w:numPr>
          <w:ilvl w:val="0"/>
          <w:numId w:val="1"/>
        </w:numPr>
      </w:pPr>
      <w:r>
        <w:t>In Griechenland kann man sich (weder, noch, nicht nur) sonnen, (andererseits, nicht nur, sondern auch) im Meer baden.</w:t>
      </w:r>
    </w:p>
    <w:p w:rsidR="00575AB7" w:rsidRDefault="00575AB7" w:rsidP="00575AB7"/>
    <w:p w:rsidR="00575AB7" w:rsidRDefault="00575AB7" w:rsidP="00575AB7">
      <w:pPr>
        <w:rPr>
          <w:b/>
          <w:i/>
        </w:rPr>
      </w:pPr>
      <w:r>
        <w:rPr>
          <w:b/>
          <w:i/>
        </w:rPr>
        <w:t>2. Bilden Sie Satzverbindungen mit den angegebenen Konjunktionen:</w:t>
      </w:r>
    </w:p>
    <w:p w:rsidR="00575AB7" w:rsidRDefault="00575AB7" w:rsidP="00575AB7"/>
    <w:p w:rsidR="00575AB7" w:rsidRDefault="00575AB7" w:rsidP="00575AB7"/>
    <w:p w:rsidR="00575AB7" w:rsidRDefault="00575AB7" w:rsidP="00575AB7">
      <w:pPr>
        <w:numPr>
          <w:ilvl w:val="0"/>
          <w:numId w:val="2"/>
        </w:numPr>
      </w:pPr>
      <w:r>
        <w:t>Er war lange krank. Er hatte Probleme beim Studium.</w:t>
      </w:r>
    </w:p>
    <w:p w:rsidR="00575AB7" w:rsidRDefault="00575AB7" w:rsidP="00575AB7">
      <w:pPr>
        <w:ind w:left="708"/>
      </w:pPr>
      <w:r>
        <w:t>nicht nur – sondern auch</w:t>
      </w:r>
    </w:p>
    <w:p w:rsidR="00575AB7" w:rsidRDefault="00575AB7" w:rsidP="00575AB7">
      <w:pPr>
        <w:numPr>
          <w:ilvl w:val="0"/>
          <w:numId w:val="2"/>
        </w:numPr>
      </w:pPr>
      <w:r>
        <w:t>Sie müssen weniger essen. Sie nehmen noch mehr zu.</w:t>
      </w:r>
    </w:p>
    <w:p w:rsidR="00575AB7" w:rsidRDefault="00575AB7" w:rsidP="00575AB7">
      <w:pPr>
        <w:ind w:left="708"/>
      </w:pPr>
      <w:r>
        <w:t>entweder - oder</w:t>
      </w:r>
    </w:p>
    <w:p w:rsidR="00575AB7" w:rsidRDefault="00575AB7" w:rsidP="00575AB7">
      <w:pPr>
        <w:numPr>
          <w:ilvl w:val="0"/>
          <w:numId w:val="2"/>
        </w:numPr>
      </w:pPr>
      <w:r>
        <w:t>Sie ist noch jung. Sie hatte schon viele Erfolge.</w:t>
      </w:r>
    </w:p>
    <w:p w:rsidR="00575AB7" w:rsidRDefault="00575AB7" w:rsidP="00575AB7">
      <w:pPr>
        <w:ind w:left="708"/>
      </w:pPr>
      <w:r>
        <w:t>einerseits - andererseits</w:t>
      </w:r>
    </w:p>
    <w:p w:rsidR="00575AB7" w:rsidRDefault="00575AB7" w:rsidP="00575AB7">
      <w:pPr>
        <w:numPr>
          <w:ilvl w:val="0"/>
          <w:numId w:val="2"/>
        </w:numPr>
      </w:pPr>
      <w:r>
        <w:t>Die Reise war sehr schön. Sie war sehr teuer.</w:t>
      </w:r>
    </w:p>
    <w:p w:rsidR="00575AB7" w:rsidRDefault="00575AB7" w:rsidP="00575AB7">
      <w:pPr>
        <w:ind w:left="708"/>
      </w:pPr>
      <w:r>
        <w:t>einerseits - andererseits</w:t>
      </w:r>
    </w:p>
    <w:p w:rsidR="00575AB7" w:rsidRDefault="00575AB7" w:rsidP="00575AB7">
      <w:pPr>
        <w:numPr>
          <w:ilvl w:val="0"/>
          <w:numId w:val="2"/>
        </w:numPr>
      </w:pPr>
      <w:r>
        <w:t>Die Arbeit ist schwer. Sie will kein Ende nehmen</w:t>
      </w:r>
    </w:p>
    <w:p w:rsidR="00575AB7" w:rsidRDefault="00575AB7" w:rsidP="00575AB7">
      <w:pPr>
        <w:ind w:left="708"/>
      </w:pPr>
      <w:r>
        <w:t>nicht nur – sondern auch</w:t>
      </w:r>
    </w:p>
    <w:p w:rsidR="00575AB7" w:rsidRDefault="00575AB7" w:rsidP="00575AB7">
      <w:pPr>
        <w:numPr>
          <w:ilvl w:val="0"/>
          <w:numId w:val="2"/>
        </w:numPr>
      </w:pPr>
      <w:r>
        <w:t>Sie werden uns helfen. Sie borgen uns Geld.</w:t>
      </w:r>
    </w:p>
    <w:p w:rsidR="00575AB7" w:rsidRDefault="00575AB7" w:rsidP="00575AB7">
      <w:pPr>
        <w:ind w:left="708"/>
      </w:pPr>
      <w:r>
        <w:t>weder - noch</w:t>
      </w:r>
    </w:p>
    <w:p w:rsidR="00575AB7" w:rsidRDefault="00575AB7" w:rsidP="00575AB7">
      <w:pPr>
        <w:numPr>
          <w:ilvl w:val="0"/>
          <w:numId w:val="2"/>
        </w:numPr>
      </w:pPr>
      <w:r>
        <w:t>Ich habe keine Lust und keine Zeit hinzufahren.</w:t>
      </w:r>
    </w:p>
    <w:p w:rsidR="00575AB7" w:rsidRDefault="00575AB7" w:rsidP="00575AB7">
      <w:pPr>
        <w:ind w:left="708"/>
      </w:pPr>
      <w:r>
        <w:t>weder - noch</w:t>
      </w:r>
    </w:p>
    <w:p w:rsidR="00575AB7" w:rsidRDefault="00575AB7" w:rsidP="00575AB7">
      <w:pPr>
        <w:numPr>
          <w:ilvl w:val="0"/>
          <w:numId w:val="2"/>
        </w:numPr>
      </w:pPr>
      <w:r>
        <w:t>Meißner Porzellan und Jenaer Glas haben einen guten Ruf.</w:t>
      </w:r>
    </w:p>
    <w:p w:rsidR="00575AB7" w:rsidRDefault="00575AB7" w:rsidP="00575AB7">
      <w:pPr>
        <w:ind w:left="708"/>
      </w:pPr>
      <w:r>
        <w:t>sowohl – als auch</w:t>
      </w:r>
    </w:p>
    <w:p w:rsidR="00575AB7" w:rsidRDefault="00575AB7" w:rsidP="00575AB7">
      <w:pPr>
        <w:numPr>
          <w:ilvl w:val="0"/>
          <w:numId w:val="2"/>
        </w:numPr>
      </w:pPr>
      <w:r>
        <w:t>Das Land hat keine Energiequellen und keine Rohstoffe.</w:t>
      </w:r>
    </w:p>
    <w:p w:rsidR="00575AB7" w:rsidRDefault="00575AB7" w:rsidP="00575AB7">
      <w:pPr>
        <w:ind w:left="708"/>
      </w:pPr>
      <w:r>
        <w:t>weder - noch</w:t>
      </w:r>
    </w:p>
    <w:p w:rsidR="00575AB7" w:rsidRDefault="00575AB7" w:rsidP="00575AB7">
      <w:pPr>
        <w:numPr>
          <w:ilvl w:val="0"/>
          <w:numId w:val="2"/>
        </w:numPr>
      </w:pPr>
      <w:r>
        <w:t>Ich fühle mich müde. Ich kann nicht schlafen.</w:t>
      </w:r>
    </w:p>
    <w:p w:rsidR="00575AB7" w:rsidRDefault="00575AB7" w:rsidP="00575AB7">
      <w:pPr>
        <w:ind w:left="708"/>
      </w:pPr>
      <w:r>
        <w:t>einerseits - andererseits</w:t>
      </w:r>
    </w:p>
    <w:p w:rsidR="00575AB7" w:rsidRDefault="00575AB7" w:rsidP="00575AB7"/>
    <w:p w:rsidR="00575AB7" w:rsidRDefault="00575AB7" w:rsidP="00575AB7"/>
    <w:p w:rsidR="00575AB7" w:rsidRDefault="00575AB7" w:rsidP="00575AB7">
      <w:pPr>
        <w:rPr>
          <w:b/>
          <w:i/>
        </w:rPr>
      </w:pPr>
      <w:r>
        <w:rPr>
          <w:b/>
          <w:i/>
        </w:rPr>
        <w:t>3. Übersetzen Sie:</w:t>
      </w:r>
    </w:p>
    <w:p w:rsidR="00575AB7" w:rsidRDefault="00575AB7" w:rsidP="00575AB7"/>
    <w:p w:rsidR="00575AB7" w:rsidRPr="00575AB7" w:rsidRDefault="00575AB7" w:rsidP="00575AB7">
      <w:pPr>
        <w:numPr>
          <w:ilvl w:val="0"/>
          <w:numId w:val="3"/>
        </w:numPr>
        <w:rPr>
          <w:lang w:val="en-US"/>
        </w:rPr>
      </w:pPr>
      <w:proofErr w:type="spellStart"/>
      <w:r w:rsidRPr="00575AB7">
        <w:rPr>
          <w:lang w:val="en-US"/>
        </w:rPr>
        <w:t>Dítě</w:t>
      </w:r>
      <w:proofErr w:type="spellEnd"/>
      <w:r w:rsidRPr="00575AB7">
        <w:rPr>
          <w:lang w:val="en-US"/>
        </w:rPr>
        <w:t xml:space="preserve"> </w:t>
      </w:r>
      <w:proofErr w:type="spellStart"/>
      <w:r w:rsidRPr="00575AB7">
        <w:rPr>
          <w:lang w:val="en-US"/>
        </w:rPr>
        <w:t>má</w:t>
      </w:r>
      <w:proofErr w:type="spellEnd"/>
      <w:r w:rsidRPr="00575AB7">
        <w:rPr>
          <w:lang w:val="en-US"/>
        </w:rPr>
        <w:t xml:space="preserve"> </w:t>
      </w:r>
      <w:proofErr w:type="spellStart"/>
      <w:r w:rsidRPr="00575AB7">
        <w:rPr>
          <w:lang w:val="en-US"/>
        </w:rPr>
        <w:t>nejen</w:t>
      </w:r>
      <w:proofErr w:type="spellEnd"/>
      <w:r w:rsidRPr="00575AB7">
        <w:rPr>
          <w:lang w:val="en-US"/>
        </w:rPr>
        <w:t xml:space="preserve"> </w:t>
      </w:r>
      <w:proofErr w:type="spellStart"/>
      <w:r w:rsidRPr="00575AB7">
        <w:rPr>
          <w:lang w:val="en-US"/>
        </w:rPr>
        <w:t>bolesti</w:t>
      </w:r>
      <w:proofErr w:type="spellEnd"/>
      <w:r w:rsidRPr="00575AB7">
        <w:rPr>
          <w:lang w:val="en-US"/>
        </w:rPr>
        <w:t xml:space="preserve"> </w:t>
      </w:r>
      <w:proofErr w:type="spellStart"/>
      <w:r w:rsidRPr="00575AB7">
        <w:rPr>
          <w:lang w:val="en-US"/>
        </w:rPr>
        <w:t>žaludku</w:t>
      </w:r>
      <w:proofErr w:type="spellEnd"/>
      <w:r w:rsidRPr="00575AB7">
        <w:rPr>
          <w:lang w:val="en-US"/>
        </w:rPr>
        <w:t xml:space="preserve">, ale </w:t>
      </w:r>
      <w:proofErr w:type="spellStart"/>
      <w:r w:rsidRPr="00575AB7">
        <w:rPr>
          <w:lang w:val="en-US"/>
        </w:rPr>
        <w:t>i</w:t>
      </w:r>
      <w:proofErr w:type="spellEnd"/>
      <w:r w:rsidRPr="00575AB7">
        <w:rPr>
          <w:lang w:val="en-US"/>
        </w:rPr>
        <w:t xml:space="preserve"> </w:t>
      </w:r>
      <w:proofErr w:type="spellStart"/>
      <w:r w:rsidRPr="00575AB7">
        <w:rPr>
          <w:lang w:val="en-US"/>
        </w:rPr>
        <w:t>vysokou</w:t>
      </w:r>
      <w:proofErr w:type="spellEnd"/>
      <w:r w:rsidRPr="00575AB7">
        <w:rPr>
          <w:lang w:val="en-US"/>
        </w:rPr>
        <w:t xml:space="preserve"> </w:t>
      </w:r>
      <w:proofErr w:type="spellStart"/>
      <w:r w:rsidRPr="00575AB7">
        <w:rPr>
          <w:lang w:val="en-US"/>
        </w:rPr>
        <w:t>horečku</w:t>
      </w:r>
      <w:proofErr w:type="spellEnd"/>
      <w:r w:rsidRPr="00575AB7">
        <w:rPr>
          <w:lang w:val="en-US"/>
        </w:rPr>
        <w:t>.</w:t>
      </w:r>
    </w:p>
    <w:p w:rsidR="00575AB7" w:rsidRDefault="00575AB7" w:rsidP="00575AB7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Nemám čas ani chuť si s tebou vyjít.</w:t>
      </w:r>
    </w:p>
    <w:p w:rsidR="00575AB7" w:rsidRDefault="00575AB7" w:rsidP="00575AB7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Buď vše sníš, nebo nedostaneš moučník.</w:t>
      </w:r>
    </w:p>
    <w:p w:rsidR="00575AB7" w:rsidRDefault="00575AB7" w:rsidP="00575AB7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Udo mluví jak anglicky, tak francouzsky.</w:t>
      </w:r>
    </w:p>
    <w:p w:rsidR="00575AB7" w:rsidRDefault="00575AB7" w:rsidP="00575AB7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On </w:t>
      </w:r>
      <w:proofErr w:type="spellStart"/>
      <w:r>
        <w:rPr>
          <w:lang w:val="en-US"/>
        </w:rPr>
        <w:t>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ona</w:t>
      </w:r>
      <w:proofErr w:type="spellEnd"/>
      <w:r>
        <w:rPr>
          <w:lang w:val="en-US"/>
        </w:rPr>
        <w:t xml:space="preserve"> o tom </w:t>
      </w:r>
      <w:proofErr w:type="spellStart"/>
      <w:r>
        <w:rPr>
          <w:lang w:val="en-US"/>
        </w:rPr>
        <w:t>nic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nevěděli</w:t>
      </w:r>
      <w:proofErr w:type="spellEnd"/>
      <w:r>
        <w:rPr>
          <w:lang w:val="en-US"/>
        </w:rPr>
        <w:t>.</w:t>
      </w:r>
    </w:p>
    <w:p w:rsidR="00575AB7" w:rsidRDefault="00575AB7" w:rsidP="00575AB7">
      <w:pPr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Neobstála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praktické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teoretické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zkoušce</w:t>
      </w:r>
      <w:proofErr w:type="spellEnd"/>
      <w:r>
        <w:rPr>
          <w:lang w:val="en-US"/>
        </w:rPr>
        <w:t>.</w:t>
      </w:r>
    </w:p>
    <w:p w:rsidR="00575AB7" w:rsidRDefault="00575AB7" w:rsidP="00575AB7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jedné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straně</w:t>
      </w:r>
      <w:proofErr w:type="spellEnd"/>
      <w:r>
        <w:rPr>
          <w:lang w:val="en-US"/>
        </w:rPr>
        <w:t xml:space="preserve"> se mi ten </w:t>
      </w:r>
      <w:proofErr w:type="spellStart"/>
      <w:r>
        <w:rPr>
          <w:lang w:val="en-US"/>
        </w:rPr>
        <w:t>návrh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nelíbí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druhé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žádný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lepší</w:t>
      </w:r>
      <w:proofErr w:type="spellEnd"/>
      <w:r>
        <w:rPr>
          <w:lang w:val="en-US"/>
        </w:rPr>
        <w:t>.</w:t>
      </w:r>
    </w:p>
    <w:p w:rsidR="00575AB7" w:rsidRDefault="00575AB7" w:rsidP="00575AB7">
      <w:pPr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Buď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budeš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víc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snažit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maturitu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nikdy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neuděláš</w:t>
      </w:r>
      <w:proofErr w:type="spellEnd"/>
      <w:r>
        <w:rPr>
          <w:lang w:val="en-US"/>
        </w:rPr>
        <w:t>.</w:t>
      </w:r>
    </w:p>
    <w:p w:rsidR="00575AB7" w:rsidRDefault="00575AB7" w:rsidP="00575AB7">
      <w:pPr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Naše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kolegyně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vypadá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nejen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dobře</w:t>
      </w:r>
      <w:proofErr w:type="gramStart"/>
      <w:r>
        <w:rPr>
          <w:lang w:val="en-US"/>
        </w:rPr>
        <w:t>,ale</w:t>
      </w:r>
      <w:proofErr w:type="spellEnd"/>
      <w:proofErr w:type="gramEnd"/>
      <w:r>
        <w:rPr>
          <w:lang w:val="en-US"/>
        </w:rPr>
        <w:t xml:space="preserve"> je </w:t>
      </w:r>
      <w:proofErr w:type="spellStart"/>
      <w:r>
        <w:rPr>
          <w:lang w:val="en-US"/>
        </w:rPr>
        <w:t>také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příjemná</w:t>
      </w:r>
      <w:proofErr w:type="spellEnd"/>
      <w:r>
        <w:rPr>
          <w:lang w:val="en-US"/>
        </w:rPr>
        <w:t>.</w:t>
      </w:r>
    </w:p>
    <w:p w:rsidR="00575AB7" w:rsidRDefault="00575AB7" w:rsidP="00575AB7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Nemůžeme ji najít – není ani doma, ani v práci.</w:t>
      </w:r>
    </w:p>
    <w:p w:rsidR="00575AB7" w:rsidRDefault="00575AB7" w:rsidP="00575AB7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Buď se mi to zdá, nebo špatně vidím.</w:t>
      </w:r>
    </w:p>
    <w:p w:rsidR="00B72AC9" w:rsidRPr="00575AB7" w:rsidRDefault="00B72AC9">
      <w:pPr>
        <w:rPr>
          <w:lang w:val="es-ES_tradnl"/>
        </w:rPr>
      </w:pPr>
    </w:p>
    <w:sectPr w:rsidR="00B72AC9" w:rsidRPr="0057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82"/>
    <w:multiLevelType w:val="hybridMultilevel"/>
    <w:tmpl w:val="55D088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300FA"/>
    <w:multiLevelType w:val="hybridMultilevel"/>
    <w:tmpl w:val="B440AF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E822B8"/>
    <w:multiLevelType w:val="hybridMultilevel"/>
    <w:tmpl w:val="6BF4E7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B7"/>
    <w:rsid w:val="00575AB7"/>
    <w:rsid w:val="00B72AC9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table" w:styleId="Mkatabulky">
    <w:name w:val="Table Grid"/>
    <w:basedOn w:val="Normlntabulka"/>
    <w:rsid w:val="0057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table" w:styleId="Mkatabulky">
    <w:name w:val="Table Grid"/>
    <w:basedOn w:val="Normlntabulka"/>
    <w:rsid w:val="0057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1</cp:revision>
  <dcterms:created xsi:type="dcterms:W3CDTF">2014-03-31T12:20:00Z</dcterms:created>
  <dcterms:modified xsi:type="dcterms:W3CDTF">2014-03-31T12:23:00Z</dcterms:modified>
</cp:coreProperties>
</file>