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B" w:rsidRPr="00C57E63" w:rsidRDefault="00C57E63" w:rsidP="00C57E63">
      <w:pPr>
        <w:pStyle w:val="Bezmezer"/>
        <w:rPr>
          <w:sz w:val="28"/>
          <w:szCs w:val="28"/>
          <w:u w:val="single"/>
          <w:lang w:val="en-GB"/>
        </w:rPr>
      </w:pPr>
      <w:r w:rsidRPr="00C57E63">
        <w:rPr>
          <w:sz w:val="28"/>
          <w:szCs w:val="28"/>
          <w:u w:val="single"/>
          <w:lang w:val="en-GB"/>
        </w:rPr>
        <w:t xml:space="preserve">RELATIVE PRONOUNS – </w:t>
      </w:r>
      <w:proofErr w:type="spellStart"/>
      <w:r w:rsidRPr="00C57E63">
        <w:rPr>
          <w:sz w:val="28"/>
          <w:szCs w:val="28"/>
          <w:u w:val="single"/>
          <w:lang w:val="en-GB"/>
        </w:rPr>
        <w:t>vztažná</w:t>
      </w:r>
      <w:proofErr w:type="spellEnd"/>
      <w:r w:rsidRPr="00C57E63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C57E63">
        <w:rPr>
          <w:sz w:val="28"/>
          <w:szCs w:val="28"/>
          <w:u w:val="single"/>
          <w:lang w:val="en-GB"/>
        </w:rPr>
        <w:t>zájmena</w:t>
      </w:r>
      <w:proofErr w:type="spellEnd"/>
    </w:p>
    <w:p w:rsidR="00C57E63" w:rsidRPr="00C57E63" w:rsidRDefault="00C57E63" w:rsidP="00C57E63">
      <w:pPr>
        <w:pStyle w:val="Bezmezer"/>
        <w:rPr>
          <w:sz w:val="24"/>
          <w:szCs w:val="24"/>
          <w:lang w:val="en-GB"/>
        </w:rPr>
      </w:pPr>
    </w:p>
    <w:p w:rsidR="00C57E63" w:rsidRPr="00C57E63" w:rsidRDefault="00C57E63" w:rsidP="00C57E63">
      <w:pPr>
        <w:pStyle w:val="Bezmezer"/>
        <w:rPr>
          <w:b/>
          <w:sz w:val="24"/>
          <w:szCs w:val="24"/>
          <w:lang w:val="en-GB"/>
        </w:rPr>
      </w:pPr>
      <w:r w:rsidRPr="00C57E63">
        <w:rPr>
          <w:b/>
          <w:sz w:val="24"/>
          <w:szCs w:val="24"/>
          <w:lang w:val="en-GB"/>
        </w:rPr>
        <w:t>Relative pronouns as subject: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People: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 xml:space="preserve">He is the man </w:t>
      </w:r>
      <w:r w:rsidRPr="00C57E63">
        <w:rPr>
          <w:b/>
          <w:i/>
          <w:sz w:val="24"/>
          <w:szCs w:val="24"/>
          <w:lang w:val="en-GB"/>
        </w:rPr>
        <w:t>who</w:t>
      </w:r>
      <w:r>
        <w:rPr>
          <w:sz w:val="24"/>
          <w:szCs w:val="24"/>
          <w:lang w:val="en-GB"/>
        </w:rPr>
        <w:t xml:space="preserve"> (or </w:t>
      </w:r>
      <w:r w:rsidRPr="00C57E63">
        <w:rPr>
          <w:b/>
          <w:i/>
          <w:sz w:val="24"/>
          <w:szCs w:val="24"/>
          <w:lang w:val="en-GB"/>
        </w:rPr>
        <w:t>that</w:t>
      </w:r>
      <w:r>
        <w:rPr>
          <w:sz w:val="24"/>
          <w:szCs w:val="24"/>
          <w:lang w:val="en-GB"/>
        </w:rPr>
        <w:t xml:space="preserve">) </w:t>
      </w:r>
      <w:r w:rsidRPr="00C57E63">
        <w:rPr>
          <w:i/>
          <w:sz w:val="24"/>
          <w:szCs w:val="24"/>
          <w:lang w:val="en-GB"/>
        </w:rPr>
        <w:t>lives next door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Things: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 xml:space="preserve">This is the photo </w:t>
      </w:r>
      <w:r w:rsidRPr="00C57E63">
        <w:rPr>
          <w:b/>
          <w:i/>
          <w:sz w:val="24"/>
          <w:szCs w:val="24"/>
          <w:lang w:val="en-GB"/>
        </w:rPr>
        <w:t>which</w:t>
      </w:r>
      <w:r>
        <w:rPr>
          <w:sz w:val="24"/>
          <w:szCs w:val="24"/>
          <w:lang w:val="en-GB"/>
        </w:rPr>
        <w:t xml:space="preserve"> (or </w:t>
      </w:r>
      <w:r w:rsidRPr="00C57E63">
        <w:rPr>
          <w:b/>
          <w:i/>
          <w:sz w:val="24"/>
          <w:szCs w:val="24"/>
          <w:lang w:val="en-GB"/>
        </w:rPr>
        <w:t>that</w:t>
      </w:r>
      <w:r>
        <w:rPr>
          <w:sz w:val="24"/>
          <w:szCs w:val="24"/>
          <w:lang w:val="en-GB"/>
        </w:rPr>
        <w:t xml:space="preserve">) </w:t>
      </w:r>
      <w:r w:rsidRPr="00C57E63">
        <w:rPr>
          <w:i/>
          <w:sz w:val="24"/>
          <w:szCs w:val="24"/>
          <w:lang w:val="en-GB"/>
        </w:rPr>
        <w:t>shows my house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Possession: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 xml:space="preserve">He is the man </w:t>
      </w:r>
      <w:r w:rsidRPr="00C57E63">
        <w:rPr>
          <w:b/>
          <w:i/>
          <w:sz w:val="24"/>
          <w:szCs w:val="24"/>
          <w:lang w:val="en-GB"/>
        </w:rPr>
        <w:t>whose</w:t>
      </w:r>
      <w:r w:rsidRPr="00C57E63">
        <w:rPr>
          <w:i/>
          <w:sz w:val="24"/>
          <w:szCs w:val="24"/>
          <w:lang w:val="en-GB"/>
        </w:rPr>
        <w:t xml:space="preserve"> car was stolen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</w:p>
    <w:p w:rsidR="00C57E63" w:rsidRPr="00C57E63" w:rsidRDefault="00C57E63" w:rsidP="00C57E63">
      <w:pPr>
        <w:pStyle w:val="Bezmezer"/>
        <w:rPr>
          <w:b/>
          <w:sz w:val="24"/>
          <w:szCs w:val="24"/>
          <w:lang w:val="en-GB"/>
        </w:rPr>
      </w:pPr>
      <w:r w:rsidRPr="00C57E63">
        <w:rPr>
          <w:b/>
          <w:sz w:val="24"/>
          <w:szCs w:val="24"/>
          <w:lang w:val="en-GB"/>
        </w:rPr>
        <w:t>Relative pronouns as object: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People: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>He is the man</w:t>
      </w:r>
      <w:r>
        <w:rPr>
          <w:sz w:val="24"/>
          <w:szCs w:val="24"/>
          <w:lang w:val="en-GB"/>
        </w:rPr>
        <w:t xml:space="preserve"> </w:t>
      </w:r>
      <w:r w:rsidRPr="00C57E63">
        <w:rPr>
          <w:i/>
          <w:sz w:val="24"/>
          <w:szCs w:val="24"/>
          <w:lang w:val="en-GB"/>
        </w:rPr>
        <w:t>(</w:t>
      </w:r>
      <w:r w:rsidRPr="00C57E63">
        <w:rPr>
          <w:b/>
          <w:i/>
          <w:sz w:val="24"/>
          <w:szCs w:val="24"/>
          <w:lang w:val="en-GB"/>
        </w:rPr>
        <w:t>who</w:t>
      </w:r>
      <w:r w:rsidRPr="00C57E63">
        <w:rPr>
          <w:i/>
          <w:sz w:val="24"/>
          <w:szCs w:val="24"/>
          <w:lang w:val="en-GB"/>
        </w:rPr>
        <w:t>/</w:t>
      </w:r>
      <w:r w:rsidRPr="00C57E63">
        <w:rPr>
          <w:b/>
          <w:i/>
          <w:sz w:val="24"/>
          <w:szCs w:val="24"/>
          <w:lang w:val="en-GB"/>
        </w:rPr>
        <w:t>whom</w:t>
      </w:r>
      <w:r w:rsidRPr="00C57E63">
        <w:rPr>
          <w:i/>
          <w:sz w:val="24"/>
          <w:szCs w:val="24"/>
          <w:lang w:val="en-GB"/>
        </w:rPr>
        <w:t>/</w:t>
      </w:r>
      <w:r w:rsidRPr="00C57E63">
        <w:rPr>
          <w:b/>
          <w:i/>
          <w:sz w:val="24"/>
          <w:szCs w:val="24"/>
          <w:lang w:val="en-GB"/>
        </w:rPr>
        <w:t>that</w:t>
      </w:r>
      <w:r>
        <w:rPr>
          <w:sz w:val="24"/>
          <w:szCs w:val="24"/>
          <w:lang w:val="en-GB"/>
        </w:rPr>
        <w:t xml:space="preserve">) </w:t>
      </w:r>
      <w:r w:rsidRPr="00C57E63">
        <w:rPr>
          <w:i/>
          <w:sz w:val="24"/>
          <w:szCs w:val="24"/>
          <w:lang w:val="en-GB"/>
        </w:rPr>
        <w:t>I met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People: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He is the man (</w:t>
      </w:r>
      <w:r>
        <w:rPr>
          <w:rFonts w:cstheme="minorHAnsi"/>
          <w:sz w:val="24"/>
          <w:szCs w:val="24"/>
          <w:lang w:val="en-GB"/>
        </w:rPr>
        <w:t>‒</w:t>
      </w:r>
      <w:r>
        <w:rPr>
          <w:sz w:val="24"/>
          <w:szCs w:val="24"/>
          <w:lang w:val="en-GB"/>
        </w:rPr>
        <w:t>) I gave the money to.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Things: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>This is the photo</w:t>
      </w:r>
      <w:r>
        <w:rPr>
          <w:sz w:val="24"/>
          <w:szCs w:val="24"/>
          <w:lang w:val="en-GB"/>
        </w:rPr>
        <w:t xml:space="preserve"> (</w:t>
      </w:r>
      <w:r w:rsidRPr="00C57E63">
        <w:rPr>
          <w:b/>
          <w:i/>
          <w:sz w:val="24"/>
          <w:szCs w:val="24"/>
          <w:lang w:val="en-GB"/>
        </w:rPr>
        <w:t>which</w:t>
      </w:r>
      <w:r>
        <w:rPr>
          <w:sz w:val="24"/>
          <w:szCs w:val="24"/>
          <w:lang w:val="en-GB"/>
        </w:rPr>
        <w:t>/</w:t>
      </w:r>
      <w:r w:rsidRPr="00C57E63">
        <w:rPr>
          <w:b/>
          <w:i/>
          <w:sz w:val="24"/>
          <w:szCs w:val="24"/>
          <w:lang w:val="en-GB"/>
        </w:rPr>
        <w:t>that</w:t>
      </w:r>
      <w:r>
        <w:rPr>
          <w:sz w:val="24"/>
          <w:szCs w:val="24"/>
          <w:lang w:val="en-GB"/>
        </w:rPr>
        <w:t xml:space="preserve">) </w:t>
      </w:r>
      <w:r w:rsidRPr="00C57E63">
        <w:rPr>
          <w:i/>
          <w:sz w:val="24"/>
          <w:szCs w:val="24"/>
          <w:lang w:val="en-GB"/>
        </w:rPr>
        <w:t>I took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Things: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>This is the pan</w:t>
      </w:r>
      <w:r>
        <w:rPr>
          <w:sz w:val="24"/>
          <w:szCs w:val="24"/>
          <w:lang w:val="en-GB"/>
        </w:rPr>
        <w:t xml:space="preserve"> (</w:t>
      </w:r>
      <w:r>
        <w:rPr>
          <w:rFonts w:cstheme="minorHAnsi"/>
          <w:sz w:val="24"/>
          <w:szCs w:val="24"/>
          <w:lang w:val="en-GB"/>
        </w:rPr>
        <w:t>‒</w:t>
      </w:r>
      <w:r>
        <w:rPr>
          <w:sz w:val="24"/>
          <w:szCs w:val="24"/>
          <w:lang w:val="en-GB"/>
        </w:rPr>
        <w:t xml:space="preserve">) </w:t>
      </w:r>
      <w:r w:rsidRPr="00C57E63">
        <w:rPr>
          <w:i/>
          <w:sz w:val="24"/>
          <w:szCs w:val="24"/>
          <w:lang w:val="en-GB"/>
        </w:rPr>
        <w:t>I boiled the milk in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Possession: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Pr="00C57E63">
        <w:rPr>
          <w:i/>
          <w:sz w:val="24"/>
          <w:szCs w:val="24"/>
          <w:lang w:val="en-GB"/>
        </w:rPr>
        <w:t xml:space="preserve">It was an agreement the details </w:t>
      </w:r>
      <w:r w:rsidRPr="00C57E63">
        <w:rPr>
          <w:b/>
          <w:i/>
          <w:sz w:val="24"/>
          <w:szCs w:val="24"/>
          <w:lang w:val="en-GB"/>
        </w:rPr>
        <w:t>of which</w:t>
      </w:r>
      <w:r w:rsidRPr="00C57E63">
        <w:rPr>
          <w:i/>
          <w:sz w:val="24"/>
          <w:szCs w:val="24"/>
          <w:lang w:val="en-GB"/>
        </w:rPr>
        <w:t xml:space="preserve"> could not be altered</w:t>
      </w:r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</w:p>
    <w:p w:rsidR="002101CD" w:rsidRDefault="002101CD" w:rsidP="00C57E63">
      <w:pPr>
        <w:pStyle w:val="Bezmezer"/>
        <w:rPr>
          <w:sz w:val="24"/>
          <w:szCs w:val="24"/>
          <w:lang w:val="en-GB"/>
        </w:rPr>
      </w:pP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Kdy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nemůžu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použít</w:t>
      </w:r>
      <w:proofErr w:type="spellEnd"/>
      <w:r>
        <w:rPr>
          <w:sz w:val="24"/>
          <w:szCs w:val="24"/>
          <w:lang w:val="en-GB"/>
        </w:rPr>
        <w:t xml:space="preserve"> </w:t>
      </w:r>
      <w:r w:rsidRPr="00C57E63">
        <w:rPr>
          <w:i/>
          <w:sz w:val="24"/>
          <w:szCs w:val="24"/>
          <w:lang w:val="en-GB"/>
        </w:rPr>
        <w:t>that</w:t>
      </w:r>
      <w:r>
        <w:rPr>
          <w:sz w:val="24"/>
          <w:szCs w:val="24"/>
          <w:lang w:val="en-GB"/>
        </w:rPr>
        <w:t xml:space="preserve">: non-defining relative clauses = </w:t>
      </w:r>
      <w:proofErr w:type="spellStart"/>
      <w:r>
        <w:rPr>
          <w:sz w:val="24"/>
          <w:szCs w:val="24"/>
          <w:lang w:val="en-GB"/>
        </w:rPr>
        <w:t>jakoby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přívlastek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9B6BA7">
        <w:rPr>
          <w:sz w:val="24"/>
          <w:szCs w:val="24"/>
          <w:lang w:val="en-GB"/>
        </w:rPr>
        <w:t>volný</w:t>
      </w:r>
      <w:proofErr w:type="spellEnd"/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Přívlastek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těsný</w:t>
      </w:r>
      <w:proofErr w:type="spellEnd"/>
      <w:r>
        <w:rPr>
          <w:sz w:val="24"/>
          <w:szCs w:val="24"/>
          <w:lang w:val="en-GB"/>
        </w:rPr>
        <w:t xml:space="preserve">: </w:t>
      </w:r>
      <w:proofErr w:type="spellStart"/>
      <w:r w:rsidRPr="009B6BA7">
        <w:rPr>
          <w:i/>
          <w:sz w:val="24"/>
          <w:szCs w:val="24"/>
          <w:lang w:val="en-GB"/>
        </w:rPr>
        <w:t>Jeho</w:t>
      </w:r>
      <w:proofErr w:type="spellEnd"/>
      <w:r w:rsidRPr="009B6BA7">
        <w:rPr>
          <w:i/>
          <w:sz w:val="24"/>
          <w:szCs w:val="24"/>
          <w:lang w:val="en-GB"/>
        </w:rPr>
        <w:t xml:space="preserve"> </w:t>
      </w:r>
      <w:proofErr w:type="spellStart"/>
      <w:r w:rsidRPr="009B6BA7">
        <w:rPr>
          <w:i/>
          <w:sz w:val="24"/>
          <w:szCs w:val="24"/>
          <w:lang w:val="en-GB"/>
        </w:rPr>
        <w:t>syn</w:t>
      </w:r>
      <w:proofErr w:type="spellEnd"/>
      <w:r w:rsidRPr="009B6BA7">
        <w:rPr>
          <w:i/>
          <w:sz w:val="24"/>
          <w:szCs w:val="24"/>
          <w:lang w:val="en-GB"/>
        </w:rPr>
        <w:t xml:space="preserve"> </w:t>
      </w:r>
      <w:proofErr w:type="spellStart"/>
      <w:r w:rsidRPr="009B6BA7">
        <w:rPr>
          <w:i/>
          <w:sz w:val="24"/>
          <w:szCs w:val="24"/>
          <w:lang w:val="en-GB"/>
        </w:rPr>
        <w:t>žijící</w:t>
      </w:r>
      <w:proofErr w:type="spellEnd"/>
      <w:r w:rsidRPr="009B6BA7">
        <w:rPr>
          <w:i/>
          <w:sz w:val="24"/>
          <w:szCs w:val="24"/>
          <w:lang w:val="en-GB"/>
        </w:rPr>
        <w:t xml:space="preserve"> v New </w:t>
      </w:r>
      <w:proofErr w:type="spellStart"/>
      <w:r w:rsidRPr="009B6BA7">
        <w:rPr>
          <w:i/>
          <w:sz w:val="24"/>
          <w:szCs w:val="24"/>
          <w:lang w:val="en-GB"/>
        </w:rPr>
        <w:t>Yorku</w:t>
      </w:r>
      <w:proofErr w:type="spellEnd"/>
      <w:r w:rsidRPr="009B6BA7">
        <w:rPr>
          <w:i/>
          <w:sz w:val="24"/>
          <w:szCs w:val="24"/>
          <w:lang w:val="en-GB"/>
        </w:rPr>
        <w:t xml:space="preserve"> se </w:t>
      </w:r>
      <w:proofErr w:type="spellStart"/>
      <w:r w:rsidRPr="009B6BA7">
        <w:rPr>
          <w:i/>
          <w:sz w:val="24"/>
          <w:szCs w:val="24"/>
          <w:lang w:val="en-GB"/>
        </w:rPr>
        <w:t>oženil</w:t>
      </w:r>
      <w:proofErr w:type="spellEnd"/>
      <w:r>
        <w:rPr>
          <w:sz w:val="24"/>
          <w:szCs w:val="24"/>
          <w:lang w:val="en-GB"/>
        </w:rPr>
        <w:t>.</w:t>
      </w:r>
    </w:p>
    <w:p w:rsidR="00C57E63" w:rsidRDefault="00C57E63" w:rsidP="00C57E63">
      <w:pPr>
        <w:pStyle w:val="Bezmezer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Přívlastek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volný</w:t>
      </w:r>
      <w:proofErr w:type="spellEnd"/>
      <w:r>
        <w:rPr>
          <w:sz w:val="24"/>
          <w:szCs w:val="24"/>
          <w:lang w:val="en-GB"/>
        </w:rPr>
        <w:t xml:space="preserve">: </w:t>
      </w:r>
      <w:proofErr w:type="spellStart"/>
      <w:r w:rsidRPr="009B6BA7">
        <w:rPr>
          <w:i/>
          <w:sz w:val="24"/>
          <w:szCs w:val="24"/>
          <w:lang w:val="en-GB"/>
        </w:rPr>
        <w:t>Jeho</w:t>
      </w:r>
      <w:proofErr w:type="spellEnd"/>
      <w:r w:rsidRPr="009B6BA7">
        <w:rPr>
          <w:i/>
          <w:sz w:val="24"/>
          <w:szCs w:val="24"/>
          <w:lang w:val="en-GB"/>
        </w:rPr>
        <w:t xml:space="preserve"> </w:t>
      </w:r>
      <w:proofErr w:type="spellStart"/>
      <w:r w:rsidRPr="009B6BA7">
        <w:rPr>
          <w:i/>
          <w:sz w:val="24"/>
          <w:szCs w:val="24"/>
          <w:lang w:val="en-GB"/>
        </w:rPr>
        <w:t>syn</w:t>
      </w:r>
      <w:proofErr w:type="spellEnd"/>
      <w:r w:rsidRPr="009B6BA7">
        <w:rPr>
          <w:i/>
          <w:sz w:val="24"/>
          <w:szCs w:val="24"/>
          <w:lang w:val="en-GB"/>
        </w:rPr>
        <w:t xml:space="preserve">, </w:t>
      </w:r>
      <w:proofErr w:type="spellStart"/>
      <w:r w:rsidRPr="009B6BA7">
        <w:rPr>
          <w:i/>
          <w:sz w:val="24"/>
          <w:szCs w:val="24"/>
          <w:lang w:val="en-GB"/>
        </w:rPr>
        <w:t>žijící</w:t>
      </w:r>
      <w:proofErr w:type="spellEnd"/>
      <w:r w:rsidRPr="009B6BA7">
        <w:rPr>
          <w:i/>
          <w:sz w:val="24"/>
          <w:szCs w:val="24"/>
          <w:lang w:val="en-GB"/>
        </w:rPr>
        <w:t xml:space="preserve"> v New </w:t>
      </w:r>
      <w:proofErr w:type="spellStart"/>
      <w:r w:rsidRPr="009B6BA7">
        <w:rPr>
          <w:i/>
          <w:sz w:val="24"/>
          <w:szCs w:val="24"/>
          <w:lang w:val="en-GB"/>
        </w:rPr>
        <w:t>Yorku</w:t>
      </w:r>
      <w:proofErr w:type="spellEnd"/>
      <w:r w:rsidRPr="009B6BA7">
        <w:rPr>
          <w:i/>
          <w:sz w:val="24"/>
          <w:szCs w:val="24"/>
          <w:lang w:val="en-GB"/>
        </w:rPr>
        <w:t xml:space="preserve">, se </w:t>
      </w:r>
      <w:proofErr w:type="spellStart"/>
      <w:r w:rsidRPr="009B6BA7">
        <w:rPr>
          <w:i/>
          <w:sz w:val="24"/>
          <w:szCs w:val="24"/>
          <w:lang w:val="en-GB"/>
        </w:rPr>
        <w:t>oženil</w:t>
      </w:r>
      <w:proofErr w:type="spellEnd"/>
      <w:r>
        <w:rPr>
          <w:sz w:val="24"/>
          <w:szCs w:val="24"/>
          <w:lang w:val="en-GB"/>
        </w:rPr>
        <w:t>.</w:t>
      </w:r>
    </w:p>
    <w:p w:rsidR="009B6BA7" w:rsidRDefault="009B6BA7" w:rsidP="00C57E63">
      <w:pPr>
        <w:pStyle w:val="Bezmezer"/>
        <w:rPr>
          <w:sz w:val="24"/>
          <w:szCs w:val="24"/>
          <w:lang w:val="en-GB"/>
        </w:rPr>
      </w:pPr>
    </w:p>
    <w:p w:rsidR="009B6BA7" w:rsidRDefault="009B6BA7" w:rsidP="00C57E63">
      <w:pPr>
        <w:pStyle w:val="Bezmezer"/>
        <w:rPr>
          <w:sz w:val="24"/>
          <w:szCs w:val="24"/>
          <w:lang w:val="en-GB"/>
        </w:rPr>
      </w:pPr>
      <w:proofErr w:type="gramStart"/>
      <w:r>
        <w:rPr>
          <w:rFonts w:cstheme="minorHAnsi"/>
          <w:sz w:val="24"/>
          <w:szCs w:val="24"/>
          <w:lang w:val="en-GB"/>
        </w:rPr>
        <w:t>→</w:t>
      </w:r>
      <w:r>
        <w:rPr>
          <w:sz w:val="24"/>
          <w:szCs w:val="24"/>
          <w:lang w:val="en-GB"/>
        </w:rPr>
        <w:t xml:space="preserve"> </w:t>
      </w:r>
      <w:r w:rsidRPr="009B6BA7">
        <w:rPr>
          <w:i/>
          <w:sz w:val="24"/>
          <w:szCs w:val="24"/>
          <w:lang w:val="en-GB"/>
        </w:rPr>
        <w:t xml:space="preserve">His son </w:t>
      </w:r>
      <w:r w:rsidRPr="009B6BA7">
        <w:rPr>
          <w:b/>
          <w:i/>
          <w:sz w:val="24"/>
          <w:szCs w:val="24"/>
          <w:lang w:val="en-GB"/>
        </w:rPr>
        <w:t>who</w:t>
      </w:r>
      <w:r>
        <w:rPr>
          <w:i/>
          <w:sz w:val="24"/>
          <w:szCs w:val="24"/>
          <w:lang w:val="en-GB"/>
        </w:rPr>
        <w:t>/</w:t>
      </w:r>
      <w:r w:rsidRPr="009B6BA7">
        <w:rPr>
          <w:b/>
          <w:i/>
          <w:sz w:val="24"/>
          <w:szCs w:val="24"/>
          <w:lang w:val="en-GB"/>
        </w:rPr>
        <w:t>that</w:t>
      </w:r>
      <w:r w:rsidRPr="009B6BA7">
        <w:rPr>
          <w:i/>
          <w:sz w:val="24"/>
          <w:szCs w:val="24"/>
          <w:lang w:val="en-GB"/>
        </w:rPr>
        <w:t xml:space="preserve"> lives in New York got married</w:t>
      </w:r>
      <w:r>
        <w:rPr>
          <w:sz w:val="24"/>
          <w:szCs w:val="24"/>
          <w:lang w:val="en-GB"/>
        </w:rPr>
        <w:t>.</w:t>
      </w:r>
      <w:proofErr w:type="gramEnd"/>
    </w:p>
    <w:p w:rsidR="009B6BA7" w:rsidRDefault="009B6BA7" w:rsidP="00C57E63">
      <w:pPr>
        <w:pStyle w:val="Bezmezer"/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→</w:t>
      </w:r>
      <w:r>
        <w:rPr>
          <w:sz w:val="24"/>
          <w:szCs w:val="24"/>
          <w:lang w:val="en-GB"/>
        </w:rPr>
        <w:t xml:space="preserve"> </w:t>
      </w:r>
      <w:r w:rsidRPr="009B6BA7">
        <w:rPr>
          <w:i/>
          <w:sz w:val="24"/>
          <w:szCs w:val="24"/>
          <w:lang w:val="en-GB"/>
        </w:rPr>
        <w:t xml:space="preserve">His son </w:t>
      </w:r>
      <w:r w:rsidRPr="009B6BA7">
        <w:rPr>
          <w:b/>
          <w:i/>
          <w:sz w:val="24"/>
          <w:szCs w:val="24"/>
          <w:lang w:val="en-GB"/>
        </w:rPr>
        <w:t>who</w:t>
      </w:r>
      <w:r w:rsidRPr="009B6BA7">
        <w:rPr>
          <w:i/>
          <w:sz w:val="24"/>
          <w:szCs w:val="24"/>
          <w:lang w:val="en-GB"/>
        </w:rPr>
        <w:t xml:space="preserve"> lives in New York got married</w:t>
      </w:r>
      <w:r>
        <w:rPr>
          <w:sz w:val="24"/>
          <w:szCs w:val="24"/>
          <w:lang w:val="en-GB"/>
        </w:rPr>
        <w:t>.</w:t>
      </w:r>
    </w:p>
    <w:p w:rsidR="009B6BA7" w:rsidRDefault="009B6BA7" w:rsidP="00C57E63">
      <w:pPr>
        <w:pStyle w:val="Bezmezer"/>
        <w:rPr>
          <w:sz w:val="24"/>
          <w:szCs w:val="24"/>
          <w:lang w:val="en-GB"/>
        </w:rPr>
      </w:pPr>
    </w:p>
    <w:p w:rsidR="009B6BA7" w:rsidRDefault="009B6BA7" w:rsidP="00C57E63">
      <w:pPr>
        <w:pStyle w:val="Bezmezer"/>
        <w:rPr>
          <w:sz w:val="24"/>
          <w:szCs w:val="24"/>
          <w:lang w:val="en-GB"/>
        </w:rPr>
      </w:pPr>
    </w:p>
    <w:p w:rsidR="009B6BA7" w:rsidRDefault="009B6BA7" w:rsidP="00C57E63">
      <w:pPr>
        <w:pStyle w:val="Bezmezer"/>
        <w:rPr>
          <w:sz w:val="24"/>
          <w:szCs w:val="24"/>
          <w:lang w:val="en-GB"/>
        </w:rPr>
      </w:pPr>
      <w:r w:rsidRPr="002101CD">
        <w:rPr>
          <w:sz w:val="24"/>
          <w:szCs w:val="24"/>
          <w:u w:val="single"/>
          <w:lang w:val="en-GB"/>
        </w:rPr>
        <w:t>Exercise</w:t>
      </w:r>
      <w:r>
        <w:rPr>
          <w:sz w:val="24"/>
          <w:szCs w:val="24"/>
          <w:lang w:val="en-GB"/>
        </w:rPr>
        <w:t>:</w:t>
      </w:r>
    </w:p>
    <w:p w:rsidR="009B6BA7" w:rsidRDefault="009B6BA7" w:rsidP="002101CD">
      <w:pPr>
        <w:pStyle w:val="Bezmezer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1. </w:t>
      </w:r>
      <w:proofErr w:type="spellStart"/>
      <w:r>
        <w:rPr>
          <w:sz w:val="24"/>
          <w:szCs w:val="24"/>
          <w:lang w:val="en-GB"/>
        </w:rPr>
        <w:t>Barba</w:t>
      </w:r>
      <w:r w:rsidR="002101CD">
        <w:rPr>
          <w:sz w:val="24"/>
          <w:szCs w:val="24"/>
          <w:lang w:val="en-GB"/>
        </w:rPr>
        <w:t>ři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kte</w:t>
      </w:r>
      <w:r w:rsidR="002101CD">
        <w:rPr>
          <w:sz w:val="24"/>
          <w:szCs w:val="24"/>
          <w:lang w:val="en-GB"/>
        </w:rPr>
        <w:t>ří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napadl</w:t>
      </w:r>
      <w:r w:rsidR="002101CD"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římskou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říši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žil</w:t>
      </w:r>
      <w:r w:rsidR="002101CD">
        <w:rPr>
          <w:sz w:val="24"/>
          <w:szCs w:val="24"/>
          <w:lang w:val="en-GB"/>
        </w:rPr>
        <w:t>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za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Rýnem</w:t>
      </w:r>
      <w:proofErr w:type="spellEnd"/>
      <w:r>
        <w:rPr>
          <w:sz w:val="24"/>
          <w:szCs w:val="24"/>
          <w:lang w:val="en-GB"/>
        </w:rPr>
        <w:t>.</w:t>
      </w:r>
    </w:p>
    <w:p w:rsidR="009B6BA7" w:rsidRDefault="009B6BA7" w:rsidP="002101CD">
      <w:pPr>
        <w:pStyle w:val="Bezmezer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2. </w:t>
      </w:r>
      <w:proofErr w:type="spellStart"/>
      <w:r>
        <w:rPr>
          <w:sz w:val="24"/>
          <w:szCs w:val="24"/>
          <w:lang w:val="en-GB"/>
        </w:rPr>
        <w:t>Antická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dramata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která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byla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napsána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starověku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vyjadřují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pocity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soudobého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člověka</w:t>
      </w:r>
      <w:proofErr w:type="spellEnd"/>
      <w:r>
        <w:rPr>
          <w:sz w:val="24"/>
          <w:szCs w:val="24"/>
          <w:lang w:val="en-GB"/>
        </w:rPr>
        <w:t>.</w:t>
      </w:r>
    </w:p>
    <w:p w:rsidR="009B6BA7" w:rsidRDefault="009B6BA7" w:rsidP="002101CD">
      <w:pPr>
        <w:pStyle w:val="Bezmezer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3. </w:t>
      </w:r>
      <w:proofErr w:type="spellStart"/>
      <w:r>
        <w:rPr>
          <w:sz w:val="24"/>
          <w:szCs w:val="24"/>
          <w:lang w:val="en-GB"/>
        </w:rPr>
        <w:t>Antická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dramata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která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popisují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vztah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člověka</w:t>
      </w:r>
      <w:proofErr w:type="spellEnd"/>
      <w:r>
        <w:rPr>
          <w:sz w:val="24"/>
          <w:szCs w:val="24"/>
          <w:lang w:val="en-GB"/>
        </w:rPr>
        <w:t xml:space="preserve"> a </w:t>
      </w:r>
      <w:proofErr w:type="spellStart"/>
      <w:r>
        <w:rPr>
          <w:sz w:val="24"/>
          <w:szCs w:val="24"/>
          <w:lang w:val="en-GB"/>
        </w:rPr>
        <w:t>bohů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nás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poučují</w:t>
      </w:r>
      <w:proofErr w:type="spellEnd"/>
      <w:r w:rsidR="002101CD">
        <w:rPr>
          <w:sz w:val="24"/>
          <w:szCs w:val="24"/>
          <w:lang w:val="en-GB"/>
        </w:rPr>
        <w:t xml:space="preserve"> o </w:t>
      </w:r>
      <w:proofErr w:type="spellStart"/>
      <w:r w:rsidR="002101CD">
        <w:rPr>
          <w:sz w:val="24"/>
          <w:szCs w:val="24"/>
          <w:lang w:val="en-GB"/>
        </w:rPr>
        <w:t>dobrém</w:t>
      </w:r>
      <w:proofErr w:type="spellEnd"/>
      <w:r w:rsidR="002101CD">
        <w:rPr>
          <w:sz w:val="24"/>
          <w:szCs w:val="24"/>
          <w:lang w:val="en-GB"/>
        </w:rPr>
        <w:t xml:space="preserve"> </w:t>
      </w:r>
      <w:proofErr w:type="spellStart"/>
      <w:r w:rsidR="002101CD">
        <w:rPr>
          <w:sz w:val="24"/>
          <w:szCs w:val="24"/>
          <w:lang w:val="en-GB"/>
        </w:rPr>
        <w:t>životě</w:t>
      </w:r>
      <w:proofErr w:type="spellEnd"/>
      <w:r w:rsidR="002101CD">
        <w:rPr>
          <w:sz w:val="24"/>
          <w:szCs w:val="24"/>
          <w:lang w:val="en-GB"/>
        </w:rPr>
        <w:t>.</w:t>
      </w:r>
    </w:p>
    <w:p w:rsidR="002101CD" w:rsidRDefault="002101CD" w:rsidP="002101CD">
      <w:pPr>
        <w:pStyle w:val="Bezmezer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4. Ten </w:t>
      </w:r>
      <w:proofErr w:type="spellStart"/>
      <w:r>
        <w:rPr>
          <w:sz w:val="24"/>
          <w:szCs w:val="24"/>
          <w:lang w:val="en-GB"/>
        </w:rPr>
        <w:t>dům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který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jsi</w:t>
      </w:r>
      <w:proofErr w:type="spellEnd"/>
      <w:r>
        <w:rPr>
          <w:sz w:val="24"/>
          <w:szCs w:val="24"/>
          <w:lang w:val="en-GB"/>
        </w:rPr>
        <w:t xml:space="preserve"> mi </w:t>
      </w:r>
      <w:proofErr w:type="spellStart"/>
      <w:r>
        <w:rPr>
          <w:sz w:val="24"/>
          <w:szCs w:val="24"/>
          <w:lang w:val="en-GB"/>
        </w:rPr>
        <w:t>ukázal</w:t>
      </w:r>
      <w:proofErr w:type="spellEnd"/>
      <w:r>
        <w:rPr>
          <w:sz w:val="24"/>
          <w:szCs w:val="24"/>
          <w:lang w:val="en-GB"/>
        </w:rPr>
        <w:t xml:space="preserve">, se mi </w:t>
      </w:r>
      <w:proofErr w:type="spellStart"/>
      <w:r>
        <w:rPr>
          <w:sz w:val="24"/>
          <w:szCs w:val="24"/>
          <w:lang w:val="en-GB"/>
        </w:rPr>
        <w:t>nelíbí</w:t>
      </w:r>
      <w:proofErr w:type="spellEnd"/>
      <w:r>
        <w:rPr>
          <w:sz w:val="24"/>
          <w:szCs w:val="24"/>
          <w:lang w:val="en-GB"/>
        </w:rPr>
        <w:t>.</w:t>
      </w:r>
    </w:p>
    <w:p w:rsidR="002101CD" w:rsidRDefault="002101CD" w:rsidP="002101CD">
      <w:pPr>
        <w:pStyle w:val="Bezmezer"/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5. </w:t>
      </w:r>
      <w:proofErr w:type="spellStart"/>
      <w:r>
        <w:rPr>
          <w:sz w:val="24"/>
          <w:szCs w:val="24"/>
          <w:lang w:val="en-GB"/>
        </w:rPr>
        <w:t>Přišli</w:t>
      </w:r>
      <w:proofErr w:type="spellEnd"/>
      <w:r>
        <w:rPr>
          <w:sz w:val="24"/>
          <w:szCs w:val="24"/>
          <w:lang w:val="en-GB"/>
        </w:rPr>
        <w:t xml:space="preserve"> k </w:t>
      </w:r>
      <w:r w:rsidR="0023002B">
        <w:rPr>
          <w:sz w:val="24"/>
          <w:szCs w:val="24"/>
          <w:lang w:val="en-GB"/>
        </w:rPr>
        <w:t>zchátralé</w:t>
      </w:r>
      <w:bookmarkStart w:id="0" w:name="_GoBack"/>
      <w:bookmarkEnd w:id="0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chatrči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sz w:val="24"/>
          <w:szCs w:val="24"/>
          <w:lang w:val="en-GB"/>
        </w:rPr>
        <w:t>Dům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který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neměl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ani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střechu</w:t>
      </w:r>
      <w:proofErr w:type="spellEnd"/>
      <w:r>
        <w:rPr>
          <w:sz w:val="24"/>
          <w:szCs w:val="24"/>
          <w:lang w:val="en-GB"/>
        </w:rPr>
        <w:t xml:space="preserve">, </w:t>
      </w:r>
      <w:proofErr w:type="spellStart"/>
      <w:r>
        <w:rPr>
          <w:sz w:val="24"/>
          <w:szCs w:val="24"/>
          <w:lang w:val="en-GB"/>
        </w:rPr>
        <w:t>vypadal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opuštěně</w:t>
      </w:r>
      <w:proofErr w:type="spellEnd"/>
      <w:r>
        <w:rPr>
          <w:sz w:val="24"/>
          <w:szCs w:val="24"/>
          <w:lang w:val="en-GB"/>
        </w:rPr>
        <w:t>.</w:t>
      </w:r>
      <w:proofErr w:type="gramEnd"/>
    </w:p>
    <w:p w:rsidR="009B6BA7" w:rsidRPr="00C57E63" w:rsidRDefault="009B6BA7" w:rsidP="00C57E63">
      <w:pPr>
        <w:pStyle w:val="Bezmezer"/>
        <w:rPr>
          <w:sz w:val="24"/>
          <w:szCs w:val="24"/>
          <w:lang w:val="en-GB"/>
        </w:rPr>
      </w:pPr>
    </w:p>
    <w:sectPr w:rsidR="009B6BA7" w:rsidRPr="00C57E63" w:rsidSect="00210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63"/>
    <w:rsid w:val="00197048"/>
    <w:rsid w:val="002101CD"/>
    <w:rsid w:val="0023002B"/>
    <w:rsid w:val="00474DCB"/>
    <w:rsid w:val="006827BB"/>
    <w:rsid w:val="009B6BA7"/>
    <w:rsid w:val="00C57E63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7E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7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1</cp:revision>
  <dcterms:created xsi:type="dcterms:W3CDTF">2014-04-01T07:56:00Z</dcterms:created>
  <dcterms:modified xsi:type="dcterms:W3CDTF">2014-04-01T08:31:00Z</dcterms:modified>
</cp:coreProperties>
</file>