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6AF" w:rsidRPr="00901D49" w:rsidRDefault="000C7FA0" w:rsidP="007C795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1D49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4646AF" w:rsidRPr="00901D49">
        <w:rPr>
          <w:rFonts w:ascii="Times New Roman" w:hAnsi="Times New Roman" w:cs="Times New Roman"/>
          <w:b/>
          <w:bCs/>
          <w:sz w:val="24"/>
          <w:szCs w:val="24"/>
        </w:rPr>
        <w:t>eorealistická debata</w:t>
      </w:r>
      <w:r w:rsidR="00F84CFD" w:rsidRPr="00901D49">
        <w:rPr>
          <w:rFonts w:ascii="Times New Roman" w:hAnsi="Times New Roman" w:cs="Times New Roman"/>
          <w:b/>
          <w:bCs/>
          <w:sz w:val="24"/>
          <w:szCs w:val="24"/>
        </w:rPr>
        <w:t xml:space="preserve"> – především roky 1949-55 </w:t>
      </w:r>
    </w:p>
    <w:p w:rsidR="00F3547F" w:rsidRPr="00901D49" w:rsidRDefault="00901D49" w:rsidP="007C7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</w:t>
      </w:r>
    </w:p>
    <w:p w:rsidR="00B512AF" w:rsidRDefault="00901D49" w:rsidP="00B512AF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Neorealismus </w:t>
      </w:r>
    </w:p>
    <w:p w:rsidR="00901D49" w:rsidRDefault="00901D49" w:rsidP="00B512AF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vliv sovětské montážní školy skrze překlady filmové teorie od </w:t>
      </w:r>
      <w:proofErr w:type="spellStart"/>
      <w:r w:rsidRPr="00DD05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Umberta</w:t>
      </w:r>
      <w:proofErr w:type="spellEnd"/>
      <w:r w:rsidRPr="00DD05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Barbara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a vyučování ruských filmařů na </w:t>
      </w:r>
      <w:proofErr w:type="spellStart"/>
      <w:r w:rsidRPr="00DD05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Centro</w:t>
      </w:r>
      <w:proofErr w:type="spellEnd"/>
      <w:r w:rsidRPr="00DD05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DD05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Sperimentale</w:t>
      </w:r>
      <w:proofErr w:type="spellEnd"/>
      <w:r w:rsidRPr="00DD05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DD05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di</w:t>
      </w:r>
      <w:proofErr w:type="spellEnd"/>
      <w:r w:rsidRPr="00DD05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DD05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Cinematografia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. </w:t>
      </w:r>
    </w:p>
    <w:p w:rsidR="00901D49" w:rsidRDefault="00153C87" w:rsidP="00901D49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Centro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… založeno 1936</w:t>
      </w:r>
      <w:r w:rsidR="00901D4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, struktura převzatá z</w:t>
      </w:r>
      <w:r w:rsidR="00135D5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 </w:t>
      </w:r>
      <w:r w:rsidR="00901D4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VGIK</w:t>
      </w:r>
      <w:r w:rsidR="00135D5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– Všesvazový státní institut kinematografie</w:t>
      </w:r>
      <w:r w:rsidR="00901D4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, velký vliv Barbara na </w:t>
      </w:r>
      <w:proofErr w:type="spellStart"/>
      <w:r w:rsidR="00901D4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Centro</w:t>
      </w:r>
      <w:proofErr w:type="spellEnd"/>
      <w:r w:rsidR="00901D4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. </w:t>
      </w:r>
    </w:p>
    <w:p w:rsidR="00135D50" w:rsidRDefault="00901D49" w:rsidP="00901D49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Barbaro – komunista, překládal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Ejzenštejna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Pudovkina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, ad., </w:t>
      </w:r>
      <w:r w:rsidRPr="00135D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Centrum vedl </w:t>
      </w:r>
      <w:proofErr w:type="spellStart"/>
      <w:r w:rsidRPr="00135D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Luigi</w:t>
      </w:r>
      <w:proofErr w:type="spellEnd"/>
      <w:r w:rsidRPr="00135D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135D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Chiarini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. Studovali tam </w:t>
      </w:r>
      <w:proofErr w:type="spellStart"/>
      <w:r w:rsidRPr="00135D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Rossellini</w:t>
      </w:r>
      <w:proofErr w:type="spellEnd"/>
      <w:r w:rsidRPr="00135D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, </w:t>
      </w:r>
      <w:proofErr w:type="spellStart"/>
      <w:r w:rsidRPr="00135D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Antonioni</w:t>
      </w:r>
      <w:proofErr w:type="spellEnd"/>
      <w:r w:rsidRPr="00135D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, </w:t>
      </w:r>
      <w:proofErr w:type="spellStart"/>
      <w:r w:rsidR="00135D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Giuseppe</w:t>
      </w:r>
      <w:proofErr w:type="spellEnd"/>
      <w:r w:rsidR="00135D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r w:rsidRPr="00135D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De </w:t>
      </w:r>
      <w:proofErr w:type="spellStart"/>
      <w:r w:rsidRPr="00135D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Santis</w:t>
      </w:r>
      <w:proofErr w:type="spellEnd"/>
      <w:r w:rsidRPr="00135D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, </w:t>
      </w:r>
      <w:proofErr w:type="spellStart"/>
      <w:r w:rsidR="00135D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Luigi</w:t>
      </w:r>
      <w:proofErr w:type="spellEnd"/>
      <w:r w:rsidR="00135D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135D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Zampa</w:t>
      </w:r>
      <w:proofErr w:type="spellEnd"/>
      <w:r w:rsidRPr="00135D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, </w:t>
      </w:r>
      <w:proofErr w:type="spellStart"/>
      <w:r w:rsidR="00135D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Pietro</w:t>
      </w:r>
      <w:proofErr w:type="spellEnd"/>
      <w:r w:rsidR="00135D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135D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Germi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. V roce 1937 byl v rámci Centra založen časopis </w:t>
      </w:r>
      <w:r w:rsidRPr="00135D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Bianco e Nero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; </w:t>
      </w:r>
    </w:p>
    <w:p w:rsidR="00901D49" w:rsidRDefault="00901D49" w:rsidP="00901D49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1936 založen časopis </w:t>
      </w:r>
      <w:proofErr w:type="spellStart"/>
      <w:r w:rsidRPr="00135D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Cinema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– editorem sice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Vittorio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Mussolini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, ale možnost pro např.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Antonioniho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nebo De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Santise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publikovat své názory. V to</w:t>
      </w:r>
      <w:r w:rsidR="00135D5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m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to časopise – prosazování postoje, že film by se měl věnovat tématu současné italské společnosti a naturalistické estetice </w:t>
      </w:r>
      <w:r w:rsidRPr="00135D50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cs-CZ"/>
        </w:rPr>
        <w:t>verismu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. </w:t>
      </w:r>
    </w:p>
    <w:p w:rsidR="00512422" w:rsidRDefault="00512422" w:rsidP="00901D49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901D49" w:rsidRDefault="005143D9" w:rsidP="00901D49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Umberto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r w:rsidR="00901D49" w:rsidRPr="00DD05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Barbaro – poprvé užívá pojem neorealismus – 1943</w:t>
      </w:r>
      <w:r w:rsidR="00901D4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, text pro </w:t>
      </w:r>
      <w:proofErr w:type="spellStart"/>
      <w:r w:rsidR="00901D49" w:rsidRPr="00DD05E3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cs-CZ"/>
        </w:rPr>
        <w:t>Cinema</w:t>
      </w:r>
      <w:proofErr w:type="spellEnd"/>
      <w:r w:rsidR="00901D4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– hlavní časopis pro debatu o neorealismu. Barbaro: je potřeba nové realistické umění. </w:t>
      </w:r>
    </w:p>
    <w:p w:rsidR="00901D49" w:rsidRDefault="00901D49" w:rsidP="00901D49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Barbarův realismus – ne v opozici proti avantgardě, ale </w:t>
      </w:r>
      <w:r w:rsidRPr="00DD05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spíš jako artikulace vztahu filmu k sociálnímu a politickému.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</w:p>
    <w:p w:rsidR="00901D49" w:rsidRDefault="00901D49" w:rsidP="00901D49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Opozice spíš proti idealismu a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Croceho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estetice.</w:t>
      </w:r>
      <w:r w:rsidR="00526A4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="00526A4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Benedetto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Croce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: uměleckou produkci umisťuje do sféry subjektivního, realita je podřízena „duchu“. </w:t>
      </w:r>
    </w:p>
    <w:p w:rsidR="00901D49" w:rsidRPr="00DD05E3" w:rsidRDefault="00901D49" w:rsidP="00901D49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DD05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Barbaro klade důraz na sociální a politickou realitu v obsahu filmu (ne na realismus jako umělecký styl), nejde mu o realismus uvalující mimetickou funkci na film, ale funkci </w:t>
      </w:r>
      <w:r w:rsidRPr="00526A4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>transformativní</w:t>
      </w:r>
      <w:r w:rsidRPr="00DD05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– nejde jen o interpretaci, ale i o aktivní transformaci reality. </w:t>
      </w:r>
    </w:p>
    <w:p w:rsidR="005143D9" w:rsidRDefault="005143D9" w:rsidP="00901D49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901D49" w:rsidRDefault="00901D49" w:rsidP="00901D49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Autoři publikující v </w:t>
      </w:r>
      <w:proofErr w:type="spellStart"/>
      <w:r w:rsidRPr="005143D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cs-CZ"/>
        </w:rPr>
        <w:t>Cinema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a </w:t>
      </w:r>
      <w:r w:rsidRPr="005143D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cs-CZ"/>
        </w:rPr>
        <w:t xml:space="preserve">Bianco e </w:t>
      </w:r>
      <w:proofErr w:type="spellStart"/>
      <w:r w:rsidRPr="005143D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cs-CZ"/>
        </w:rPr>
        <w:t>nero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– např. Mario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Alicata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Guiseppe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Santis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– oba komunisté – odpor k soudobé produkci fašistického období, tj. melodramata, historická epika, komedie. </w:t>
      </w:r>
      <w:r w:rsidR="00526A4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Jejich e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sej „Pravda a poezie: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Verga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a italská kinematografie“ v 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Cinema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v říjnu 1941. Požadovali příklon k zájmu o realistický obraz postav a míst skrze pokračování v tradici naturalismu 19. století – Flaubert, Čechov, Dickens, Ibsen, a především </w:t>
      </w:r>
      <w:proofErr w:type="spellStart"/>
      <w:r w:rsidRPr="00526A4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Giovanni</w:t>
      </w:r>
      <w:proofErr w:type="spellEnd"/>
      <w:r w:rsidRPr="00526A4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526A4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Verga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(1840-1922) – považovaný za zakladatele italského verismu – obraz života na Sicílii. </w:t>
      </w:r>
    </w:p>
    <w:p w:rsidR="00901D49" w:rsidRDefault="00901D49" w:rsidP="00901D49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Alicata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a De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Santis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ovšem ještě požadovali dobře vystavěné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narativy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, zatímco poválečný neorealismus spíš neliterární inspiraci, vyhýbání se pečlivému scénáři. </w:t>
      </w:r>
    </w:p>
    <w:p w:rsidR="00526A40" w:rsidRDefault="00526A40" w:rsidP="00901D49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lastRenderedPageBreak/>
        <w:t>citace z 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Alicaty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a De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Santise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: „Jsme přesvědčeni, že jednoho dne stvoříme ten nejkrásnější film, který bude sledovat pomalou a unavenou chůzi dělníka, vracejícího se domů.“ </w:t>
      </w:r>
    </w:p>
    <w:p w:rsidR="00526A40" w:rsidRDefault="00526A40" w:rsidP="00901D49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F3547F" w:rsidRDefault="00F3547F" w:rsidP="007C7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D49" w:rsidRDefault="00901D49" w:rsidP="007C7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D49" w:rsidRDefault="00901D49" w:rsidP="007C7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</w:t>
      </w:r>
    </w:p>
    <w:p w:rsidR="00901D49" w:rsidRPr="00901D49" w:rsidRDefault="00901D49" w:rsidP="007C7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6AF" w:rsidRPr="00901D49" w:rsidRDefault="004646AF" w:rsidP="007C7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49">
        <w:rPr>
          <w:rFonts w:ascii="Times New Roman" w:hAnsi="Times New Roman" w:cs="Times New Roman"/>
          <w:sz w:val="24"/>
          <w:szCs w:val="24"/>
        </w:rPr>
        <w:t xml:space="preserve">první výraznější hlas v debatě - </w:t>
      </w:r>
      <w:proofErr w:type="spellStart"/>
      <w:r w:rsidRPr="00901D49">
        <w:rPr>
          <w:rFonts w:ascii="Times New Roman" w:hAnsi="Times New Roman" w:cs="Times New Roman"/>
          <w:b/>
          <w:sz w:val="24"/>
          <w:szCs w:val="24"/>
          <w:u w:val="single"/>
        </w:rPr>
        <w:t>Cesare</w:t>
      </w:r>
      <w:proofErr w:type="spellEnd"/>
      <w:r w:rsidRPr="00901D4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01D49">
        <w:rPr>
          <w:rFonts w:ascii="Times New Roman" w:hAnsi="Times New Roman" w:cs="Times New Roman"/>
          <w:b/>
          <w:sz w:val="24"/>
          <w:szCs w:val="24"/>
          <w:u w:val="single"/>
        </w:rPr>
        <w:t>Zavattini</w:t>
      </w:r>
      <w:proofErr w:type="spellEnd"/>
      <w:r w:rsidRPr="00901D49">
        <w:rPr>
          <w:rFonts w:ascii="Times New Roman" w:hAnsi="Times New Roman" w:cs="Times New Roman"/>
          <w:sz w:val="24"/>
          <w:szCs w:val="24"/>
        </w:rPr>
        <w:t xml:space="preserve"> - nejen scenárista, ale i teoretik.</w:t>
      </w:r>
    </w:p>
    <w:p w:rsidR="004E7D89" w:rsidRPr="00901D49" w:rsidRDefault="00FF6EC1" w:rsidP="007C79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D49">
        <w:rPr>
          <w:rFonts w:ascii="Times New Roman" w:hAnsi="Times New Roman" w:cs="Times New Roman"/>
          <w:b/>
          <w:sz w:val="24"/>
          <w:szCs w:val="24"/>
        </w:rPr>
        <w:t>B</w:t>
      </w:r>
      <w:r w:rsidR="004646AF" w:rsidRPr="00901D49">
        <w:rPr>
          <w:rFonts w:ascii="Times New Roman" w:hAnsi="Times New Roman" w:cs="Times New Roman"/>
          <w:b/>
          <w:sz w:val="24"/>
          <w:szCs w:val="24"/>
        </w:rPr>
        <w:t xml:space="preserve">ohatost </w:t>
      </w:r>
      <w:r w:rsidR="003C05AF" w:rsidRPr="00901D49">
        <w:rPr>
          <w:rFonts w:ascii="Times New Roman" w:hAnsi="Times New Roman" w:cs="Times New Roman"/>
          <w:b/>
          <w:sz w:val="24"/>
          <w:szCs w:val="24"/>
        </w:rPr>
        <w:t>reality</w:t>
      </w:r>
      <w:r w:rsidR="004646AF" w:rsidRPr="00901D49">
        <w:rPr>
          <w:rFonts w:ascii="Times New Roman" w:hAnsi="Times New Roman" w:cs="Times New Roman"/>
          <w:b/>
          <w:sz w:val="24"/>
          <w:szCs w:val="24"/>
        </w:rPr>
        <w:t xml:space="preserve">, důležitost událostí - to naučila válka a boj za osvobození. </w:t>
      </w:r>
    </w:p>
    <w:p w:rsidR="003C05AF" w:rsidRPr="00901D49" w:rsidRDefault="004646AF" w:rsidP="007C7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49">
        <w:rPr>
          <w:rFonts w:ascii="Times New Roman" w:hAnsi="Times New Roman" w:cs="Times New Roman"/>
          <w:sz w:val="24"/>
          <w:szCs w:val="24"/>
        </w:rPr>
        <w:t xml:space="preserve">Prostor mezi životem a </w:t>
      </w:r>
      <w:r w:rsidRPr="00901D49">
        <w:rPr>
          <w:rFonts w:ascii="Times New Roman" w:hAnsi="Times New Roman" w:cs="Times New Roman"/>
          <w:b/>
          <w:sz w:val="24"/>
          <w:szCs w:val="24"/>
        </w:rPr>
        <w:t>podívanou</w:t>
      </w:r>
      <w:r w:rsidRPr="00901D49">
        <w:rPr>
          <w:rFonts w:ascii="Times New Roman" w:hAnsi="Times New Roman" w:cs="Times New Roman"/>
          <w:sz w:val="24"/>
          <w:szCs w:val="24"/>
        </w:rPr>
        <w:t xml:space="preserve"> musí zmizet.</w:t>
      </w:r>
    </w:p>
    <w:p w:rsidR="004646AF" w:rsidRPr="00901D49" w:rsidRDefault="004646AF" w:rsidP="007C7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49">
        <w:rPr>
          <w:rFonts w:ascii="Times New Roman" w:hAnsi="Times New Roman" w:cs="Times New Roman"/>
          <w:sz w:val="24"/>
          <w:szCs w:val="24"/>
        </w:rPr>
        <w:t xml:space="preserve"> </w:t>
      </w:r>
      <w:r w:rsidR="000A0474" w:rsidRPr="00901D49">
        <w:rPr>
          <w:rFonts w:ascii="Times New Roman" w:hAnsi="Times New Roman" w:cs="Times New Roman"/>
          <w:sz w:val="24"/>
          <w:szCs w:val="24"/>
        </w:rPr>
        <w:t>Nejde o to vymyslet příběh, který se bude podobat skutečnosti; ú</w:t>
      </w:r>
      <w:r w:rsidRPr="00901D49">
        <w:rPr>
          <w:rFonts w:ascii="Times New Roman" w:hAnsi="Times New Roman" w:cs="Times New Roman"/>
          <w:sz w:val="24"/>
          <w:szCs w:val="24"/>
        </w:rPr>
        <w:t xml:space="preserve">kolem je presentovat realitu jako příběh; </w:t>
      </w:r>
      <w:r w:rsidRPr="00901D49">
        <w:rPr>
          <w:rFonts w:ascii="Times New Roman" w:hAnsi="Times New Roman" w:cs="Times New Roman"/>
          <w:b/>
          <w:sz w:val="24"/>
          <w:szCs w:val="24"/>
        </w:rPr>
        <w:t>znovustvořit realitu (skutečné události) jako příběh</w:t>
      </w:r>
      <w:r w:rsidRPr="00901D49">
        <w:rPr>
          <w:rFonts w:ascii="Times New Roman" w:hAnsi="Times New Roman" w:cs="Times New Roman"/>
          <w:sz w:val="24"/>
          <w:szCs w:val="24"/>
        </w:rPr>
        <w:t xml:space="preserve">. Na plátně se tak objeví samotný život. </w:t>
      </w:r>
    </w:p>
    <w:p w:rsidR="000A0474" w:rsidRPr="00901D49" w:rsidRDefault="000A0474" w:rsidP="007C7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49">
        <w:rPr>
          <w:rFonts w:ascii="Times New Roman" w:hAnsi="Times New Roman" w:cs="Times New Roman"/>
          <w:sz w:val="24"/>
          <w:szCs w:val="24"/>
        </w:rPr>
        <w:t xml:space="preserve">Film si bude cenit takových vlastností, jako je </w:t>
      </w:r>
      <w:r w:rsidRPr="00901D49">
        <w:rPr>
          <w:rFonts w:ascii="Times New Roman" w:hAnsi="Times New Roman" w:cs="Times New Roman"/>
          <w:b/>
          <w:sz w:val="24"/>
          <w:szCs w:val="24"/>
        </w:rPr>
        <w:t>obyčejnost</w:t>
      </w:r>
      <w:r w:rsidRPr="00901D49">
        <w:rPr>
          <w:rFonts w:ascii="Times New Roman" w:hAnsi="Times New Roman" w:cs="Times New Roman"/>
          <w:sz w:val="24"/>
          <w:szCs w:val="24"/>
        </w:rPr>
        <w:t xml:space="preserve">. Fakta nebudou nahlížena jen jako úvod k něčemu jinému, ale jako důležitá sama o sobě. </w:t>
      </w:r>
    </w:p>
    <w:p w:rsidR="004646AF" w:rsidRPr="00901D49" w:rsidRDefault="000A0474" w:rsidP="007C7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1D49">
        <w:rPr>
          <w:rFonts w:ascii="Times New Roman" w:hAnsi="Times New Roman" w:cs="Times New Roman"/>
          <w:sz w:val="24"/>
          <w:szCs w:val="24"/>
        </w:rPr>
        <w:t xml:space="preserve">Proč ukazovat život s jeho všedností? </w:t>
      </w:r>
      <w:r w:rsidRPr="00901D49">
        <w:rPr>
          <w:rFonts w:ascii="Times New Roman" w:hAnsi="Times New Roman" w:cs="Times New Roman"/>
          <w:b/>
          <w:sz w:val="24"/>
          <w:szCs w:val="24"/>
        </w:rPr>
        <w:t xml:space="preserve">Má to morální důvod: </w:t>
      </w:r>
      <w:r w:rsidR="004646AF" w:rsidRPr="00901D49">
        <w:rPr>
          <w:rFonts w:ascii="Times New Roman" w:hAnsi="Times New Roman" w:cs="Times New Roman"/>
          <w:b/>
          <w:sz w:val="24"/>
          <w:szCs w:val="24"/>
        </w:rPr>
        <w:t>nutnost znát jeden druhého</w:t>
      </w:r>
      <w:r w:rsidR="004646AF" w:rsidRPr="00901D49">
        <w:rPr>
          <w:rFonts w:ascii="Times New Roman" w:hAnsi="Times New Roman" w:cs="Times New Roman"/>
          <w:sz w:val="24"/>
          <w:szCs w:val="24"/>
        </w:rPr>
        <w:t xml:space="preserve"> - toto vědění se stává prostředkem k </w:t>
      </w:r>
      <w:r w:rsidR="004646AF" w:rsidRPr="00901D49">
        <w:rPr>
          <w:rFonts w:ascii="Times New Roman" w:hAnsi="Times New Roman" w:cs="Times New Roman"/>
          <w:b/>
          <w:sz w:val="24"/>
          <w:szCs w:val="24"/>
        </w:rPr>
        <w:t>dosažení vzájemné solidarity</w:t>
      </w:r>
      <w:r w:rsidR="004646AF" w:rsidRPr="00901D49">
        <w:rPr>
          <w:rFonts w:ascii="Times New Roman" w:hAnsi="Times New Roman" w:cs="Times New Roman"/>
          <w:sz w:val="24"/>
          <w:szCs w:val="24"/>
        </w:rPr>
        <w:t>.</w:t>
      </w:r>
      <w:r w:rsidR="004646AF" w:rsidRPr="00901D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E7D89" w:rsidRPr="00901D49" w:rsidRDefault="004646AF" w:rsidP="007C7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49">
        <w:rPr>
          <w:rFonts w:ascii="Times New Roman" w:hAnsi="Times New Roman" w:cs="Times New Roman"/>
          <w:sz w:val="24"/>
          <w:szCs w:val="24"/>
        </w:rPr>
        <w:t xml:space="preserve">Požaduje zrušení distance mezi uměním a skutečností. </w:t>
      </w:r>
    </w:p>
    <w:p w:rsidR="000A0474" w:rsidRPr="00901D49" w:rsidRDefault="000A0474" w:rsidP="007C7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49">
        <w:rPr>
          <w:rFonts w:ascii="Times New Roman" w:hAnsi="Times New Roman" w:cs="Times New Roman"/>
          <w:sz w:val="24"/>
          <w:szCs w:val="24"/>
        </w:rPr>
        <w:t xml:space="preserve">Hlavní je přímý odraz věcí, bezprostřednost, aktualita, trvání. </w:t>
      </w:r>
    </w:p>
    <w:p w:rsidR="000A0474" w:rsidRDefault="000A0474" w:rsidP="007C7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49">
        <w:rPr>
          <w:rFonts w:ascii="Times New Roman" w:hAnsi="Times New Roman" w:cs="Times New Roman"/>
          <w:sz w:val="24"/>
          <w:szCs w:val="24"/>
        </w:rPr>
        <w:t>Úkolem je stopovat skutečnost – zahodit scénáře a stopovat lidi.</w:t>
      </w:r>
    </w:p>
    <w:p w:rsidR="000A0474" w:rsidRPr="00DD05E3" w:rsidRDefault="000A0474" w:rsidP="007C79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07A44" w:rsidRPr="000020A0" w:rsidRDefault="004646AF" w:rsidP="007C7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0A0">
        <w:rPr>
          <w:rFonts w:ascii="Times New Roman" w:hAnsi="Times New Roman" w:cs="Times New Roman"/>
          <w:b/>
          <w:sz w:val="24"/>
          <w:szCs w:val="24"/>
        </w:rPr>
        <w:t>Guido</w:t>
      </w:r>
      <w:proofErr w:type="spellEnd"/>
      <w:r w:rsidRPr="000020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20A0">
        <w:rPr>
          <w:rFonts w:ascii="Times New Roman" w:hAnsi="Times New Roman" w:cs="Times New Roman"/>
          <w:b/>
          <w:sz w:val="24"/>
          <w:szCs w:val="24"/>
        </w:rPr>
        <w:t>Aristarco</w:t>
      </w:r>
      <w:proofErr w:type="spellEnd"/>
      <w:r w:rsidRPr="000020A0">
        <w:rPr>
          <w:rFonts w:ascii="Times New Roman" w:hAnsi="Times New Roman" w:cs="Times New Roman"/>
          <w:sz w:val="24"/>
          <w:szCs w:val="24"/>
        </w:rPr>
        <w:t xml:space="preserve"> (pozn.: také autor knihy Dějiny filmových teorií, Praha 1968, </w:t>
      </w:r>
      <w:proofErr w:type="spellStart"/>
      <w:r w:rsidRPr="000020A0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020A0">
        <w:rPr>
          <w:rFonts w:ascii="Times New Roman" w:hAnsi="Times New Roman" w:cs="Times New Roman"/>
          <w:sz w:val="24"/>
          <w:szCs w:val="24"/>
        </w:rPr>
        <w:t xml:space="preserve">. 1963) - opozice k </w:t>
      </w:r>
      <w:proofErr w:type="spellStart"/>
      <w:r w:rsidRPr="000020A0">
        <w:rPr>
          <w:rFonts w:ascii="Times New Roman" w:hAnsi="Times New Roman" w:cs="Times New Roman"/>
          <w:sz w:val="24"/>
          <w:szCs w:val="24"/>
        </w:rPr>
        <w:t>Zavattinim</w:t>
      </w:r>
      <w:r w:rsidR="00D07A44" w:rsidRPr="000020A0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D07A44" w:rsidRPr="000020A0">
        <w:rPr>
          <w:rFonts w:ascii="Times New Roman" w:hAnsi="Times New Roman" w:cs="Times New Roman"/>
          <w:sz w:val="24"/>
          <w:szCs w:val="24"/>
        </w:rPr>
        <w:t xml:space="preserve"> </w:t>
      </w:r>
      <w:r w:rsidR="000C7FA0" w:rsidRPr="000020A0">
        <w:rPr>
          <w:rFonts w:ascii="Times New Roman" w:hAnsi="Times New Roman" w:cs="Times New Roman"/>
          <w:sz w:val="24"/>
          <w:szCs w:val="24"/>
        </w:rPr>
        <w:t xml:space="preserve">- estetika rekonstrukce </w:t>
      </w:r>
      <w:r w:rsidRPr="000020A0">
        <w:rPr>
          <w:rFonts w:ascii="Times New Roman" w:hAnsi="Times New Roman" w:cs="Times New Roman"/>
          <w:sz w:val="24"/>
          <w:szCs w:val="24"/>
        </w:rPr>
        <w:t xml:space="preserve">- využitelnost zkušenosti literatury, </w:t>
      </w:r>
    </w:p>
    <w:p w:rsidR="0099691F" w:rsidRPr="000020A0" w:rsidRDefault="0099691F" w:rsidP="007C79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20A0">
        <w:rPr>
          <w:rFonts w:ascii="Times New Roman" w:hAnsi="Times New Roman" w:cs="Times New Roman"/>
          <w:sz w:val="24"/>
          <w:szCs w:val="24"/>
        </w:rPr>
        <w:t xml:space="preserve">Publikuje svoje texty o neorealismu v časopisech </w:t>
      </w:r>
      <w:proofErr w:type="spellStart"/>
      <w:r w:rsidRPr="000020A0">
        <w:rPr>
          <w:rFonts w:ascii="Times New Roman" w:hAnsi="Times New Roman" w:cs="Times New Roman"/>
          <w:i/>
          <w:sz w:val="24"/>
          <w:szCs w:val="24"/>
        </w:rPr>
        <w:t>Cinema</w:t>
      </w:r>
      <w:proofErr w:type="spellEnd"/>
      <w:r w:rsidRPr="000020A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020A0">
        <w:rPr>
          <w:rFonts w:ascii="Times New Roman" w:hAnsi="Times New Roman" w:cs="Times New Roman"/>
          <w:i/>
          <w:sz w:val="24"/>
          <w:szCs w:val="24"/>
        </w:rPr>
        <w:t>Cinema</w:t>
      </w:r>
      <w:proofErr w:type="spellEnd"/>
      <w:r w:rsidRPr="000020A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20A0">
        <w:rPr>
          <w:rFonts w:ascii="Times New Roman" w:hAnsi="Times New Roman" w:cs="Times New Roman"/>
          <w:i/>
          <w:sz w:val="24"/>
          <w:szCs w:val="24"/>
        </w:rPr>
        <w:t>nuovo</w:t>
      </w:r>
      <w:proofErr w:type="spellEnd"/>
      <w:r w:rsidRPr="000020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399C" w:rsidRPr="000020A0" w:rsidRDefault="00076F43" w:rsidP="007C7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0A0">
        <w:rPr>
          <w:rFonts w:ascii="Times New Roman" w:hAnsi="Times New Roman" w:cs="Times New Roman"/>
          <w:sz w:val="24"/>
          <w:szCs w:val="24"/>
        </w:rPr>
        <w:t>P</w:t>
      </w:r>
      <w:r w:rsidR="004646AF" w:rsidRPr="000020A0">
        <w:rPr>
          <w:rFonts w:ascii="Times New Roman" w:hAnsi="Times New Roman" w:cs="Times New Roman"/>
          <w:sz w:val="24"/>
          <w:szCs w:val="24"/>
        </w:rPr>
        <w:t xml:space="preserve">ravda není zrcadlo věcí, ale poetická </w:t>
      </w:r>
      <w:r w:rsidR="004646AF" w:rsidRPr="000020A0">
        <w:rPr>
          <w:rFonts w:ascii="Times New Roman" w:hAnsi="Times New Roman" w:cs="Times New Roman"/>
          <w:b/>
          <w:sz w:val="24"/>
          <w:szCs w:val="24"/>
        </w:rPr>
        <w:t>tvorba</w:t>
      </w:r>
      <w:r w:rsidR="004646AF" w:rsidRPr="000020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399C" w:rsidRDefault="004646AF" w:rsidP="007C7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0A0">
        <w:rPr>
          <w:rFonts w:ascii="Times New Roman" w:hAnsi="Times New Roman" w:cs="Times New Roman"/>
          <w:iCs/>
          <w:sz w:val="24"/>
          <w:szCs w:val="24"/>
        </w:rPr>
        <w:t>N</w:t>
      </w:r>
      <w:r w:rsidRPr="000020A0">
        <w:rPr>
          <w:rFonts w:ascii="Times New Roman" w:hAnsi="Times New Roman" w:cs="Times New Roman"/>
          <w:sz w:val="24"/>
          <w:szCs w:val="24"/>
        </w:rPr>
        <w:t xml:space="preserve">ejen popisovat a pozorovat, ale vyprávět a účastnit se. Jít za povrch jevu, uchopit vnitřní mechanismus, porozumění příčin faktů. </w:t>
      </w:r>
    </w:p>
    <w:p w:rsidR="004646AF" w:rsidRPr="000020A0" w:rsidRDefault="004646AF" w:rsidP="007C7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20A0">
        <w:rPr>
          <w:rFonts w:ascii="Times New Roman" w:hAnsi="Times New Roman" w:cs="Times New Roman"/>
          <w:sz w:val="24"/>
          <w:szCs w:val="24"/>
          <w:u w:val="single"/>
        </w:rPr>
        <w:t>Proti čistě deskriptivnímu realismu staví realismus kritický.</w:t>
      </w:r>
    </w:p>
    <w:p w:rsidR="004646AF" w:rsidRPr="000020A0" w:rsidRDefault="00087D75" w:rsidP="007C79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20A0">
        <w:rPr>
          <w:rFonts w:ascii="Times New Roman" w:hAnsi="Times New Roman" w:cs="Times New Roman"/>
          <w:sz w:val="24"/>
          <w:szCs w:val="24"/>
        </w:rPr>
        <w:t>Aristarco</w:t>
      </w:r>
      <w:proofErr w:type="spellEnd"/>
      <w:r w:rsidRPr="000020A0">
        <w:rPr>
          <w:rFonts w:ascii="Times New Roman" w:hAnsi="Times New Roman" w:cs="Times New Roman"/>
          <w:sz w:val="24"/>
          <w:szCs w:val="24"/>
        </w:rPr>
        <w:t xml:space="preserve"> </w:t>
      </w:r>
      <w:r w:rsidRPr="000020A0">
        <w:rPr>
          <w:rFonts w:ascii="Times New Roman" w:hAnsi="Times New Roman" w:cs="Times New Roman"/>
          <w:b/>
          <w:sz w:val="24"/>
          <w:szCs w:val="24"/>
        </w:rPr>
        <w:t>byl i</w:t>
      </w:r>
      <w:r w:rsidR="004646AF" w:rsidRPr="000020A0">
        <w:rPr>
          <w:rFonts w:ascii="Times New Roman" w:hAnsi="Times New Roman" w:cs="Times New Roman"/>
          <w:b/>
          <w:sz w:val="24"/>
          <w:szCs w:val="24"/>
        </w:rPr>
        <w:t xml:space="preserve">nspirován maďarským marxistickým teoretikem </w:t>
      </w:r>
      <w:proofErr w:type="spellStart"/>
      <w:r w:rsidR="004646AF" w:rsidRPr="000020A0">
        <w:rPr>
          <w:rFonts w:ascii="Times New Roman" w:hAnsi="Times New Roman" w:cs="Times New Roman"/>
          <w:b/>
          <w:sz w:val="24"/>
          <w:szCs w:val="24"/>
        </w:rPr>
        <w:t>Georgem</w:t>
      </w:r>
      <w:proofErr w:type="spellEnd"/>
      <w:r w:rsidR="004646AF" w:rsidRPr="000020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646AF" w:rsidRPr="000020A0">
        <w:rPr>
          <w:rFonts w:ascii="Times New Roman" w:hAnsi="Times New Roman" w:cs="Times New Roman"/>
          <w:b/>
          <w:sz w:val="24"/>
          <w:szCs w:val="24"/>
        </w:rPr>
        <w:t>Lukácsem</w:t>
      </w:r>
      <w:proofErr w:type="spellEnd"/>
      <w:r w:rsidR="004646AF" w:rsidRPr="000020A0">
        <w:rPr>
          <w:rFonts w:ascii="Times New Roman" w:hAnsi="Times New Roman" w:cs="Times New Roman"/>
          <w:sz w:val="24"/>
          <w:szCs w:val="24"/>
        </w:rPr>
        <w:t xml:space="preserve"> a italským marxistou Antoniem </w:t>
      </w:r>
      <w:proofErr w:type="spellStart"/>
      <w:r w:rsidR="004646AF" w:rsidRPr="000020A0">
        <w:rPr>
          <w:rFonts w:ascii="Times New Roman" w:hAnsi="Times New Roman" w:cs="Times New Roman"/>
          <w:sz w:val="24"/>
          <w:szCs w:val="24"/>
        </w:rPr>
        <w:t>Gramscim</w:t>
      </w:r>
      <w:proofErr w:type="spellEnd"/>
      <w:r w:rsidR="004646AF" w:rsidRPr="000020A0">
        <w:rPr>
          <w:rFonts w:ascii="Times New Roman" w:hAnsi="Times New Roman" w:cs="Times New Roman"/>
          <w:sz w:val="24"/>
          <w:szCs w:val="24"/>
        </w:rPr>
        <w:t xml:space="preserve"> - požaduje "kritický realismus"</w:t>
      </w:r>
      <w:r w:rsidR="00F24E16" w:rsidRPr="000020A0">
        <w:rPr>
          <w:rFonts w:ascii="Times New Roman" w:hAnsi="Times New Roman" w:cs="Times New Roman"/>
          <w:sz w:val="24"/>
          <w:szCs w:val="24"/>
        </w:rPr>
        <w:t>,</w:t>
      </w:r>
      <w:r w:rsidR="004646AF" w:rsidRPr="000020A0">
        <w:rPr>
          <w:rFonts w:ascii="Times New Roman" w:hAnsi="Times New Roman" w:cs="Times New Roman"/>
          <w:sz w:val="24"/>
          <w:szCs w:val="24"/>
        </w:rPr>
        <w:t xml:space="preserve"> odhalující dynamické příčiny sociálních proměn.</w:t>
      </w:r>
    </w:p>
    <w:p w:rsidR="004646AF" w:rsidRPr="000020A0" w:rsidRDefault="0099691F" w:rsidP="007C7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0A0">
        <w:rPr>
          <w:rFonts w:ascii="Times New Roman" w:hAnsi="Times New Roman" w:cs="Times New Roman"/>
          <w:sz w:val="24"/>
          <w:szCs w:val="24"/>
        </w:rPr>
        <w:t>Aristarco</w:t>
      </w:r>
      <w:proofErr w:type="spellEnd"/>
      <w:r w:rsidRPr="000020A0">
        <w:rPr>
          <w:rFonts w:ascii="Times New Roman" w:hAnsi="Times New Roman" w:cs="Times New Roman"/>
          <w:sz w:val="24"/>
          <w:szCs w:val="24"/>
        </w:rPr>
        <w:t xml:space="preserve"> požaduje: vytvořit z neorealismu styl, nezůstávat jen u zdání, ale přijmout nástroje velkého vypráv</w:t>
      </w:r>
      <w:r w:rsidR="00087D75" w:rsidRPr="000020A0">
        <w:rPr>
          <w:rFonts w:ascii="Times New Roman" w:hAnsi="Times New Roman" w:cs="Times New Roman"/>
          <w:sz w:val="24"/>
          <w:szCs w:val="24"/>
        </w:rPr>
        <w:t xml:space="preserve">ění – inspirace </w:t>
      </w:r>
      <w:proofErr w:type="spellStart"/>
      <w:r w:rsidR="00087D75" w:rsidRPr="000020A0">
        <w:rPr>
          <w:rFonts w:ascii="Times New Roman" w:hAnsi="Times New Roman" w:cs="Times New Roman"/>
          <w:sz w:val="24"/>
          <w:szCs w:val="24"/>
        </w:rPr>
        <w:t>Gyorgy</w:t>
      </w:r>
      <w:proofErr w:type="spellEnd"/>
      <w:r w:rsidR="00087D75" w:rsidRPr="00002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D75" w:rsidRPr="000020A0">
        <w:rPr>
          <w:rFonts w:ascii="Times New Roman" w:hAnsi="Times New Roman" w:cs="Times New Roman"/>
          <w:sz w:val="24"/>
          <w:szCs w:val="24"/>
        </w:rPr>
        <w:t>Lukácsem</w:t>
      </w:r>
      <w:proofErr w:type="spellEnd"/>
      <w:r w:rsidR="00087D75" w:rsidRPr="000020A0">
        <w:rPr>
          <w:rFonts w:ascii="Times New Roman" w:hAnsi="Times New Roman" w:cs="Times New Roman"/>
          <w:sz w:val="24"/>
          <w:szCs w:val="24"/>
        </w:rPr>
        <w:t>;</w:t>
      </w:r>
      <w:r w:rsidRPr="000020A0">
        <w:rPr>
          <w:rFonts w:ascii="Times New Roman" w:hAnsi="Times New Roman" w:cs="Times New Roman"/>
          <w:sz w:val="24"/>
          <w:szCs w:val="24"/>
        </w:rPr>
        <w:t xml:space="preserve"> proti popisnému realismu staví „kritický realismus“, který neodráží jen prosté situace, ale i typičnost historického a lidského údělu. </w:t>
      </w:r>
    </w:p>
    <w:p w:rsidR="004646AF" w:rsidRPr="000020A0" w:rsidRDefault="004646AF" w:rsidP="007C7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6AF" w:rsidRPr="000020A0" w:rsidRDefault="004646AF" w:rsidP="007C7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0A0">
        <w:rPr>
          <w:rFonts w:ascii="Times New Roman" w:hAnsi="Times New Roman" w:cs="Times New Roman"/>
          <w:sz w:val="24"/>
          <w:szCs w:val="24"/>
        </w:rPr>
        <w:t xml:space="preserve">Jsou zde tedy dvě hlavní linie směřující k "znovuzískání reality" – </w:t>
      </w:r>
    </w:p>
    <w:p w:rsidR="004646AF" w:rsidRPr="000020A0" w:rsidRDefault="004646AF" w:rsidP="007C7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0A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020A0">
        <w:rPr>
          <w:rFonts w:ascii="Times New Roman" w:hAnsi="Times New Roman" w:cs="Times New Roman"/>
          <w:sz w:val="24"/>
          <w:szCs w:val="24"/>
        </w:rPr>
        <w:t>Zavattini</w:t>
      </w:r>
      <w:proofErr w:type="spellEnd"/>
      <w:r w:rsidRPr="000020A0">
        <w:rPr>
          <w:rFonts w:ascii="Times New Roman" w:hAnsi="Times New Roman" w:cs="Times New Roman"/>
          <w:sz w:val="24"/>
          <w:szCs w:val="24"/>
        </w:rPr>
        <w:t xml:space="preserve"> - důraz na bezprostřednost, se kterou médium reflektuje svět</w:t>
      </w:r>
      <w:r w:rsidR="002F14C9">
        <w:rPr>
          <w:rFonts w:ascii="Times New Roman" w:hAnsi="Times New Roman" w:cs="Times New Roman"/>
          <w:sz w:val="24"/>
          <w:szCs w:val="24"/>
        </w:rPr>
        <w:t xml:space="preserve">; </w:t>
      </w:r>
      <w:r w:rsidRPr="000020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6AF" w:rsidRPr="007C7952" w:rsidRDefault="004646AF" w:rsidP="007C7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0A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020A0">
        <w:rPr>
          <w:rFonts w:ascii="Times New Roman" w:hAnsi="Times New Roman" w:cs="Times New Roman"/>
          <w:sz w:val="24"/>
          <w:szCs w:val="24"/>
        </w:rPr>
        <w:t>Aristarco</w:t>
      </w:r>
      <w:proofErr w:type="spellEnd"/>
      <w:r w:rsidRPr="000020A0">
        <w:rPr>
          <w:rFonts w:ascii="Times New Roman" w:hAnsi="Times New Roman" w:cs="Times New Roman"/>
          <w:sz w:val="24"/>
          <w:szCs w:val="24"/>
        </w:rPr>
        <w:t xml:space="preserve"> - důraz </w:t>
      </w:r>
      <w:r w:rsidR="002F14C9">
        <w:rPr>
          <w:rFonts w:ascii="Times New Roman" w:hAnsi="Times New Roman" w:cs="Times New Roman"/>
          <w:sz w:val="24"/>
          <w:szCs w:val="24"/>
        </w:rPr>
        <w:t>nutnost zprostředkování</w:t>
      </w:r>
      <w:r w:rsidRPr="000020A0">
        <w:rPr>
          <w:rFonts w:ascii="Times New Roman" w:hAnsi="Times New Roman" w:cs="Times New Roman"/>
          <w:sz w:val="24"/>
          <w:szCs w:val="24"/>
        </w:rPr>
        <w:t xml:space="preserve"> </w:t>
      </w:r>
      <w:r w:rsidR="002F14C9">
        <w:rPr>
          <w:rFonts w:ascii="Times New Roman" w:hAnsi="Times New Roman" w:cs="Times New Roman"/>
          <w:sz w:val="24"/>
          <w:szCs w:val="24"/>
        </w:rPr>
        <w:t xml:space="preserve">– poetika </w:t>
      </w:r>
      <w:r w:rsidRPr="000020A0">
        <w:rPr>
          <w:rFonts w:ascii="Times New Roman" w:hAnsi="Times New Roman" w:cs="Times New Roman"/>
          <w:sz w:val="24"/>
          <w:szCs w:val="24"/>
        </w:rPr>
        <w:t>rekonstrukce.</w:t>
      </w:r>
      <w:r w:rsidRPr="007C7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6AF" w:rsidRDefault="004646AF" w:rsidP="007C79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359A" w:rsidRDefault="0016359A" w:rsidP="007C79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roce 1948 – kritika neorealistických tvůrců, volby – vítězství konzervativní křesťansko-demokratické strany r. 1948 (namísto dosavadní levicové a liberální orientace),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Andreotti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kvóty a subvence pro domácí produkci, ale ne filmům, které kritizují Itálii. </w:t>
      </w:r>
    </w:p>
    <w:p w:rsidR="0016359A" w:rsidRDefault="00153C87" w:rsidP="007C79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kromě toho ale také kritika neorealismu ze strany</w:t>
      </w:r>
      <w:r w:rsidR="0016359A">
        <w:rPr>
          <w:rFonts w:ascii="Times New Roman" w:hAnsi="Times New Roman" w:cs="Times New Roman"/>
          <w:sz w:val="24"/>
          <w:szCs w:val="24"/>
        </w:rPr>
        <w:t xml:space="preserve"> komunistické levice – zesílení prosazování </w:t>
      </w:r>
      <w:proofErr w:type="spellStart"/>
      <w:r w:rsidR="0016359A">
        <w:rPr>
          <w:rFonts w:ascii="Times New Roman" w:hAnsi="Times New Roman" w:cs="Times New Roman"/>
          <w:sz w:val="24"/>
          <w:szCs w:val="24"/>
        </w:rPr>
        <w:t>ždanovovské</w:t>
      </w:r>
      <w:proofErr w:type="spellEnd"/>
      <w:r w:rsidR="0016359A">
        <w:rPr>
          <w:rFonts w:ascii="Times New Roman" w:hAnsi="Times New Roman" w:cs="Times New Roman"/>
          <w:sz w:val="24"/>
          <w:szCs w:val="24"/>
        </w:rPr>
        <w:t xml:space="preserve"> doktríny </w:t>
      </w:r>
      <w:proofErr w:type="spellStart"/>
      <w:r w:rsidR="0016359A">
        <w:rPr>
          <w:rFonts w:ascii="Times New Roman" w:hAnsi="Times New Roman" w:cs="Times New Roman"/>
          <w:sz w:val="24"/>
          <w:szCs w:val="24"/>
        </w:rPr>
        <w:t>soc</w:t>
      </w:r>
      <w:proofErr w:type="spellEnd"/>
      <w:r w:rsidR="0016359A">
        <w:rPr>
          <w:rFonts w:ascii="Times New Roman" w:hAnsi="Times New Roman" w:cs="Times New Roman"/>
          <w:sz w:val="24"/>
          <w:szCs w:val="24"/>
        </w:rPr>
        <w:t xml:space="preserve">. realismu;  De </w:t>
      </w:r>
      <w:proofErr w:type="spellStart"/>
      <w:r w:rsidR="0016359A">
        <w:rPr>
          <w:rFonts w:ascii="Times New Roman" w:hAnsi="Times New Roman" w:cs="Times New Roman"/>
          <w:sz w:val="24"/>
          <w:szCs w:val="24"/>
        </w:rPr>
        <w:t>Santis</w:t>
      </w:r>
      <w:proofErr w:type="spellEnd"/>
      <w:r w:rsidR="0016359A">
        <w:rPr>
          <w:rFonts w:ascii="Times New Roman" w:hAnsi="Times New Roman" w:cs="Times New Roman"/>
          <w:sz w:val="24"/>
          <w:szCs w:val="24"/>
        </w:rPr>
        <w:t xml:space="preserve">, 1948 – Hořká rýže – komunistický deník L´Unita – kritika za to, že chybí pozitivní hrdinové a dekadentní zobrazování ženského těla. </w:t>
      </w:r>
    </w:p>
    <w:p w:rsidR="00566EE4" w:rsidRDefault="00566EE4" w:rsidP="007C7952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3C87" w:rsidRDefault="00153C87" w:rsidP="007C79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6EE4" w:rsidRDefault="00566EE4" w:rsidP="007C79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3E44" w:rsidRPr="007C7952" w:rsidRDefault="00FA08C2" w:rsidP="007C795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Siegfried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3E44" w:rsidRPr="007C7952">
        <w:rPr>
          <w:rFonts w:ascii="Times New Roman" w:hAnsi="Times New Roman" w:cs="Times New Roman"/>
          <w:b/>
          <w:sz w:val="24"/>
          <w:szCs w:val="24"/>
        </w:rPr>
        <w:t>Kracauer</w:t>
      </w:r>
      <w:proofErr w:type="spellEnd"/>
      <w:r w:rsidR="00573E44" w:rsidRPr="007C7952">
        <w:rPr>
          <w:rFonts w:ascii="Times New Roman" w:hAnsi="Times New Roman" w:cs="Times New Roman"/>
          <w:b/>
          <w:sz w:val="24"/>
          <w:szCs w:val="24"/>
        </w:rPr>
        <w:t>:</w:t>
      </w:r>
    </w:p>
    <w:p w:rsidR="00CF0738" w:rsidRPr="00FA08C2" w:rsidRDefault="00CF0738" w:rsidP="007C79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08C2">
        <w:rPr>
          <w:rFonts w:ascii="Times New Roman" w:hAnsi="Times New Roman" w:cs="Times New Roman"/>
          <w:sz w:val="24"/>
          <w:szCs w:val="24"/>
        </w:rPr>
        <w:t>nar. 1889 ve Frankfurtu, v rodině židovského obchodníka</w:t>
      </w:r>
    </w:p>
    <w:p w:rsidR="00CF0738" w:rsidRPr="00FA08C2" w:rsidRDefault="0001260B" w:rsidP="007C79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08C2">
        <w:rPr>
          <w:rFonts w:ascii="Times New Roman" w:hAnsi="Times New Roman" w:cs="Times New Roman"/>
          <w:sz w:val="24"/>
          <w:szCs w:val="24"/>
        </w:rPr>
        <w:t xml:space="preserve">vystudoval architekturu, pracoval krátce jako architekt, po 1. sv. válce dopisovatel pro </w:t>
      </w:r>
      <w:proofErr w:type="spellStart"/>
      <w:r w:rsidRPr="00FA08C2">
        <w:rPr>
          <w:rFonts w:ascii="Times New Roman" w:hAnsi="Times New Roman" w:cs="Times New Roman"/>
          <w:sz w:val="24"/>
          <w:szCs w:val="24"/>
        </w:rPr>
        <w:t>Frankfurter</w:t>
      </w:r>
      <w:proofErr w:type="spellEnd"/>
      <w:r w:rsidRPr="00FA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C2">
        <w:rPr>
          <w:rFonts w:ascii="Times New Roman" w:hAnsi="Times New Roman" w:cs="Times New Roman"/>
          <w:sz w:val="24"/>
          <w:szCs w:val="24"/>
        </w:rPr>
        <w:t>Zeitung</w:t>
      </w:r>
      <w:proofErr w:type="spellEnd"/>
      <w:r w:rsidRPr="00FA08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260B" w:rsidRPr="00FA08C2" w:rsidRDefault="0001260B" w:rsidP="007C79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08C2">
        <w:rPr>
          <w:rFonts w:ascii="Times New Roman" w:hAnsi="Times New Roman" w:cs="Times New Roman"/>
          <w:sz w:val="24"/>
          <w:szCs w:val="24"/>
        </w:rPr>
        <w:t xml:space="preserve">Kontakt s členy Frankfurtské školy, přítel </w:t>
      </w:r>
      <w:proofErr w:type="spellStart"/>
      <w:r w:rsidRPr="00FA08C2">
        <w:rPr>
          <w:rFonts w:ascii="Times New Roman" w:hAnsi="Times New Roman" w:cs="Times New Roman"/>
          <w:sz w:val="24"/>
          <w:szCs w:val="24"/>
        </w:rPr>
        <w:t>Adorna</w:t>
      </w:r>
      <w:proofErr w:type="spellEnd"/>
      <w:r w:rsidRPr="00FA08C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08C2">
        <w:rPr>
          <w:rFonts w:ascii="Times New Roman" w:hAnsi="Times New Roman" w:cs="Times New Roman"/>
          <w:sz w:val="24"/>
          <w:szCs w:val="24"/>
        </w:rPr>
        <w:t>Lowenthala</w:t>
      </w:r>
      <w:proofErr w:type="spellEnd"/>
    </w:p>
    <w:p w:rsidR="0001260B" w:rsidRPr="00FA08C2" w:rsidRDefault="0001260B" w:rsidP="007C79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08C2">
        <w:rPr>
          <w:rFonts w:ascii="Times New Roman" w:hAnsi="Times New Roman" w:cs="Times New Roman"/>
          <w:sz w:val="24"/>
          <w:szCs w:val="24"/>
        </w:rPr>
        <w:t xml:space="preserve">1933 odchod do Francie, 1941 do New Yorku </w:t>
      </w:r>
    </w:p>
    <w:p w:rsidR="00153C87" w:rsidRDefault="00153C87" w:rsidP="007C795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311EB7" w:rsidRDefault="005C068F" w:rsidP="007C79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7952">
        <w:rPr>
          <w:rFonts w:ascii="Times New Roman" w:hAnsi="Times New Roman" w:cs="Times New Roman"/>
          <w:b/>
          <w:sz w:val="24"/>
          <w:szCs w:val="24"/>
        </w:rPr>
        <w:t xml:space="preserve">Teorie filmu: vykoupení fyzické reality </w:t>
      </w:r>
      <w:r w:rsidR="00E82639">
        <w:rPr>
          <w:rFonts w:ascii="Times New Roman" w:hAnsi="Times New Roman" w:cs="Times New Roman"/>
          <w:sz w:val="24"/>
          <w:szCs w:val="24"/>
        </w:rPr>
        <w:t xml:space="preserve">(1960; </w:t>
      </w:r>
      <w:proofErr w:type="spellStart"/>
      <w:r w:rsidRPr="007C7952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7C7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95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C7952">
        <w:rPr>
          <w:rFonts w:ascii="Times New Roman" w:hAnsi="Times New Roman" w:cs="Times New Roman"/>
          <w:sz w:val="24"/>
          <w:szCs w:val="24"/>
        </w:rPr>
        <w:t xml:space="preserve"> Film: </w:t>
      </w:r>
      <w:proofErr w:type="spellStart"/>
      <w:r w:rsidRPr="007C7952">
        <w:rPr>
          <w:rFonts w:ascii="Times New Roman" w:hAnsi="Times New Roman" w:cs="Times New Roman"/>
          <w:sz w:val="24"/>
          <w:szCs w:val="24"/>
        </w:rPr>
        <w:t>Redemption</w:t>
      </w:r>
      <w:proofErr w:type="spellEnd"/>
      <w:r w:rsidRPr="007C7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95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C7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952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7C7952">
        <w:rPr>
          <w:rFonts w:ascii="Times New Roman" w:hAnsi="Times New Roman" w:cs="Times New Roman"/>
          <w:sz w:val="24"/>
          <w:szCs w:val="24"/>
        </w:rPr>
        <w:t xml:space="preserve"> Reality) – „materialistická estetika“; </w:t>
      </w:r>
    </w:p>
    <w:p w:rsidR="00311EB7" w:rsidRDefault="005C068F" w:rsidP="007C79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7952">
        <w:rPr>
          <w:rFonts w:ascii="Times New Roman" w:hAnsi="Times New Roman" w:cs="Times New Roman"/>
          <w:sz w:val="24"/>
          <w:szCs w:val="24"/>
        </w:rPr>
        <w:t>film vybaven pro záznam "materiální reali</w:t>
      </w:r>
      <w:r w:rsidR="00770B03">
        <w:rPr>
          <w:rFonts w:ascii="Times New Roman" w:hAnsi="Times New Roman" w:cs="Times New Roman"/>
          <w:sz w:val="24"/>
          <w:szCs w:val="24"/>
        </w:rPr>
        <w:t>ty", viditelné reality, přírody</w:t>
      </w:r>
      <w:r w:rsidRPr="007C79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068F" w:rsidRPr="007C7952" w:rsidRDefault="005C068F" w:rsidP="007C79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7952">
        <w:rPr>
          <w:rFonts w:ascii="Times New Roman" w:hAnsi="Times New Roman" w:cs="Times New Roman"/>
          <w:sz w:val="24"/>
          <w:szCs w:val="24"/>
        </w:rPr>
        <w:t xml:space="preserve">Vše je potenciálně filmovatelné, ale něco je inherentně filmové. Hlavní důvod pozitivního hodnocení filmu je pro </w:t>
      </w:r>
      <w:proofErr w:type="spellStart"/>
      <w:r w:rsidRPr="007C7952">
        <w:rPr>
          <w:rFonts w:ascii="Times New Roman" w:hAnsi="Times New Roman" w:cs="Times New Roman"/>
          <w:sz w:val="24"/>
          <w:szCs w:val="24"/>
        </w:rPr>
        <w:t>K</w:t>
      </w:r>
      <w:r w:rsidR="0001260B" w:rsidRPr="007C7952">
        <w:rPr>
          <w:rFonts w:ascii="Times New Roman" w:hAnsi="Times New Roman" w:cs="Times New Roman"/>
          <w:sz w:val="24"/>
          <w:szCs w:val="24"/>
        </w:rPr>
        <w:t>racauera</w:t>
      </w:r>
      <w:proofErr w:type="spellEnd"/>
      <w:r w:rsidRPr="007C7952">
        <w:rPr>
          <w:rFonts w:ascii="Times New Roman" w:hAnsi="Times New Roman" w:cs="Times New Roman"/>
          <w:sz w:val="24"/>
          <w:szCs w:val="24"/>
        </w:rPr>
        <w:t xml:space="preserve"> </w:t>
      </w:r>
      <w:r w:rsidRPr="004B513D">
        <w:rPr>
          <w:rFonts w:ascii="Times New Roman" w:hAnsi="Times New Roman" w:cs="Times New Roman"/>
          <w:b/>
          <w:sz w:val="24"/>
          <w:szCs w:val="24"/>
        </w:rPr>
        <w:t>schopnost zachycovat náhodné</w:t>
      </w:r>
      <w:r w:rsidRPr="007C7952">
        <w:rPr>
          <w:rFonts w:ascii="Times New Roman" w:hAnsi="Times New Roman" w:cs="Times New Roman"/>
          <w:sz w:val="24"/>
          <w:szCs w:val="24"/>
        </w:rPr>
        <w:t>, svět v jeho nekonečném stávání.</w:t>
      </w:r>
    </w:p>
    <w:p w:rsidR="00573E44" w:rsidRPr="007C7952" w:rsidRDefault="00573E44" w:rsidP="007C7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52">
        <w:rPr>
          <w:rFonts w:ascii="Times New Roman" w:hAnsi="Times New Roman" w:cs="Times New Roman"/>
          <w:sz w:val="24"/>
          <w:szCs w:val="24"/>
        </w:rPr>
        <w:t xml:space="preserve">kanonický text klasické filmové teorie – tradice, začínající ve 20. letech – </w:t>
      </w:r>
      <w:proofErr w:type="spellStart"/>
      <w:r w:rsidRPr="007C7952">
        <w:rPr>
          <w:rFonts w:ascii="Times New Roman" w:hAnsi="Times New Roman" w:cs="Times New Roman"/>
          <w:sz w:val="24"/>
          <w:szCs w:val="24"/>
        </w:rPr>
        <w:t>Balázs</w:t>
      </w:r>
      <w:proofErr w:type="spellEnd"/>
      <w:r w:rsidRPr="007C79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7952">
        <w:rPr>
          <w:rFonts w:ascii="Times New Roman" w:hAnsi="Times New Roman" w:cs="Times New Roman"/>
          <w:sz w:val="24"/>
          <w:szCs w:val="24"/>
        </w:rPr>
        <w:t>Epstein</w:t>
      </w:r>
      <w:proofErr w:type="spellEnd"/>
      <w:r w:rsidRPr="007C79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7952">
        <w:rPr>
          <w:rFonts w:ascii="Times New Roman" w:hAnsi="Times New Roman" w:cs="Times New Roman"/>
          <w:sz w:val="24"/>
          <w:szCs w:val="24"/>
        </w:rPr>
        <w:t>Arnheim</w:t>
      </w:r>
      <w:proofErr w:type="spellEnd"/>
      <w:r w:rsidRPr="007C7952">
        <w:rPr>
          <w:rFonts w:ascii="Times New Roman" w:hAnsi="Times New Roman" w:cs="Times New Roman"/>
          <w:sz w:val="24"/>
          <w:szCs w:val="24"/>
        </w:rPr>
        <w:t xml:space="preserve">, … – otázka specifičnosti média </w:t>
      </w:r>
    </w:p>
    <w:p w:rsidR="00573E44" w:rsidRPr="007C7952" w:rsidRDefault="00573E44" w:rsidP="007C7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52">
        <w:rPr>
          <w:rFonts w:ascii="Times New Roman" w:hAnsi="Times New Roman" w:cs="Times New Roman"/>
          <w:sz w:val="24"/>
          <w:szCs w:val="24"/>
        </w:rPr>
        <w:t xml:space="preserve">Přitom opožděnější – současně s teorií realismu </w:t>
      </w:r>
      <w:proofErr w:type="spellStart"/>
      <w:r w:rsidRPr="007C7952">
        <w:rPr>
          <w:rFonts w:ascii="Times New Roman" w:hAnsi="Times New Roman" w:cs="Times New Roman"/>
          <w:sz w:val="24"/>
          <w:szCs w:val="24"/>
        </w:rPr>
        <w:t>Bazina</w:t>
      </w:r>
      <w:proofErr w:type="spellEnd"/>
      <w:r w:rsidRPr="007C7952">
        <w:rPr>
          <w:rFonts w:ascii="Times New Roman" w:hAnsi="Times New Roman" w:cs="Times New Roman"/>
          <w:sz w:val="24"/>
          <w:szCs w:val="24"/>
        </w:rPr>
        <w:t xml:space="preserve"> a propagací stylistického hnutí neorealismu. </w:t>
      </w:r>
    </w:p>
    <w:p w:rsidR="008A1CB1" w:rsidRPr="007C7952" w:rsidRDefault="008A1CB1" w:rsidP="007C7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5D7" w:rsidRPr="007C7952" w:rsidRDefault="002C65D7" w:rsidP="007C7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52">
        <w:rPr>
          <w:rFonts w:ascii="Times New Roman" w:hAnsi="Times New Roman" w:cs="Times New Roman"/>
          <w:sz w:val="24"/>
          <w:szCs w:val="24"/>
        </w:rPr>
        <w:lastRenderedPageBreak/>
        <w:t>Souvislost tématu filmu jako</w:t>
      </w:r>
      <w:r w:rsidR="00311EB7">
        <w:rPr>
          <w:rFonts w:ascii="Times New Roman" w:hAnsi="Times New Roman" w:cs="Times New Roman"/>
          <w:sz w:val="24"/>
          <w:szCs w:val="24"/>
        </w:rPr>
        <w:t xml:space="preserve"> média, schopného zaznamenávat</w:t>
      </w:r>
      <w:r w:rsidR="004B513D">
        <w:rPr>
          <w:rFonts w:ascii="Times New Roman" w:hAnsi="Times New Roman" w:cs="Times New Roman"/>
          <w:sz w:val="24"/>
          <w:szCs w:val="24"/>
        </w:rPr>
        <w:t>,</w:t>
      </w:r>
      <w:r w:rsidRPr="007C7952">
        <w:rPr>
          <w:rFonts w:ascii="Times New Roman" w:hAnsi="Times New Roman" w:cs="Times New Roman"/>
          <w:sz w:val="24"/>
          <w:szCs w:val="24"/>
        </w:rPr>
        <w:t xml:space="preserve"> s nadějí, že </w:t>
      </w:r>
      <w:r w:rsidR="004B513D">
        <w:rPr>
          <w:rFonts w:ascii="Times New Roman" w:hAnsi="Times New Roman" w:cs="Times New Roman"/>
          <w:sz w:val="24"/>
          <w:szCs w:val="24"/>
        </w:rPr>
        <w:t>dokáže</w:t>
      </w:r>
      <w:r w:rsidRPr="007C7952">
        <w:rPr>
          <w:rFonts w:ascii="Times New Roman" w:hAnsi="Times New Roman" w:cs="Times New Roman"/>
          <w:sz w:val="24"/>
          <w:szCs w:val="24"/>
        </w:rPr>
        <w:t xml:space="preserve"> zaznamenat hrůzu masového vraždění; film ne jako fenomén pozdního kapitalismu, ale spíš jako </w:t>
      </w:r>
      <w:r w:rsidRPr="00311EB7">
        <w:rPr>
          <w:rFonts w:ascii="Times New Roman" w:hAnsi="Times New Roman" w:cs="Times New Roman"/>
          <w:b/>
          <w:sz w:val="24"/>
          <w:szCs w:val="24"/>
        </w:rPr>
        <w:t>film „po Osvětimi“</w:t>
      </w:r>
      <w:r w:rsidRPr="007C79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3E44" w:rsidRPr="007C7952" w:rsidRDefault="00573E44" w:rsidP="007C7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E44" w:rsidRPr="007C7952" w:rsidRDefault="00573E44" w:rsidP="007C7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52">
        <w:rPr>
          <w:rFonts w:ascii="Times New Roman" w:hAnsi="Times New Roman" w:cs="Times New Roman"/>
          <w:sz w:val="24"/>
          <w:szCs w:val="24"/>
        </w:rPr>
        <w:t xml:space="preserve">Teorie filmu - pokus definovat podstatu média. Začíná – podobně jako </w:t>
      </w:r>
      <w:proofErr w:type="spellStart"/>
      <w:r w:rsidRPr="007C7952">
        <w:rPr>
          <w:rFonts w:ascii="Times New Roman" w:hAnsi="Times New Roman" w:cs="Times New Roman"/>
          <w:sz w:val="24"/>
          <w:szCs w:val="24"/>
        </w:rPr>
        <w:t>Bazin</w:t>
      </w:r>
      <w:proofErr w:type="spellEnd"/>
      <w:r w:rsidRPr="007C7952">
        <w:rPr>
          <w:rFonts w:ascii="Times New Roman" w:hAnsi="Times New Roman" w:cs="Times New Roman"/>
          <w:sz w:val="24"/>
          <w:szCs w:val="24"/>
        </w:rPr>
        <w:t xml:space="preserve"> – od analýzy fotografie. </w:t>
      </w:r>
    </w:p>
    <w:p w:rsidR="00573E44" w:rsidRPr="007C7952" w:rsidRDefault="00573E44" w:rsidP="007C7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52">
        <w:rPr>
          <w:rFonts w:ascii="Times New Roman" w:hAnsi="Times New Roman" w:cs="Times New Roman"/>
          <w:sz w:val="24"/>
          <w:szCs w:val="24"/>
        </w:rPr>
        <w:t xml:space="preserve">I fotografie se musí podřídit základnímu principu: úspěchy dosažené v určitém médiu jsou esteticky tím uspokojivější, čím víc vycházejí ze specifických vlastností média. </w:t>
      </w:r>
    </w:p>
    <w:p w:rsidR="00573E44" w:rsidRPr="007C7952" w:rsidRDefault="00573E44" w:rsidP="007C7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52">
        <w:rPr>
          <w:rFonts w:ascii="Times New Roman" w:hAnsi="Times New Roman" w:cs="Times New Roman"/>
          <w:sz w:val="24"/>
          <w:szCs w:val="24"/>
        </w:rPr>
        <w:t xml:space="preserve">Musí být vyvážen formalismus, snaha o expresi autora, s realismem, který plyne z podstaty média. </w:t>
      </w:r>
    </w:p>
    <w:p w:rsidR="00573E44" w:rsidRPr="007C7952" w:rsidRDefault="00573E44" w:rsidP="007C7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52">
        <w:rPr>
          <w:rFonts w:ascii="Times New Roman" w:hAnsi="Times New Roman" w:cs="Times New Roman"/>
          <w:sz w:val="24"/>
          <w:szCs w:val="24"/>
        </w:rPr>
        <w:t>Film je podřízen stejným estetickým principům a sleduje stejné inherentní sklony, jako fotografie. Zaznamenává realitu a je k ní přitahován.</w:t>
      </w:r>
    </w:p>
    <w:p w:rsidR="00573E44" w:rsidRPr="007C7952" w:rsidRDefault="00573E44" w:rsidP="007C7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52">
        <w:rPr>
          <w:rFonts w:ascii="Times New Roman" w:hAnsi="Times New Roman" w:cs="Times New Roman"/>
          <w:sz w:val="24"/>
          <w:szCs w:val="24"/>
        </w:rPr>
        <w:t xml:space="preserve">I v případě filmu platí, že vyšší estetické platnosti je dosaženo, je-li sledována fundamentální charakteristika média - tj. realismus. </w:t>
      </w:r>
    </w:p>
    <w:p w:rsidR="009C10A9" w:rsidRPr="007C7952" w:rsidRDefault="009C10A9" w:rsidP="007C7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EB7" w:rsidRDefault="009C10A9" w:rsidP="007C7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EB7">
        <w:rPr>
          <w:rFonts w:ascii="Times New Roman" w:hAnsi="Times New Roman" w:cs="Times New Roman"/>
          <w:b/>
          <w:sz w:val="24"/>
          <w:szCs w:val="24"/>
        </w:rPr>
        <w:t xml:space="preserve">Nejde ovšem o naivně realistickou teorii filmu! </w:t>
      </w:r>
      <w:r w:rsidRPr="007C7952">
        <w:rPr>
          <w:rFonts w:ascii="Times New Roman" w:hAnsi="Times New Roman" w:cs="Times New Roman"/>
          <w:sz w:val="24"/>
          <w:szCs w:val="24"/>
        </w:rPr>
        <w:t xml:space="preserve">Fotografická reprezentace má schopnost ne jen připomínat svět, podobat se mu, ale taky ho ozvláštňovat, ničit zvykovou iluzi </w:t>
      </w:r>
      <w:proofErr w:type="spellStart"/>
      <w:r w:rsidRPr="007C7952">
        <w:rPr>
          <w:rFonts w:ascii="Times New Roman" w:hAnsi="Times New Roman" w:cs="Times New Roman"/>
          <w:sz w:val="24"/>
          <w:szCs w:val="24"/>
        </w:rPr>
        <w:t>sebeidentity</w:t>
      </w:r>
      <w:proofErr w:type="spellEnd"/>
      <w:r w:rsidRPr="007C7952">
        <w:rPr>
          <w:rFonts w:ascii="Times New Roman" w:hAnsi="Times New Roman" w:cs="Times New Roman"/>
          <w:sz w:val="24"/>
          <w:szCs w:val="24"/>
        </w:rPr>
        <w:t xml:space="preserve"> a důvěrné </w:t>
      </w:r>
      <w:r w:rsidR="00F45735">
        <w:rPr>
          <w:rFonts w:ascii="Times New Roman" w:hAnsi="Times New Roman" w:cs="Times New Roman"/>
          <w:sz w:val="24"/>
          <w:szCs w:val="24"/>
        </w:rPr>
        <w:t>znám</w:t>
      </w:r>
      <w:r w:rsidRPr="007C7952">
        <w:rPr>
          <w:rFonts w:ascii="Times New Roman" w:hAnsi="Times New Roman" w:cs="Times New Roman"/>
          <w:sz w:val="24"/>
          <w:szCs w:val="24"/>
        </w:rPr>
        <w:t xml:space="preserve">osti. </w:t>
      </w:r>
    </w:p>
    <w:p w:rsidR="009C10A9" w:rsidRPr="007C7952" w:rsidRDefault="009C10A9" w:rsidP="007C7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EB7">
        <w:rPr>
          <w:rFonts w:ascii="Times New Roman" w:hAnsi="Times New Roman" w:cs="Times New Roman"/>
          <w:b/>
          <w:sz w:val="24"/>
          <w:szCs w:val="24"/>
        </w:rPr>
        <w:t>Pojem „afinity“ média s materiální realitou</w:t>
      </w:r>
      <w:r w:rsidRPr="007C7952">
        <w:rPr>
          <w:rFonts w:ascii="Times New Roman" w:hAnsi="Times New Roman" w:cs="Times New Roman"/>
          <w:sz w:val="24"/>
          <w:szCs w:val="24"/>
        </w:rPr>
        <w:t xml:space="preserve"> zahrnuje schopnost filmu zaznamenávat, ale také odhalovat něco ve vztahu ke světu. </w:t>
      </w:r>
    </w:p>
    <w:p w:rsidR="009C10A9" w:rsidRPr="007C7952" w:rsidRDefault="009C10A9" w:rsidP="007C7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6C9" w:rsidRDefault="00573E44" w:rsidP="007C7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7952">
        <w:rPr>
          <w:rFonts w:ascii="Times New Roman" w:hAnsi="Times New Roman" w:cs="Times New Roman"/>
          <w:sz w:val="24"/>
          <w:szCs w:val="24"/>
        </w:rPr>
        <w:t>Kracauer</w:t>
      </w:r>
      <w:proofErr w:type="spellEnd"/>
      <w:r w:rsidRPr="007C7952">
        <w:rPr>
          <w:rFonts w:ascii="Times New Roman" w:hAnsi="Times New Roman" w:cs="Times New Roman"/>
          <w:sz w:val="24"/>
          <w:szCs w:val="24"/>
        </w:rPr>
        <w:t xml:space="preserve"> je tradiční liberální a demokratický teoretik, nedůvěřuje ideologiím, velkým historiím; </w:t>
      </w:r>
    </w:p>
    <w:p w:rsidR="009624AA" w:rsidRDefault="009624AA" w:rsidP="007C7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 je nejen realist</w:t>
      </w:r>
      <w:r w:rsidR="00F0479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cký, ale také „spásný“ skrze svoji schopnost odhalit smyslový a efemérní povrch reality, překročit abstrakci, která je modernitě vlastní. Dva principy filmu: 1. reprezentuje fragmentaci a abstrakci, které jsou typické pro moderní podmínky. 2. překračuje tuto abstrakci a zachraňuje realitu, je její spásou – skrze empirické atributy filmového obrazu. Film je schopen nasměrovat pozornost diváka na texturu života, která se ztrácela za abstraktními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diskurzy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regulované zkušenosti. </w:t>
      </w:r>
    </w:p>
    <w:p w:rsidR="00311EB7" w:rsidRPr="007C7952" w:rsidRDefault="009624AA" w:rsidP="007C7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F98" w:rsidRPr="007C7952" w:rsidRDefault="00042F98" w:rsidP="007C7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3D9">
        <w:rPr>
          <w:rFonts w:ascii="Times New Roman" w:hAnsi="Times New Roman" w:cs="Times New Roman"/>
          <w:b/>
          <w:sz w:val="28"/>
          <w:szCs w:val="24"/>
        </w:rPr>
        <w:t>Filozofické kořeny</w:t>
      </w:r>
      <w:r w:rsidRPr="007C7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952">
        <w:rPr>
          <w:rFonts w:ascii="Times New Roman" w:hAnsi="Times New Roman" w:cs="Times New Roman"/>
          <w:sz w:val="24"/>
          <w:szCs w:val="24"/>
        </w:rPr>
        <w:t>Kracauerova</w:t>
      </w:r>
      <w:proofErr w:type="spellEnd"/>
      <w:r w:rsidRPr="007C7952">
        <w:rPr>
          <w:rFonts w:ascii="Times New Roman" w:hAnsi="Times New Roman" w:cs="Times New Roman"/>
          <w:sz w:val="24"/>
          <w:szCs w:val="24"/>
        </w:rPr>
        <w:t xml:space="preserve"> pojetí realismu:</w:t>
      </w:r>
    </w:p>
    <w:p w:rsidR="00042F98" w:rsidRPr="007C7952" w:rsidRDefault="00042F98" w:rsidP="007C7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43D9">
        <w:rPr>
          <w:rFonts w:ascii="Times New Roman" w:hAnsi="Times New Roman" w:cs="Times New Roman"/>
          <w:b/>
          <w:sz w:val="24"/>
          <w:szCs w:val="24"/>
        </w:rPr>
        <w:t>Immanuel</w:t>
      </w:r>
      <w:proofErr w:type="spellEnd"/>
      <w:r w:rsidRPr="005143D9">
        <w:rPr>
          <w:rFonts w:ascii="Times New Roman" w:hAnsi="Times New Roman" w:cs="Times New Roman"/>
          <w:b/>
          <w:sz w:val="24"/>
          <w:szCs w:val="24"/>
        </w:rPr>
        <w:t xml:space="preserve"> Kant</w:t>
      </w:r>
      <w:r w:rsidRPr="007C795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C7952">
        <w:rPr>
          <w:rFonts w:ascii="Times New Roman" w:hAnsi="Times New Roman" w:cs="Times New Roman"/>
          <w:i/>
          <w:sz w:val="24"/>
          <w:szCs w:val="24"/>
        </w:rPr>
        <w:t>Naturschöne</w:t>
      </w:r>
      <w:proofErr w:type="spellEnd"/>
      <w:r w:rsidRPr="007C7952">
        <w:rPr>
          <w:rFonts w:ascii="Times New Roman" w:hAnsi="Times New Roman" w:cs="Times New Roman"/>
          <w:sz w:val="24"/>
          <w:szCs w:val="24"/>
        </w:rPr>
        <w:t xml:space="preserve"> – „přírodní krásno“ – vedl k rozvinutí teorie filmového realismu, který zdůrazňuje </w:t>
      </w:r>
      <w:r w:rsidRPr="009E76D8">
        <w:rPr>
          <w:rFonts w:ascii="Times New Roman" w:hAnsi="Times New Roman" w:cs="Times New Roman"/>
          <w:b/>
          <w:sz w:val="24"/>
          <w:szCs w:val="24"/>
        </w:rPr>
        <w:t>neurčitou povahu reality i reprezentace</w:t>
      </w:r>
      <w:r w:rsidRPr="007C79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3C87" w:rsidRDefault="00153C87" w:rsidP="007C7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EB7" w:rsidRDefault="00042F98" w:rsidP="007C7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52">
        <w:rPr>
          <w:rFonts w:ascii="Times New Roman" w:hAnsi="Times New Roman" w:cs="Times New Roman"/>
          <w:sz w:val="24"/>
          <w:szCs w:val="24"/>
        </w:rPr>
        <w:t xml:space="preserve">Další filozofický zdroj: </w:t>
      </w:r>
      <w:r w:rsidRPr="005143D9">
        <w:rPr>
          <w:rFonts w:ascii="Times New Roman" w:hAnsi="Times New Roman" w:cs="Times New Roman"/>
          <w:b/>
          <w:sz w:val="24"/>
          <w:szCs w:val="24"/>
        </w:rPr>
        <w:t xml:space="preserve">Edmund </w:t>
      </w:r>
      <w:proofErr w:type="spellStart"/>
      <w:r w:rsidRPr="005143D9">
        <w:rPr>
          <w:rFonts w:ascii="Times New Roman" w:hAnsi="Times New Roman" w:cs="Times New Roman"/>
          <w:b/>
          <w:sz w:val="24"/>
          <w:szCs w:val="24"/>
        </w:rPr>
        <w:t>Husserl</w:t>
      </w:r>
      <w:proofErr w:type="spellEnd"/>
      <w:r w:rsidRPr="007C795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C7952">
        <w:rPr>
          <w:rFonts w:ascii="Times New Roman" w:hAnsi="Times New Roman" w:cs="Times New Roman"/>
          <w:i/>
          <w:sz w:val="24"/>
          <w:szCs w:val="24"/>
        </w:rPr>
        <w:t>Lebenswelt</w:t>
      </w:r>
      <w:proofErr w:type="spellEnd"/>
      <w:r w:rsidRPr="007C7952">
        <w:rPr>
          <w:rFonts w:ascii="Times New Roman" w:hAnsi="Times New Roman" w:cs="Times New Roman"/>
          <w:sz w:val="24"/>
          <w:szCs w:val="24"/>
        </w:rPr>
        <w:t xml:space="preserve"> – </w:t>
      </w:r>
      <w:r w:rsidRPr="005143D9">
        <w:rPr>
          <w:rFonts w:ascii="Times New Roman" w:hAnsi="Times New Roman" w:cs="Times New Roman"/>
          <w:b/>
          <w:sz w:val="24"/>
          <w:szCs w:val="24"/>
        </w:rPr>
        <w:t>přirozený svět</w:t>
      </w:r>
      <w:r w:rsidRPr="007C7952">
        <w:rPr>
          <w:rFonts w:ascii="Times New Roman" w:hAnsi="Times New Roman" w:cs="Times New Roman"/>
          <w:sz w:val="24"/>
          <w:szCs w:val="24"/>
        </w:rPr>
        <w:t>.</w:t>
      </w:r>
    </w:p>
    <w:p w:rsidR="00042F98" w:rsidRPr="00311EB7" w:rsidRDefault="00042F98" w:rsidP="007C79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1EB7">
        <w:rPr>
          <w:rFonts w:ascii="Times New Roman" w:hAnsi="Times New Roman" w:cs="Times New Roman"/>
          <w:b/>
          <w:sz w:val="24"/>
          <w:szCs w:val="24"/>
        </w:rPr>
        <w:t>Husserl</w:t>
      </w:r>
      <w:proofErr w:type="spellEnd"/>
      <w:r w:rsidRPr="00311EB7">
        <w:rPr>
          <w:rFonts w:ascii="Times New Roman" w:hAnsi="Times New Roman" w:cs="Times New Roman"/>
          <w:b/>
          <w:sz w:val="24"/>
          <w:szCs w:val="24"/>
        </w:rPr>
        <w:t xml:space="preserve">: zvěcňující </w:t>
      </w:r>
      <w:proofErr w:type="spellStart"/>
      <w:r w:rsidRPr="00311EB7">
        <w:rPr>
          <w:rFonts w:ascii="Times New Roman" w:hAnsi="Times New Roman" w:cs="Times New Roman"/>
          <w:b/>
          <w:sz w:val="24"/>
          <w:szCs w:val="24"/>
        </w:rPr>
        <w:t>diskurzy</w:t>
      </w:r>
      <w:proofErr w:type="spellEnd"/>
      <w:r w:rsidRPr="00311EB7">
        <w:rPr>
          <w:rFonts w:ascii="Times New Roman" w:hAnsi="Times New Roman" w:cs="Times New Roman"/>
          <w:b/>
          <w:sz w:val="24"/>
          <w:szCs w:val="24"/>
        </w:rPr>
        <w:t xml:space="preserve"> vědy zakryly subjektivní významy, které jsou výsledkem zkušenosti. Člověk potřebuje obnovit kontakt s </w:t>
      </w:r>
      <w:proofErr w:type="spellStart"/>
      <w:proofErr w:type="gramStart"/>
      <w:r w:rsidRPr="00311EB7">
        <w:rPr>
          <w:rFonts w:ascii="Times New Roman" w:hAnsi="Times New Roman" w:cs="Times New Roman"/>
          <w:b/>
          <w:i/>
          <w:sz w:val="24"/>
          <w:szCs w:val="24"/>
        </w:rPr>
        <w:t>Lebenswelt</w:t>
      </w:r>
      <w:proofErr w:type="spellEnd"/>
      <w:proofErr w:type="gramEnd"/>
      <w:r w:rsidRPr="00311EB7">
        <w:rPr>
          <w:rFonts w:ascii="Times New Roman" w:hAnsi="Times New Roman" w:cs="Times New Roman"/>
          <w:b/>
          <w:sz w:val="24"/>
          <w:szCs w:val="24"/>
        </w:rPr>
        <w:t>, se světem, ve kterém intuitivně žije – obnovit ztracený kontakt s potlačenou sférou zkušenosti.</w:t>
      </w:r>
    </w:p>
    <w:p w:rsidR="00153C87" w:rsidRDefault="00153C87" w:rsidP="007C79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EB7" w:rsidRPr="009E76D8" w:rsidRDefault="00042F98" w:rsidP="007C79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952">
        <w:rPr>
          <w:rFonts w:ascii="Times New Roman" w:hAnsi="Times New Roman" w:cs="Times New Roman"/>
          <w:sz w:val="24"/>
          <w:szCs w:val="24"/>
        </w:rPr>
        <w:t xml:space="preserve">Třetí vliv – </w:t>
      </w:r>
      <w:proofErr w:type="spellStart"/>
      <w:r w:rsidRPr="009E76D8">
        <w:rPr>
          <w:rFonts w:ascii="Times New Roman" w:hAnsi="Times New Roman" w:cs="Times New Roman"/>
          <w:b/>
          <w:sz w:val="24"/>
          <w:szCs w:val="24"/>
        </w:rPr>
        <w:t>Freud</w:t>
      </w:r>
      <w:proofErr w:type="spellEnd"/>
      <w:r w:rsidRPr="009E76D8">
        <w:rPr>
          <w:rFonts w:ascii="Times New Roman" w:hAnsi="Times New Roman" w:cs="Times New Roman"/>
          <w:b/>
          <w:sz w:val="24"/>
          <w:szCs w:val="24"/>
        </w:rPr>
        <w:t xml:space="preserve">, teorie nevědomí. </w:t>
      </w:r>
    </w:p>
    <w:p w:rsidR="00311EB7" w:rsidRPr="009E76D8" w:rsidRDefault="00042F98" w:rsidP="007C79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6D8">
        <w:rPr>
          <w:rFonts w:ascii="Times New Roman" w:hAnsi="Times New Roman" w:cs="Times New Roman"/>
          <w:b/>
          <w:sz w:val="24"/>
          <w:szCs w:val="24"/>
        </w:rPr>
        <w:t>Do sféry zkušenosti se projevují potlačené touhy ve formě symptomů</w:t>
      </w:r>
      <w:r w:rsidRPr="007C7952">
        <w:rPr>
          <w:rFonts w:ascii="Times New Roman" w:hAnsi="Times New Roman" w:cs="Times New Roman"/>
          <w:sz w:val="24"/>
          <w:szCs w:val="24"/>
        </w:rPr>
        <w:t xml:space="preserve"> – </w:t>
      </w:r>
      <w:r w:rsidRPr="009E76D8">
        <w:rPr>
          <w:rFonts w:ascii="Times New Roman" w:hAnsi="Times New Roman" w:cs="Times New Roman"/>
          <w:b/>
          <w:sz w:val="24"/>
          <w:szCs w:val="24"/>
        </w:rPr>
        <w:t xml:space="preserve">kniha </w:t>
      </w:r>
      <w:r w:rsidRPr="009E76D8">
        <w:rPr>
          <w:rFonts w:ascii="Times New Roman" w:hAnsi="Times New Roman" w:cs="Times New Roman"/>
          <w:b/>
          <w:i/>
          <w:sz w:val="24"/>
          <w:szCs w:val="24"/>
        </w:rPr>
        <w:t xml:space="preserve">Od </w:t>
      </w:r>
      <w:proofErr w:type="spellStart"/>
      <w:r w:rsidRPr="009E76D8">
        <w:rPr>
          <w:rFonts w:ascii="Times New Roman" w:hAnsi="Times New Roman" w:cs="Times New Roman"/>
          <w:b/>
          <w:i/>
          <w:sz w:val="24"/>
          <w:szCs w:val="24"/>
        </w:rPr>
        <w:t>Caligariho</w:t>
      </w:r>
      <w:proofErr w:type="spellEnd"/>
      <w:r w:rsidRPr="009E76D8">
        <w:rPr>
          <w:rFonts w:ascii="Times New Roman" w:hAnsi="Times New Roman" w:cs="Times New Roman"/>
          <w:b/>
          <w:i/>
          <w:sz w:val="24"/>
          <w:szCs w:val="24"/>
        </w:rPr>
        <w:t xml:space="preserve"> k Hitlerovi</w:t>
      </w:r>
      <w:r w:rsidRPr="009E76D8">
        <w:rPr>
          <w:rFonts w:ascii="Times New Roman" w:hAnsi="Times New Roman" w:cs="Times New Roman"/>
          <w:b/>
          <w:sz w:val="24"/>
          <w:szCs w:val="24"/>
        </w:rPr>
        <w:t xml:space="preserve"> je snahou tyto symptomy dešifrovat. </w:t>
      </w:r>
    </w:p>
    <w:p w:rsidR="00153C87" w:rsidRDefault="00153C87">
      <w:pPr>
        <w:rPr>
          <w:rFonts w:ascii="Times New Roman" w:hAnsi="Times New Roman" w:cs="Times New Roman"/>
          <w:sz w:val="24"/>
          <w:szCs w:val="24"/>
        </w:rPr>
      </w:pPr>
    </w:p>
    <w:p w:rsidR="00153C87" w:rsidRDefault="00153C87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675EDD" w:rsidRDefault="00675EDD" w:rsidP="00E4138E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4138E" w:rsidRPr="005143D9" w:rsidRDefault="00E4138E" w:rsidP="00E413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53C87">
        <w:rPr>
          <w:rFonts w:ascii="Times New Roman" w:hAnsi="Times New Roman" w:cs="Times New Roman"/>
          <w:b/>
          <w:sz w:val="28"/>
          <w:szCs w:val="24"/>
        </w:rPr>
        <w:t xml:space="preserve">André </w:t>
      </w:r>
      <w:proofErr w:type="spellStart"/>
      <w:r w:rsidRPr="00153C87">
        <w:rPr>
          <w:rFonts w:ascii="Times New Roman" w:hAnsi="Times New Roman" w:cs="Times New Roman"/>
          <w:b/>
          <w:sz w:val="28"/>
          <w:szCs w:val="24"/>
        </w:rPr>
        <w:t>Bazin</w:t>
      </w:r>
      <w:proofErr w:type="spellEnd"/>
      <w:r w:rsidRPr="00153C87">
        <w:rPr>
          <w:rFonts w:ascii="Times New Roman" w:hAnsi="Times New Roman" w:cs="Times New Roman"/>
          <w:b/>
          <w:sz w:val="28"/>
          <w:szCs w:val="24"/>
        </w:rPr>
        <w:t xml:space="preserve"> (1918-1958)</w:t>
      </w:r>
    </w:p>
    <w:p w:rsidR="00153C87" w:rsidRDefault="00153C87" w:rsidP="00E413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4138E" w:rsidRPr="00153C87" w:rsidRDefault="00E4138E" w:rsidP="00E413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3C87">
        <w:rPr>
          <w:rFonts w:ascii="Times New Roman" w:hAnsi="Times New Roman" w:cs="Times New Roman"/>
          <w:b/>
          <w:sz w:val="24"/>
          <w:szCs w:val="24"/>
        </w:rPr>
        <w:t>Bazinova</w:t>
      </w:r>
      <w:proofErr w:type="spellEnd"/>
      <w:r w:rsidRPr="00153C87">
        <w:rPr>
          <w:rFonts w:ascii="Times New Roman" w:hAnsi="Times New Roman" w:cs="Times New Roman"/>
          <w:b/>
          <w:sz w:val="24"/>
          <w:szCs w:val="24"/>
        </w:rPr>
        <w:t xml:space="preserve"> realistická teorie:</w:t>
      </w:r>
    </w:p>
    <w:p w:rsidR="00B25F2A" w:rsidRDefault="00B25F2A" w:rsidP="00E413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podobnost s </w:t>
      </w:r>
      <w:proofErr w:type="spellStart"/>
      <w:r>
        <w:rPr>
          <w:rFonts w:ascii="Times New Roman" w:hAnsi="Times New Roman" w:cs="Times New Roman"/>
          <w:sz w:val="24"/>
          <w:szCs w:val="24"/>
        </w:rPr>
        <w:t>Kracauerem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25F2A" w:rsidRDefault="00781C93" w:rsidP="00E413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kritika modernity a instrumentální racionality, víra ve schopnost filmu zachránit svět pro jedince. Ale jiné zdroje: ne Kant, </w:t>
      </w:r>
      <w:proofErr w:type="spellStart"/>
      <w:r>
        <w:rPr>
          <w:rFonts w:ascii="Times New Roman" w:hAnsi="Times New Roman" w:cs="Times New Roman"/>
          <w:sz w:val="24"/>
          <w:szCs w:val="24"/>
        </w:rPr>
        <w:t>Husserl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Freud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ale katolicismus, Bergson, </w:t>
      </w:r>
      <w:proofErr w:type="spellStart"/>
      <w:r>
        <w:rPr>
          <w:rFonts w:ascii="Times New Roman" w:hAnsi="Times New Roman" w:cs="Times New Roman"/>
          <w:sz w:val="24"/>
          <w:szCs w:val="24"/>
        </w:rPr>
        <w:t>Sartre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francouzská fenomenologie. </w:t>
      </w:r>
    </w:p>
    <w:p w:rsidR="00781C93" w:rsidRDefault="00781C93" w:rsidP="00E413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Bergson – podobně jako </w:t>
      </w:r>
      <w:proofErr w:type="spellStart"/>
      <w:r>
        <w:rPr>
          <w:rFonts w:ascii="Times New Roman" w:hAnsi="Times New Roman" w:cs="Times New Roman"/>
          <w:sz w:val="24"/>
          <w:szCs w:val="24"/>
        </w:rPr>
        <w:t>Husserl</w:t>
      </w:r>
      <w:proofErr w:type="spellEnd"/>
      <w:r>
        <w:rPr>
          <w:rFonts w:ascii="Times New Roman" w:hAnsi="Times New Roman" w:cs="Times New Roman"/>
          <w:sz w:val="24"/>
          <w:szCs w:val="24"/>
        </w:rPr>
        <w:t>: tok zkušenosti je skryt před subjektem díky abstraktním, funkčním ideologiím (fenomenologický popis, odhalující skryté struktury zkušenosti).</w:t>
      </w:r>
    </w:p>
    <w:p w:rsidR="00781C93" w:rsidRDefault="00781C93" w:rsidP="00E413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38E" w:rsidRPr="007C7952" w:rsidRDefault="00E4138E" w:rsidP="00E413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52">
        <w:rPr>
          <w:rFonts w:ascii="Times New Roman" w:hAnsi="Times New Roman" w:cs="Times New Roman"/>
          <w:sz w:val="24"/>
          <w:szCs w:val="24"/>
        </w:rPr>
        <w:t xml:space="preserve">Výtvarné umění jako zakořeněné v komplexu mumie - reproduktivní obsese. </w:t>
      </w:r>
    </w:p>
    <w:p w:rsidR="00E4138E" w:rsidRPr="007C7952" w:rsidRDefault="00E4138E" w:rsidP="00E413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52">
        <w:rPr>
          <w:rFonts w:ascii="Times New Roman" w:hAnsi="Times New Roman" w:cs="Times New Roman"/>
          <w:sz w:val="24"/>
          <w:szCs w:val="24"/>
        </w:rPr>
        <w:t xml:space="preserve">Za přáním sebevyjádření umělce leží </w:t>
      </w:r>
      <w:r w:rsidRPr="00AB0F20">
        <w:rPr>
          <w:rFonts w:ascii="Times New Roman" w:hAnsi="Times New Roman" w:cs="Times New Roman"/>
          <w:b/>
          <w:sz w:val="24"/>
          <w:szCs w:val="24"/>
        </w:rPr>
        <w:t>touha nahradit svět jeho dvojníkem</w:t>
      </w:r>
      <w:r w:rsidRPr="007C7952">
        <w:rPr>
          <w:rFonts w:ascii="Times New Roman" w:hAnsi="Times New Roman" w:cs="Times New Roman"/>
          <w:sz w:val="24"/>
          <w:szCs w:val="24"/>
        </w:rPr>
        <w:t xml:space="preserve"> (esej Ontologie fotografického obrazu)</w:t>
      </w:r>
    </w:p>
    <w:p w:rsidR="00E4138E" w:rsidRPr="007C7952" w:rsidRDefault="00E4138E" w:rsidP="00E413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52">
        <w:rPr>
          <w:rFonts w:ascii="Times New Roman" w:hAnsi="Times New Roman" w:cs="Times New Roman"/>
          <w:sz w:val="24"/>
          <w:szCs w:val="24"/>
        </w:rPr>
        <w:t xml:space="preserve"> Fotografie tuto touhu podporuje, umožňuje uspokojení touhy po mechanické reprodukci, bez účasti člověka. Tato objektivita dodává fotografii důvěryhodnost. </w:t>
      </w:r>
    </w:p>
    <w:p w:rsidR="00E4138E" w:rsidRPr="007C7952" w:rsidRDefault="00E4138E" w:rsidP="00E413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52">
        <w:rPr>
          <w:rFonts w:ascii="Times New Roman" w:hAnsi="Times New Roman" w:cs="Times New Roman"/>
          <w:sz w:val="24"/>
          <w:szCs w:val="24"/>
        </w:rPr>
        <w:t xml:space="preserve">Film pak završuje trend v rámci dějin umění - přidává k fotografické objektivitě ještě reprodukci času. </w:t>
      </w:r>
    </w:p>
    <w:p w:rsidR="00E4138E" w:rsidRPr="00505701" w:rsidRDefault="00E4138E" w:rsidP="00E413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701">
        <w:rPr>
          <w:rFonts w:ascii="Times New Roman" w:hAnsi="Times New Roman" w:cs="Times New Roman"/>
          <w:sz w:val="24"/>
          <w:szCs w:val="24"/>
        </w:rPr>
        <w:t>Je založeno úzké spojení filmu a reality - film realitu překrývá a stává se jejím "otiskem prstu". Film je natolik blízko skutečnosti</w:t>
      </w:r>
      <w:r w:rsidR="00505701" w:rsidRPr="00505701">
        <w:rPr>
          <w:rFonts w:ascii="Times New Roman" w:hAnsi="Times New Roman" w:cs="Times New Roman"/>
          <w:sz w:val="24"/>
          <w:szCs w:val="24"/>
        </w:rPr>
        <w:t>, že se jeví prodloužením světa</w:t>
      </w:r>
      <w:r w:rsidRPr="0050570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4138E" w:rsidRPr="007C7952" w:rsidRDefault="00E4138E" w:rsidP="00E413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52">
        <w:rPr>
          <w:rFonts w:ascii="Times New Roman" w:hAnsi="Times New Roman" w:cs="Times New Roman"/>
          <w:sz w:val="24"/>
          <w:szCs w:val="24"/>
        </w:rPr>
        <w:t xml:space="preserve">Mýtus absolutního realismu (Mýtus totálního filmu) - neustálé posilování spojení se světem, od </w:t>
      </w:r>
      <w:proofErr w:type="spellStart"/>
      <w:r w:rsidRPr="007C7952">
        <w:rPr>
          <w:rFonts w:ascii="Times New Roman" w:hAnsi="Times New Roman" w:cs="Times New Roman"/>
          <w:sz w:val="24"/>
          <w:szCs w:val="24"/>
        </w:rPr>
        <w:t>Niépceho</w:t>
      </w:r>
      <w:proofErr w:type="spellEnd"/>
      <w:r w:rsidRPr="007C7952">
        <w:rPr>
          <w:rFonts w:ascii="Times New Roman" w:hAnsi="Times New Roman" w:cs="Times New Roman"/>
          <w:sz w:val="24"/>
          <w:szCs w:val="24"/>
        </w:rPr>
        <w:t xml:space="preserve"> přes </w:t>
      </w:r>
      <w:proofErr w:type="spellStart"/>
      <w:r w:rsidRPr="007C7952">
        <w:rPr>
          <w:rFonts w:ascii="Times New Roman" w:hAnsi="Times New Roman" w:cs="Times New Roman"/>
          <w:sz w:val="24"/>
          <w:szCs w:val="24"/>
        </w:rPr>
        <w:t>Muybridge</w:t>
      </w:r>
      <w:proofErr w:type="spellEnd"/>
      <w:r w:rsidRPr="007C795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C7952">
        <w:rPr>
          <w:rFonts w:ascii="Times New Roman" w:hAnsi="Times New Roman" w:cs="Times New Roman"/>
          <w:sz w:val="24"/>
          <w:szCs w:val="24"/>
        </w:rPr>
        <w:t>Lumiéra</w:t>
      </w:r>
      <w:proofErr w:type="spellEnd"/>
      <w:r w:rsidRPr="007C7952">
        <w:rPr>
          <w:rFonts w:ascii="Times New Roman" w:hAnsi="Times New Roman" w:cs="Times New Roman"/>
          <w:sz w:val="24"/>
          <w:szCs w:val="24"/>
        </w:rPr>
        <w:t xml:space="preserve">, k </w:t>
      </w:r>
      <w:proofErr w:type="gramStart"/>
      <w:r w:rsidRPr="007C7952">
        <w:rPr>
          <w:rFonts w:ascii="Times New Roman" w:hAnsi="Times New Roman" w:cs="Times New Roman"/>
          <w:sz w:val="24"/>
          <w:szCs w:val="24"/>
        </w:rPr>
        <w:t>neorealismu...</w:t>
      </w:r>
      <w:proofErr w:type="gramEnd"/>
    </w:p>
    <w:p w:rsidR="00E4138E" w:rsidRPr="007C7952" w:rsidRDefault="00E4138E" w:rsidP="00E413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38E" w:rsidRPr="007C7952" w:rsidRDefault="00E4138E" w:rsidP="00E413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52">
        <w:rPr>
          <w:rFonts w:ascii="Times New Roman" w:hAnsi="Times New Roman" w:cs="Times New Roman"/>
          <w:sz w:val="24"/>
          <w:szCs w:val="24"/>
        </w:rPr>
        <w:t xml:space="preserve">Podle </w:t>
      </w:r>
      <w:proofErr w:type="spellStart"/>
      <w:r w:rsidRPr="007C7952">
        <w:rPr>
          <w:rFonts w:ascii="Times New Roman" w:hAnsi="Times New Roman" w:cs="Times New Roman"/>
          <w:sz w:val="24"/>
          <w:szCs w:val="24"/>
        </w:rPr>
        <w:t>Bazina</w:t>
      </w:r>
      <w:proofErr w:type="spellEnd"/>
      <w:r w:rsidRPr="007C7952">
        <w:rPr>
          <w:rFonts w:ascii="Times New Roman" w:hAnsi="Times New Roman" w:cs="Times New Roman"/>
          <w:sz w:val="24"/>
          <w:szCs w:val="24"/>
        </w:rPr>
        <w:t xml:space="preserve"> má filmové umění v maximální míře (ale bez užití triků) využívat dojmů samotné empirické reality. Umělcova vize by měla být realizována pomocí </w:t>
      </w:r>
      <w:r w:rsidRPr="00AB0F20">
        <w:rPr>
          <w:rFonts w:ascii="Times New Roman" w:hAnsi="Times New Roman" w:cs="Times New Roman"/>
          <w:b/>
          <w:sz w:val="24"/>
          <w:szCs w:val="24"/>
        </w:rPr>
        <w:t>výběru</w:t>
      </w:r>
      <w:r w:rsidRPr="007C7952">
        <w:rPr>
          <w:rFonts w:ascii="Times New Roman" w:hAnsi="Times New Roman" w:cs="Times New Roman"/>
          <w:sz w:val="24"/>
          <w:szCs w:val="24"/>
        </w:rPr>
        <w:t xml:space="preserve"> z reality, ne transformací reality.</w:t>
      </w:r>
    </w:p>
    <w:p w:rsidR="00E4138E" w:rsidRDefault="00E4138E" w:rsidP="00E413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52">
        <w:rPr>
          <w:rFonts w:ascii="Times New Roman" w:hAnsi="Times New Roman" w:cs="Times New Roman"/>
          <w:sz w:val="24"/>
          <w:szCs w:val="24"/>
        </w:rPr>
        <w:t xml:space="preserve">Důležitá je </w:t>
      </w:r>
      <w:r w:rsidRPr="000765D5">
        <w:rPr>
          <w:rFonts w:ascii="Times New Roman" w:hAnsi="Times New Roman" w:cs="Times New Roman"/>
          <w:b/>
          <w:sz w:val="24"/>
          <w:szCs w:val="24"/>
        </w:rPr>
        <w:t>mnohoznačnost reality</w:t>
      </w:r>
      <w:r w:rsidRPr="007C7952">
        <w:rPr>
          <w:rFonts w:ascii="Times New Roman" w:hAnsi="Times New Roman" w:cs="Times New Roman"/>
          <w:sz w:val="24"/>
          <w:szCs w:val="24"/>
        </w:rPr>
        <w:t xml:space="preserve">; jednota významu je věcí mysli, ne reality - ta je mnohovýznamová. </w:t>
      </w:r>
    </w:p>
    <w:p w:rsidR="00E4138E" w:rsidRPr="007C7952" w:rsidRDefault="00E4138E" w:rsidP="00E413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7952">
        <w:rPr>
          <w:rFonts w:ascii="Times New Roman" w:hAnsi="Times New Roman" w:cs="Times New Roman"/>
          <w:sz w:val="24"/>
          <w:szCs w:val="24"/>
        </w:rPr>
        <w:t>Bazin</w:t>
      </w:r>
      <w:proofErr w:type="spellEnd"/>
      <w:r w:rsidRPr="007C795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C7952">
        <w:rPr>
          <w:rFonts w:ascii="Times New Roman" w:hAnsi="Times New Roman" w:cs="Times New Roman"/>
          <w:sz w:val="24"/>
          <w:szCs w:val="24"/>
        </w:rPr>
        <w:t>Kracauer</w:t>
      </w:r>
      <w:proofErr w:type="spellEnd"/>
      <w:r w:rsidRPr="007C7952">
        <w:rPr>
          <w:rFonts w:ascii="Times New Roman" w:hAnsi="Times New Roman" w:cs="Times New Roman"/>
          <w:sz w:val="24"/>
          <w:szCs w:val="24"/>
        </w:rPr>
        <w:t xml:space="preserve"> - učinili z realismu, který má být kameře vlastní, základ demokratické estetiky. </w:t>
      </w:r>
    </w:p>
    <w:p w:rsidR="00E4138E" w:rsidRDefault="00505701" w:rsidP="00E413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 nebo fotografie jsou schopné vytrhnout určitý objekt z toku času</w:t>
      </w:r>
      <w:r w:rsidR="004B24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2464" w:rsidRDefault="004B2464" w:rsidP="00675E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Tím uspokojuje dvě lidské potřeby: zabránit rozklad v čase – filmový obraz </w:t>
      </w:r>
      <w:proofErr w:type="spellStart"/>
      <w:r>
        <w:rPr>
          <w:rFonts w:ascii="Times New Roman" w:hAnsi="Times New Roman" w:cs="Times New Roman"/>
          <w:sz w:val="24"/>
          <w:szCs w:val="24"/>
        </w:rPr>
        <w:t>balzámuje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to, co je přechodné. A za druhé: křesťanský prvek – člověk jako hledající bytost – filmový obraz dává možnost zakoušet naplnění tím, že umožňuje autonomní, zkoumající diváctví. </w:t>
      </w:r>
    </w:p>
    <w:p w:rsidR="005C068F" w:rsidRDefault="004B2464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Totální film tedy není cílem sám o sobě, ale prostředkem k vytvoření takového diváctví, které je zásadní pro existenciální dobro člověka. </w:t>
      </w:r>
    </w:p>
    <w:p w:rsidR="004B2464" w:rsidRDefault="004B2464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Odtud pak vychází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Bazinova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dělící linie mezi filmy, které odhalují realitu, a filmy, které uvalují na diváka svoji vlastní interpretaci. </w:t>
      </w:r>
    </w:p>
    <w:p w:rsidR="00A25BA5" w:rsidRPr="007C7952" w:rsidRDefault="004B2464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Itálie –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Rossellini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Paisa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, 46; Německo v roce nula – 47;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Visconti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: Země se chvěje, De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Sica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– Zloději kol – opustili montáž ve prospěch stylu, který přenáší na plátno „kontinuum reality“. Neorealismus vrací filmu dojem dvojznačnosti a tajemství reality. Zloději kol nebo Německo v roce nula – zachovává autonomii diváka. Zloději kol: dlouhé záběry, </w:t>
      </w:r>
      <w:r w:rsidR="00A25BA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divák může přecházet v pozornosti od událostí k vizuální koláži oděvů, gest, architektury. </w:t>
      </w:r>
    </w:p>
    <w:p w:rsidR="005C068F" w:rsidRPr="007C7952" w:rsidRDefault="005C068F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5C068F" w:rsidRPr="007C7952" w:rsidRDefault="005C068F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5C068F" w:rsidRPr="007C7952" w:rsidRDefault="005C068F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5C068F" w:rsidRPr="007C7952" w:rsidRDefault="005C068F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5B6491" w:rsidRPr="007C7952" w:rsidRDefault="005B6491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5B6491" w:rsidRPr="007C7952" w:rsidRDefault="005B6491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5B6491" w:rsidRPr="007C7952" w:rsidRDefault="005B6491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F01D74" w:rsidRPr="007C7952" w:rsidRDefault="00F01D74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477A67" w:rsidRPr="007C7952" w:rsidRDefault="00477A67" w:rsidP="007C795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545D9D" w:rsidRPr="007C7952" w:rsidRDefault="00545D9D" w:rsidP="007C79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45D9D" w:rsidRPr="007C7952" w:rsidSect="00051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6C1" w:rsidRDefault="002516C1" w:rsidP="00BE0B8C">
      <w:pPr>
        <w:spacing w:after="0" w:line="240" w:lineRule="auto"/>
      </w:pPr>
      <w:r>
        <w:separator/>
      </w:r>
    </w:p>
  </w:endnote>
  <w:endnote w:type="continuationSeparator" w:id="0">
    <w:p w:rsidR="002516C1" w:rsidRDefault="002516C1" w:rsidP="00BE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6C1" w:rsidRDefault="002516C1" w:rsidP="00BE0B8C">
      <w:pPr>
        <w:spacing w:after="0" w:line="240" w:lineRule="auto"/>
      </w:pPr>
      <w:r>
        <w:separator/>
      </w:r>
    </w:p>
  </w:footnote>
  <w:footnote w:type="continuationSeparator" w:id="0">
    <w:p w:rsidR="002516C1" w:rsidRDefault="002516C1" w:rsidP="00BE0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E1912"/>
    <w:multiLevelType w:val="hybridMultilevel"/>
    <w:tmpl w:val="F6524DBC"/>
    <w:lvl w:ilvl="0" w:tplc="A31284E6">
      <w:start w:val="2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">
    <w:nsid w:val="440951E2"/>
    <w:multiLevelType w:val="hybridMultilevel"/>
    <w:tmpl w:val="BAC25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32752"/>
    <w:multiLevelType w:val="hybridMultilevel"/>
    <w:tmpl w:val="D09C8F66"/>
    <w:lvl w:ilvl="0" w:tplc="2ED4FE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96602"/>
    <w:multiLevelType w:val="singleLevel"/>
    <w:tmpl w:val="DF10E5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5E07190"/>
    <w:multiLevelType w:val="hybridMultilevel"/>
    <w:tmpl w:val="F81E4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E25"/>
    <w:rsid w:val="000020A0"/>
    <w:rsid w:val="0001260B"/>
    <w:rsid w:val="00026F67"/>
    <w:rsid w:val="00042F98"/>
    <w:rsid w:val="00051F93"/>
    <w:rsid w:val="00054449"/>
    <w:rsid w:val="000716F1"/>
    <w:rsid w:val="00071EA4"/>
    <w:rsid w:val="000765D5"/>
    <w:rsid w:val="00076F43"/>
    <w:rsid w:val="00087D75"/>
    <w:rsid w:val="000A0474"/>
    <w:rsid w:val="000A27F7"/>
    <w:rsid w:val="000A6132"/>
    <w:rsid w:val="000C1CA6"/>
    <w:rsid w:val="000C7FA0"/>
    <w:rsid w:val="000F0148"/>
    <w:rsid w:val="00106EC2"/>
    <w:rsid w:val="001251CD"/>
    <w:rsid w:val="00135D50"/>
    <w:rsid w:val="00142E89"/>
    <w:rsid w:val="001479EC"/>
    <w:rsid w:val="00147DE8"/>
    <w:rsid w:val="00153C87"/>
    <w:rsid w:val="0016359A"/>
    <w:rsid w:val="001A0569"/>
    <w:rsid w:val="001C426C"/>
    <w:rsid w:val="00200A77"/>
    <w:rsid w:val="00211E27"/>
    <w:rsid w:val="0024796F"/>
    <w:rsid w:val="00250F4A"/>
    <w:rsid w:val="002516C1"/>
    <w:rsid w:val="00251B3F"/>
    <w:rsid w:val="00265A76"/>
    <w:rsid w:val="00266451"/>
    <w:rsid w:val="002715AB"/>
    <w:rsid w:val="00272C4D"/>
    <w:rsid w:val="002853D3"/>
    <w:rsid w:val="002C2835"/>
    <w:rsid w:val="002C65D7"/>
    <w:rsid w:val="002D5694"/>
    <w:rsid w:val="002E400F"/>
    <w:rsid w:val="002F14C9"/>
    <w:rsid w:val="003037B6"/>
    <w:rsid w:val="00311EB7"/>
    <w:rsid w:val="00317F09"/>
    <w:rsid w:val="00350C07"/>
    <w:rsid w:val="0036744A"/>
    <w:rsid w:val="00367E84"/>
    <w:rsid w:val="003C05AF"/>
    <w:rsid w:val="003F4449"/>
    <w:rsid w:val="00400ED8"/>
    <w:rsid w:val="00405890"/>
    <w:rsid w:val="00415A92"/>
    <w:rsid w:val="00424524"/>
    <w:rsid w:val="0043126C"/>
    <w:rsid w:val="004646AF"/>
    <w:rsid w:val="00471AFB"/>
    <w:rsid w:val="00477A67"/>
    <w:rsid w:val="00485C73"/>
    <w:rsid w:val="0049039A"/>
    <w:rsid w:val="00490FE6"/>
    <w:rsid w:val="004B2464"/>
    <w:rsid w:val="004B513D"/>
    <w:rsid w:val="004B6703"/>
    <w:rsid w:val="004C716E"/>
    <w:rsid w:val="004C7EB2"/>
    <w:rsid w:val="004D7AE3"/>
    <w:rsid w:val="004D7B8C"/>
    <w:rsid w:val="004E3D42"/>
    <w:rsid w:val="004E7D89"/>
    <w:rsid w:val="00500331"/>
    <w:rsid w:val="00505701"/>
    <w:rsid w:val="0050623F"/>
    <w:rsid w:val="00512422"/>
    <w:rsid w:val="005143D9"/>
    <w:rsid w:val="00515D41"/>
    <w:rsid w:val="00526A40"/>
    <w:rsid w:val="00545D9D"/>
    <w:rsid w:val="0054671F"/>
    <w:rsid w:val="00566EE4"/>
    <w:rsid w:val="0057153A"/>
    <w:rsid w:val="00573E44"/>
    <w:rsid w:val="005803AA"/>
    <w:rsid w:val="00595FF4"/>
    <w:rsid w:val="005B6491"/>
    <w:rsid w:val="005C068F"/>
    <w:rsid w:val="005C1DB2"/>
    <w:rsid w:val="005D3A04"/>
    <w:rsid w:val="005D5F56"/>
    <w:rsid w:val="00616A6E"/>
    <w:rsid w:val="0062022C"/>
    <w:rsid w:val="006221DA"/>
    <w:rsid w:val="00665FB2"/>
    <w:rsid w:val="00675EDD"/>
    <w:rsid w:val="00680FFD"/>
    <w:rsid w:val="00693AA8"/>
    <w:rsid w:val="006C18B8"/>
    <w:rsid w:val="006C545B"/>
    <w:rsid w:val="007343DD"/>
    <w:rsid w:val="00737F0C"/>
    <w:rsid w:val="0074041F"/>
    <w:rsid w:val="0074105A"/>
    <w:rsid w:val="0076109B"/>
    <w:rsid w:val="00770B03"/>
    <w:rsid w:val="0078076B"/>
    <w:rsid w:val="00781C93"/>
    <w:rsid w:val="007B1D3E"/>
    <w:rsid w:val="007C7952"/>
    <w:rsid w:val="007E044B"/>
    <w:rsid w:val="007F6B61"/>
    <w:rsid w:val="00832E59"/>
    <w:rsid w:val="008332D1"/>
    <w:rsid w:val="00881EAE"/>
    <w:rsid w:val="0088688B"/>
    <w:rsid w:val="008A1CB1"/>
    <w:rsid w:val="008B2E81"/>
    <w:rsid w:val="008B505C"/>
    <w:rsid w:val="008C7FAD"/>
    <w:rsid w:val="008E0F93"/>
    <w:rsid w:val="008E45B7"/>
    <w:rsid w:val="00900CD5"/>
    <w:rsid w:val="00901D49"/>
    <w:rsid w:val="00902BD8"/>
    <w:rsid w:val="009053C4"/>
    <w:rsid w:val="009137AE"/>
    <w:rsid w:val="00931384"/>
    <w:rsid w:val="00937F8A"/>
    <w:rsid w:val="00953B5A"/>
    <w:rsid w:val="00956230"/>
    <w:rsid w:val="00957B13"/>
    <w:rsid w:val="0096041A"/>
    <w:rsid w:val="00961F68"/>
    <w:rsid w:val="009624AA"/>
    <w:rsid w:val="009655B5"/>
    <w:rsid w:val="009876C9"/>
    <w:rsid w:val="0099691F"/>
    <w:rsid w:val="009C10A9"/>
    <w:rsid w:val="009D2861"/>
    <w:rsid w:val="009E2408"/>
    <w:rsid w:val="009E76D8"/>
    <w:rsid w:val="00A05540"/>
    <w:rsid w:val="00A06C28"/>
    <w:rsid w:val="00A25BA5"/>
    <w:rsid w:val="00A26589"/>
    <w:rsid w:val="00A360F9"/>
    <w:rsid w:val="00A67E25"/>
    <w:rsid w:val="00A93B5A"/>
    <w:rsid w:val="00AB0F20"/>
    <w:rsid w:val="00AB4699"/>
    <w:rsid w:val="00AE0C4B"/>
    <w:rsid w:val="00AF0E98"/>
    <w:rsid w:val="00AF4203"/>
    <w:rsid w:val="00B02C38"/>
    <w:rsid w:val="00B0399C"/>
    <w:rsid w:val="00B23EF5"/>
    <w:rsid w:val="00B25F2A"/>
    <w:rsid w:val="00B37863"/>
    <w:rsid w:val="00B512AF"/>
    <w:rsid w:val="00B53743"/>
    <w:rsid w:val="00B66A58"/>
    <w:rsid w:val="00B77FF2"/>
    <w:rsid w:val="00B81919"/>
    <w:rsid w:val="00B92619"/>
    <w:rsid w:val="00BC5EBF"/>
    <w:rsid w:val="00BC652A"/>
    <w:rsid w:val="00BE0B8C"/>
    <w:rsid w:val="00BF05AE"/>
    <w:rsid w:val="00BF563D"/>
    <w:rsid w:val="00C00F3D"/>
    <w:rsid w:val="00C150E0"/>
    <w:rsid w:val="00C166FA"/>
    <w:rsid w:val="00C25404"/>
    <w:rsid w:val="00C45481"/>
    <w:rsid w:val="00C73C63"/>
    <w:rsid w:val="00C85507"/>
    <w:rsid w:val="00C907E9"/>
    <w:rsid w:val="00CA43AE"/>
    <w:rsid w:val="00CD3535"/>
    <w:rsid w:val="00CF0738"/>
    <w:rsid w:val="00CF1D25"/>
    <w:rsid w:val="00D0088E"/>
    <w:rsid w:val="00D07A44"/>
    <w:rsid w:val="00D1664A"/>
    <w:rsid w:val="00D70858"/>
    <w:rsid w:val="00D7324D"/>
    <w:rsid w:val="00DC46D7"/>
    <w:rsid w:val="00DD05E3"/>
    <w:rsid w:val="00DE492B"/>
    <w:rsid w:val="00E4138E"/>
    <w:rsid w:val="00E82639"/>
    <w:rsid w:val="00EB1E66"/>
    <w:rsid w:val="00EB4EE8"/>
    <w:rsid w:val="00EC5C3C"/>
    <w:rsid w:val="00EF1E25"/>
    <w:rsid w:val="00EF45E3"/>
    <w:rsid w:val="00F01D74"/>
    <w:rsid w:val="00F04796"/>
    <w:rsid w:val="00F24E16"/>
    <w:rsid w:val="00F3547F"/>
    <w:rsid w:val="00F45735"/>
    <w:rsid w:val="00F84CFD"/>
    <w:rsid w:val="00FA08C2"/>
    <w:rsid w:val="00FA7A9E"/>
    <w:rsid w:val="00FB3D27"/>
    <w:rsid w:val="00FB5057"/>
    <w:rsid w:val="00FE72D7"/>
    <w:rsid w:val="00FF6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1F93"/>
  </w:style>
  <w:style w:type="paragraph" w:styleId="Nadpis1">
    <w:name w:val="heading 1"/>
    <w:basedOn w:val="Normln"/>
    <w:link w:val="Nadpis1Char"/>
    <w:uiPriority w:val="9"/>
    <w:qFormat/>
    <w:rsid w:val="00A67E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7E2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subtitle">
    <w:name w:val="subtitle"/>
    <w:basedOn w:val="Normln"/>
    <w:rsid w:val="00A67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uthor">
    <w:name w:val="author"/>
    <w:basedOn w:val="Normln"/>
    <w:rsid w:val="00A67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45D9D"/>
    <w:rPr>
      <w:b/>
      <w:bCs/>
    </w:rPr>
  </w:style>
  <w:style w:type="paragraph" w:styleId="Textvysvtlivek">
    <w:name w:val="endnote text"/>
    <w:basedOn w:val="Normln"/>
    <w:link w:val="TextvysvtlivekChar"/>
    <w:semiHidden/>
    <w:unhideWhenUsed/>
    <w:rsid w:val="00BE0B8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BE0B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semiHidden/>
    <w:unhideWhenUsed/>
    <w:rsid w:val="00BE0B8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65D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0ED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00E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A7476-FA08-4C14-B0FF-E53BDC2E9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5546</TotalTime>
  <Pages>6</Pages>
  <Words>1637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9</cp:revision>
  <dcterms:created xsi:type="dcterms:W3CDTF">2012-08-19T23:18:00Z</dcterms:created>
  <dcterms:modified xsi:type="dcterms:W3CDTF">2014-05-09T04:54:00Z</dcterms:modified>
</cp:coreProperties>
</file>