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21" w:rsidRDefault="00803121" w:rsidP="002B2D98">
      <w:pPr>
        <w:jc w:val="both"/>
        <w:rPr>
          <w:sz w:val="24"/>
          <w:szCs w:val="24"/>
        </w:rPr>
      </w:pPr>
    </w:p>
    <w:p w:rsidR="00B361D3" w:rsidRDefault="00B361D3" w:rsidP="002B2D98">
      <w:pPr>
        <w:jc w:val="both"/>
        <w:rPr>
          <w:sz w:val="24"/>
          <w:szCs w:val="24"/>
        </w:rPr>
      </w:pPr>
    </w:p>
    <w:p w:rsidR="00B361D3" w:rsidRPr="00803121" w:rsidRDefault="00B361D3" w:rsidP="00803121">
      <w:pPr>
        <w:pStyle w:val="Odstavecseseznamem"/>
        <w:numPr>
          <w:ilvl w:val="0"/>
          <w:numId w:val="7"/>
        </w:numPr>
        <w:jc w:val="center"/>
        <w:rPr>
          <w:b/>
          <w:sz w:val="28"/>
          <w:szCs w:val="24"/>
        </w:rPr>
      </w:pPr>
    </w:p>
    <w:p w:rsidR="00803121" w:rsidRDefault="00803121" w:rsidP="002B2D98">
      <w:pPr>
        <w:jc w:val="both"/>
        <w:rPr>
          <w:sz w:val="24"/>
          <w:szCs w:val="24"/>
        </w:rPr>
      </w:pPr>
    </w:p>
    <w:p w:rsidR="004A0080" w:rsidRDefault="004A0080" w:rsidP="004A0080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v 60. letech: </w:t>
      </w:r>
    </w:p>
    <w:p w:rsidR="004A0080" w:rsidRPr="009E2D3E" w:rsidRDefault="004A0080" w:rsidP="004A0080">
      <w:pPr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kulturální</w:t>
      </w:r>
      <w:proofErr w:type="spellEnd"/>
      <w:r w:rsidRPr="009E2D3E">
        <w:rPr>
          <w:sz w:val="24"/>
          <w:szCs w:val="24"/>
        </w:rPr>
        <w:t xml:space="preserve"> studia rozšířila chápání pojmu „</w:t>
      </w:r>
      <w:r w:rsidRPr="009E2D3E">
        <w:rPr>
          <w:b/>
          <w:sz w:val="24"/>
          <w:szCs w:val="24"/>
        </w:rPr>
        <w:t>kultura</w:t>
      </w:r>
      <w:r w:rsidRPr="009E2D3E">
        <w:rPr>
          <w:sz w:val="24"/>
          <w:szCs w:val="24"/>
        </w:rPr>
        <w:t>“: ne jako kánon velkých děl, ale v antropologickém smyslu – pojem odkazuje k </w:t>
      </w:r>
      <w:r w:rsidRPr="009E2D3E">
        <w:rPr>
          <w:b/>
          <w:sz w:val="24"/>
          <w:szCs w:val="24"/>
        </w:rPr>
        <w:t>institucím, aktivitám a přesvědčením, která definují způsob života sociální skupiny</w:t>
      </w:r>
      <w:r w:rsidRPr="009E2D3E">
        <w:rPr>
          <w:sz w:val="24"/>
          <w:szCs w:val="24"/>
        </w:rPr>
        <w:t xml:space="preserve">. </w:t>
      </w:r>
    </w:p>
    <w:p w:rsidR="004A0080" w:rsidRPr="009E2D3E" w:rsidRDefault="000D2C4D" w:rsidP="004A0080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Raymond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0080" w:rsidRPr="009E2D3E">
        <w:rPr>
          <w:sz w:val="24"/>
          <w:szCs w:val="24"/>
        </w:rPr>
        <w:t>Williams</w:t>
      </w:r>
      <w:proofErr w:type="spellEnd"/>
      <w:r w:rsidR="004A0080" w:rsidRPr="009E2D3E">
        <w:rPr>
          <w:sz w:val="24"/>
          <w:szCs w:val="24"/>
        </w:rPr>
        <w:t xml:space="preserve">: kultura ne jako vlastnictví elit, ale jako </w:t>
      </w:r>
      <w:r w:rsidR="004A0080" w:rsidRPr="009E2D3E">
        <w:rPr>
          <w:b/>
          <w:sz w:val="24"/>
          <w:szCs w:val="24"/>
        </w:rPr>
        <w:t>způsob života,</w:t>
      </w:r>
      <w:r w:rsidR="004A0080" w:rsidRPr="009E2D3E">
        <w:rPr>
          <w:sz w:val="24"/>
          <w:szCs w:val="24"/>
        </w:rPr>
        <w:t xml:space="preserve"> </w:t>
      </w:r>
      <w:r w:rsidR="004A0080" w:rsidRPr="009E2D3E">
        <w:rPr>
          <w:b/>
          <w:sz w:val="24"/>
          <w:szCs w:val="24"/>
        </w:rPr>
        <w:t xml:space="preserve">který vyjadřuje významy a hodnoty ne jen skrze umění, ale také v institucích a v běžném chování. </w:t>
      </w:r>
    </w:p>
    <w:p w:rsidR="004A0080" w:rsidRDefault="004A0080" w:rsidP="002B2D98">
      <w:pPr>
        <w:jc w:val="both"/>
        <w:rPr>
          <w:sz w:val="24"/>
          <w:szCs w:val="24"/>
        </w:rPr>
      </w:pPr>
    </w:p>
    <w:p w:rsidR="004A0080" w:rsidRDefault="004A0080" w:rsidP="002B2D98">
      <w:pPr>
        <w:jc w:val="both"/>
        <w:rPr>
          <w:sz w:val="24"/>
          <w:szCs w:val="24"/>
        </w:rPr>
      </w:pPr>
    </w:p>
    <w:p w:rsidR="00837E02" w:rsidRDefault="00CA4706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>počátky:</w:t>
      </w:r>
    </w:p>
    <w:p w:rsidR="00837E02" w:rsidRDefault="00803121" w:rsidP="002B2D98">
      <w:pPr>
        <w:jc w:val="both"/>
        <w:rPr>
          <w:sz w:val="24"/>
          <w:szCs w:val="24"/>
        </w:rPr>
      </w:pPr>
      <w:r w:rsidRPr="00803121">
        <w:rPr>
          <w:b/>
          <w:sz w:val="24"/>
          <w:szCs w:val="24"/>
        </w:rPr>
        <w:t xml:space="preserve">Richard </w:t>
      </w:r>
      <w:proofErr w:type="spellStart"/>
      <w:r w:rsidRPr="00803121">
        <w:rPr>
          <w:b/>
          <w:sz w:val="24"/>
          <w:szCs w:val="24"/>
        </w:rPr>
        <w:t>Hoggar</w:t>
      </w:r>
      <w:r w:rsidR="00E15A8C">
        <w:rPr>
          <w:b/>
          <w:sz w:val="24"/>
          <w:szCs w:val="24"/>
        </w:rPr>
        <w:t>t</w:t>
      </w:r>
      <w:proofErr w:type="spellEnd"/>
      <w:r w:rsidRPr="00803121">
        <w:rPr>
          <w:b/>
          <w:sz w:val="24"/>
          <w:szCs w:val="24"/>
        </w:rPr>
        <w:t xml:space="preserve"> - The </w:t>
      </w:r>
      <w:proofErr w:type="spellStart"/>
      <w:r w:rsidRPr="00803121">
        <w:rPr>
          <w:b/>
          <w:sz w:val="24"/>
          <w:szCs w:val="24"/>
        </w:rPr>
        <w:t>Uses</w:t>
      </w:r>
      <w:proofErr w:type="spellEnd"/>
      <w:r w:rsidRPr="00803121">
        <w:rPr>
          <w:b/>
          <w:sz w:val="24"/>
          <w:szCs w:val="24"/>
        </w:rPr>
        <w:t xml:space="preserve"> </w:t>
      </w:r>
      <w:proofErr w:type="spellStart"/>
      <w:r w:rsidRPr="00803121">
        <w:rPr>
          <w:b/>
          <w:sz w:val="24"/>
          <w:szCs w:val="24"/>
        </w:rPr>
        <w:t>of</w:t>
      </w:r>
      <w:proofErr w:type="spellEnd"/>
      <w:r w:rsidRPr="00803121">
        <w:rPr>
          <w:b/>
          <w:sz w:val="24"/>
          <w:szCs w:val="24"/>
        </w:rPr>
        <w:t xml:space="preserve"> </w:t>
      </w:r>
      <w:proofErr w:type="spellStart"/>
      <w:r w:rsidRPr="00803121">
        <w:rPr>
          <w:b/>
          <w:sz w:val="24"/>
          <w:szCs w:val="24"/>
        </w:rPr>
        <w:t>Literacy</w:t>
      </w:r>
      <w:proofErr w:type="spellEnd"/>
      <w:r w:rsidR="00CA4706" w:rsidRPr="00803121">
        <w:rPr>
          <w:b/>
          <w:sz w:val="24"/>
          <w:szCs w:val="24"/>
        </w:rPr>
        <w:t>, 1958</w:t>
      </w:r>
      <w:r>
        <w:rPr>
          <w:sz w:val="24"/>
          <w:szCs w:val="24"/>
        </w:rPr>
        <w:t xml:space="preserve"> – o dělni</w:t>
      </w:r>
      <w:r w:rsidR="006F0877">
        <w:rPr>
          <w:sz w:val="24"/>
          <w:szCs w:val="24"/>
        </w:rPr>
        <w:t>cké třídě v předválečném období</w:t>
      </w:r>
      <w:r>
        <w:rPr>
          <w:sz w:val="24"/>
          <w:szCs w:val="24"/>
        </w:rPr>
        <w:t>; masová kultura nahrazující původní kulturu dělnické třídy</w:t>
      </w:r>
    </w:p>
    <w:p w:rsidR="002E57CD" w:rsidRPr="009E2D3E" w:rsidRDefault="00365D6C" w:rsidP="002E57CD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věnoval pozornost kulturním formám dělnické třídy</w:t>
      </w:r>
    </w:p>
    <w:p w:rsidR="00365D6C" w:rsidRPr="009E2D3E" w:rsidRDefault="00365D6C" w:rsidP="00365D6C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Populární hudba, </w:t>
      </w:r>
      <w:proofErr w:type="spellStart"/>
      <w:r w:rsidRPr="009E2D3E">
        <w:rPr>
          <w:sz w:val="24"/>
          <w:szCs w:val="24"/>
        </w:rPr>
        <w:t>tv</w:t>
      </w:r>
      <w:proofErr w:type="spellEnd"/>
      <w:r w:rsidRPr="009E2D3E">
        <w:rPr>
          <w:sz w:val="24"/>
          <w:szCs w:val="24"/>
        </w:rPr>
        <w:t xml:space="preserve">, film… - velmi důležité pro kulturu dělnické třídy v 50. a 60. letech – podle </w:t>
      </w:r>
      <w:proofErr w:type="spellStart"/>
      <w:r w:rsidRPr="009E2D3E">
        <w:rPr>
          <w:sz w:val="24"/>
          <w:szCs w:val="24"/>
        </w:rPr>
        <w:t>Hoggarta</w:t>
      </w:r>
      <w:proofErr w:type="spellEnd"/>
      <w:r w:rsidRPr="009E2D3E">
        <w:rPr>
          <w:sz w:val="24"/>
          <w:szCs w:val="24"/>
        </w:rPr>
        <w:t xml:space="preserve"> narušily pestrost a komplexnost kultury dělnické třídy umělostí. </w:t>
      </w:r>
    </w:p>
    <w:p w:rsidR="00365D6C" w:rsidRPr="009E2D3E" w:rsidRDefault="00365D6C" w:rsidP="00365D6C">
      <w:pPr>
        <w:jc w:val="both"/>
        <w:rPr>
          <w:sz w:val="24"/>
          <w:szCs w:val="24"/>
        </w:rPr>
      </w:pPr>
    </w:p>
    <w:p w:rsidR="00365D6C" w:rsidRDefault="00365D6C" w:rsidP="002B2D98">
      <w:pPr>
        <w:jc w:val="both"/>
        <w:rPr>
          <w:sz w:val="24"/>
          <w:szCs w:val="24"/>
        </w:rPr>
      </w:pPr>
    </w:p>
    <w:p w:rsidR="00803121" w:rsidRDefault="00803121" w:rsidP="002B2D98">
      <w:pPr>
        <w:jc w:val="both"/>
        <w:rPr>
          <w:sz w:val="24"/>
          <w:szCs w:val="24"/>
        </w:rPr>
      </w:pPr>
    </w:p>
    <w:p w:rsidR="002E57CD" w:rsidRPr="006F0877" w:rsidRDefault="00803121" w:rsidP="002E57CD">
      <w:pPr>
        <w:jc w:val="both"/>
        <w:rPr>
          <w:i/>
          <w:sz w:val="24"/>
          <w:szCs w:val="24"/>
        </w:rPr>
      </w:pPr>
      <w:proofErr w:type="spellStart"/>
      <w:r w:rsidRPr="00803121">
        <w:rPr>
          <w:b/>
          <w:sz w:val="24"/>
          <w:szCs w:val="24"/>
        </w:rPr>
        <w:t>Raymond</w:t>
      </w:r>
      <w:proofErr w:type="spellEnd"/>
      <w:r w:rsidRPr="00803121">
        <w:rPr>
          <w:b/>
          <w:sz w:val="24"/>
          <w:szCs w:val="24"/>
        </w:rPr>
        <w:t xml:space="preserve"> </w:t>
      </w:r>
      <w:proofErr w:type="spellStart"/>
      <w:r w:rsidRPr="00803121">
        <w:rPr>
          <w:b/>
          <w:sz w:val="24"/>
          <w:szCs w:val="24"/>
        </w:rPr>
        <w:t>Williams</w:t>
      </w:r>
      <w:proofErr w:type="spellEnd"/>
      <w:r w:rsidRPr="00803121">
        <w:rPr>
          <w:b/>
          <w:sz w:val="24"/>
          <w:szCs w:val="24"/>
        </w:rPr>
        <w:t xml:space="preserve"> - </w:t>
      </w:r>
      <w:proofErr w:type="spellStart"/>
      <w:r w:rsidR="00CA4706" w:rsidRPr="00803121">
        <w:rPr>
          <w:b/>
          <w:sz w:val="24"/>
          <w:szCs w:val="24"/>
        </w:rPr>
        <w:t>Culture</w:t>
      </w:r>
      <w:proofErr w:type="spellEnd"/>
      <w:r w:rsidR="00CA4706" w:rsidRPr="00803121">
        <w:rPr>
          <w:b/>
          <w:sz w:val="24"/>
          <w:szCs w:val="24"/>
        </w:rPr>
        <w:t xml:space="preserve"> </w:t>
      </w:r>
      <w:proofErr w:type="spellStart"/>
      <w:r w:rsidR="00CA4706" w:rsidRPr="00803121">
        <w:rPr>
          <w:b/>
          <w:sz w:val="24"/>
          <w:szCs w:val="24"/>
        </w:rPr>
        <w:t>and</w:t>
      </w:r>
      <w:proofErr w:type="spellEnd"/>
      <w:r w:rsidR="00CA4706" w:rsidRPr="00803121">
        <w:rPr>
          <w:b/>
          <w:sz w:val="24"/>
          <w:szCs w:val="24"/>
        </w:rPr>
        <w:t xml:space="preserve"> Society 1780-</w:t>
      </w:r>
      <w:r w:rsidRPr="00803121">
        <w:rPr>
          <w:b/>
          <w:sz w:val="24"/>
          <w:szCs w:val="24"/>
        </w:rPr>
        <w:t>1950</w:t>
      </w:r>
      <w:r w:rsidR="00CA4706">
        <w:rPr>
          <w:sz w:val="24"/>
          <w:szCs w:val="24"/>
        </w:rPr>
        <w:t>, 1958</w:t>
      </w:r>
      <w:r w:rsidR="0043055A">
        <w:rPr>
          <w:sz w:val="24"/>
          <w:szCs w:val="24"/>
        </w:rPr>
        <w:t xml:space="preserve"> </w:t>
      </w:r>
    </w:p>
    <w:p w:rsidR="00CA4706" w:rsidRPr="006F0877" w:rsidRDefault="00CA4706" w:rsidP="002B2D98">
      <w:pPr>
        <w:jc w:val="both"/>
        <w:rPr>
          <w:i/>
          <w:sz w:val="24"/>
          <w:szCs w:val="24"/>
        </w:rPr>
      </w:pPr>
    </w:p>
    <w:p w:rsidR="00837E02" w:rsidRDefault="00837E02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E15A8C" w:rsidRDefault="00E80333" w:rsidP="002B2D98">
      <w:pPr>
        <w:jc w:val="both"/>
        <w:rPr>
          <w:sz w:val="24"/>
          <w:szCs w:val="24"/>
        </w:rPr>
      </w:pPr>
      <w:r w:rsidRPr="009A3830">
        <w:rPr>
          <w:b/>
          <w:sz w:val="24"/>
          <w:szCs w:val="24"/>
        </w:rPr>
        <w:t xml:space="preserve">E. P. </w:t>
      </w:r>
      <w:r w:rsidR="00EB0F41">
        <w:rPr>
          <w:b/>
          <w:sz w:val="24"/>
          <w:szCs w:val="24"/>
        </w:rPr>
        <w:t xml:space="preserve">(Edward </w:t>
      </w:r>
      <w:proofErr w:type="spellStart"/>
      <w:r w:rsidR="00EB0F41">
        <w:rPr>
          <w:b/>
          <w:sz w:val="24"/>
          <w:szCs w:val="24"/>
        </w:rPr>
        <w:t>Palmer</w:t>
      </w:r>
      <w:proofErr w:type="spellEnd"/>
      <w:r w:rsidR="00EB0F41">
        <w:rPr>
          <w:b/>
          <w:sz w:val="24"/>
          <w:szCs w:val="24"/>
        </w:rPr>
        <w:t xml:space="preserve">) </w:t>
      </w:r>
      <w:proofErr w:type="spellStart"/>
      <w:r w:rsidRPr="009A3830">
        <w:rPr>
          <w:b/>
          <w:sz w:val="24"/>
          <w:szCs w:val="24"/>
        </w:rPr>
        <w:t>Thompson</w:t>
      </w:r>
      <w:proofErr w:type="spellEnd"/>
      <w:r w:rsidRPr="009A3830">
        <w:rPr>
          <w:b/>
          <w:sz w:val="24"/>
          <w:szCs w:val="24"/>
        </w:rPr>
        <w:t xml:space="preserve"> – The </w:t>
      </w:r>
      <w:proofErr w:type="spellStart"/>
      <w:r w:rsidRPr="009A3830">
        <w:rPr>
          <w:b/>
          <w:sz w:val="24"/>
          <w:szCs w:val="24"/>
        </w:rPr>
        <w:t>Making</w:t>
      </w:r>
      <w:proofErr w:type="spellEnd"/>
      <w:r w:rsidRPr="009A3830">
        <w:rPr>
          <w:b/>
          <w:sz w:val="24"/>
          <w:szCs w:val="24"/>
        </w:rPr>
        <w:t xml:space="preserve"> </w:t>
      </w:r>
      <w:proofErr w:type="spellStart"/>
      <w:r w:rsidRPr="009A3830">
        <w:rPr>
          <w:b/>
          <w:sz w:val="24"/>
          <w:szCs w:val="24"/>
        </w:rPr>
        <w:t>of</w:t>
      </w:r>
      <w:proofErr w:type="spellEnd"/>
      <w:r w:rsidRPr="009A3830">
        <w:rPr>
          <w:b/>
          <w:sz w:val="24"/>
          <w:szCs w:val="24"/>
        </w:rPr>
        <w:t xml:space="preserve"> the </w:t>
      </w:r>
      <w:proofErr w:type="spellStart"/>
      <w:r w:rsidRPr="009A3830">
        <w:rPr>
          <w:b/>
          <w:sz w:val="24"/>
          <w:szCs w:val="24"/>
        </w:rPr>
        <w:t>English</w:t>
      </w:r>
      <w:proofErr w:type="spellEnd"/>
      <w:r w:rsidRPr="009A3830">
        <w:rPr>
          <w:b/>
          <w:sz w:val="24"/>
          <w:szCs w:val="24"/>
        </w:rPr>
        <w:t xml:space="preserve"> </w:t>
      </w:r>
      <w:proofErr w:type="spellStart"/>
      <w:r w:rsidRPr="009A3830">
        <w:rPr>
          <w:b/>
          <w:sz w:val="24"/>
          <w:szCs w:val="24"/>
        </w:rPr>
        <w:t>Working</w:t>
      </w:r>
      <w:proofErr w:type="spellEnd"/>
      <w:r w:rsidRPr="009A3830">
        <w:rPr>
          <w:b/>
          <w:sz w:val="24"/>
          <w:szCs w:val="24"/>
        </w:rPr>
        <w:t xml:space="preserve"> </w:t>
      </w:r>
      <w:proofErr w:type="spellStart"/>
      <w:r w:rsidRPr="009A3830">
        <w:rPr>
          <w:b/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, </w:t>
      </w:r>
      <w:r w:rsidR="00E87D8D">
        <w:rPr>
          <w:sz w:val="24"/>
          <w:szCs w:val="24"/>
        </w:rPr>
        <w:t xml:space="preserve">Utváření dělnické třídy v Anglii – 1963; </w:t>
      </w:r>
    </w:p>
    <w:p w:rsidR="00E15A8C" w:rsidRPr="009E2D3E" w:rsidRDefault="00E15A8C" w:rsidP="00E15A8C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kulturu je lépe charakterizovat skrze „</w:t>
      </w:r>
      <w:r w:rsidRPr="009E2D3E">
        <w:rPr>
          <w:b/>
          <w:sz w:val="24"/>
          <w:szCs w:val="24"/>
        </w:rPr>
        <w:t>konflikt</w:t>
      </w:r>
      <w:r w:rsidRPr="009E2D3E">
        <w:rPr>
          <w:sz w:val="24"/>
          <w:szCs w:val="24"/>
        </w:rPr>
        <w:t xml:space="preserve">“, než jako „způsob života“. Kultura je výsledek konfliktu mezi různými způsoby života. Kultura dělnické třídy není jen odlišná, ale je i v opozici vůči kultuře středních vrstev. </w:t>
      </w:r>
    </w:p>
    <w:p w:rsidR="00E15A8C" w:rsidRPr="009E2D3E" w:rsidRDefault="00E15A8C" w:rsidP="00E15A8C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proti </w:t>
      </w:r>
      <w:proofErr w:type="spellStart"/>
      <w:r w:rsidRPr="009E2D3E">
        <w:rPr>
          <w:sz w:val="24"/>
          <w:szCs w:val="24"/>
        </w:rPr>
        <w:t>althusserovskému</w:t>
      </w:r>
      <w:proofErr w:type="spellEnd"/>
      <w:r w:rsidRPr="009E2D3E">
        <w:rPr>
          <w:sz w:val="24"/>
          <w:szCs w:val="24"/>
        </w:rPr>
        <w:t>, str</w:t>
      </w:r>
      <w:r w:rsidR="006F0877">
        <w:rPr>
          <w:sz w:val="24"/>
          <w:szCs w:val="24"/>
        </w:rPr>
        <w:t>uk</w:t>
      </w:r>
      <w:r w:rsidRPr="009E2D3E">
        <w:rPr>
          <w:sz w:val="24"/>
          <w:szCs w:val="24"/>
        </w:rPr>
        <w:t xml:space="preserve">turálnímu marxismu </w:t>
      </w:r>
      <w:r w:rsidRPr="00B21CD2">
        <w:rPr>
          <w:b/>
          <w:sz w:val="24"/>
          <w:szCs w:val="24"/>
        </w:rPr>
        <w:t>– proti tvrzení, že třídy jsou definované vztahem k produkci</w:t>
      </w:r>
      <w:r w:rsidRPr="009E2D3E">
        <w:rPr>
          <w:sz w:val="24"/>
          <w:szCs w:val="24"/>
        </w:rPr>
        <w:t xml:space="preserve"> – </w:t>
      </w:r>
    </w:p>
    <w:p w:rsidR="00E15A8C" w:rsidRPr="009E2D3E" w:rsidRDefault="00E15A8C" w:rsidP="00E15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podle </w:t>
      </w:r>
      <w:proofErr w:type="spellStart"/>
      <w:r>
        <w:rPr>
          <w:sz w:val="24"/>
          <w:szCs w:val="24"/>
        </w:rPr>
        <w:t>Thompsona</w:t>
      </w:r>
      <w:proofErr w:type="spellEnd"/>
      <w:r w:rsidRPr="009E2D3E">
        <w:rPr>
          <w:sz w:val="24"/>
          <w:szCs w:val="24"/>
        </w:rPr>
        <w:t xml:space="preserve"> – </w:t>
      </w:r>
      <w:r w:rsidRPr="00B21CD2">
        <w:rPr>
          <w:b/>
          <w:sz w:val="24"/>
          <w:szCs w:val="24"/>
        </w:rPr>
        <w:t>pro formování společenské třídy je určující kultura. Ve sféře kultury je možné artikulovat a praktikovat různé formy odporu.</w:t>
      </w:r>
      <w:r w:rsidRPr="009E2D3E">
        <w:rPr>
          <w:sz w:val="24"/>
          <w:szCs w:val="24"/>
        </w:rPr>
        <w:t xml:space="preserve"> </w:t>
      </w:r>
    </w:p>
    <w:p w:rsidR="00E15A8C" w:rsidRDefault="00E15A8C" w:rsidP="002B2D98">
      <w:pPr>
        <w:jc w:val="both"/>
        <w:rPr>
          <w:sz w:val="24"/>
          <w:szCs w:val="24"/>
        </w:rPr>
      </w:pPr>
    </w:p>
    <w:p w:rsidR="00E87D8D" w:rsidRDefault="00E87D8D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Souběh zájmu o lidovou kulturu – včetně historiků školy </w:t>
      </w:r>
      <w:proofErr w:type="spellStart"/>
      <w:r>
        <w:rPr>
          <w:sz w:val="24"/>
          <w:szCs w:val="24"/>
        </w:rPr>
        <w:t>Annales</w:t>
      </w:r>
      <w:proofErr w:type="spellEnd"/>
      <w:r>
        <w:rPr>
          <w:sz w:val="24"/>
          <w:szCs w:val="24"/>
        </w:rPr>
        <w:t xml:space="preserve"> – s rozvojem </w:t>
      </w:r>
      <w:proofErr w:type="spellStart"/>
      <w:r>
        <w:rPr>
          <w:sz w:val="24"/>
          <w:szCs w:val="24"/>
        </w:rPr>
        <w:t>kulturálních</w:t>
      </w:r>
      <w:proofErr w:type="spellEnd"/>
      <w:r>
        <w:rPr>
          <w:sz w:val="24"/>
          <w:szCs w:val="24"/>
        </w:rPr>
        <w:t xml:space="preserve"> studií – reakce na poptávku: kritika přehnaného důrazu na tradiční vysokou kulturu na univerzitách, potřeba porozumět světu komodit, reklamy a televize. </w:t>
      </w:r>
    </w:p>
    <w:p w:rsidR="00607547" w:rsidRDefault="00607547" w:rsidP="00DF3E39">
      <w:pPr>
        <w:jc w:val="both"/>
        <w:rPr>
          <w:sz w:val="24"/>
          <w:szCs w:val="24"/>
        </w:rPr>
      </w:pPr>
    </w:p>
    <w:p w:rsidR="00DF3E39" w:rsidRDefault="00DF3E39" w:rsidP="00DF3E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Thompsona</w:t>
      </w:r>
      <w:proofErr w:type="spellEnd"/>
      <w:r>
        <w:rPr>
          <w:sz w:val="24"/>
          <w:szCs w:val="24"/>
        </w:rPr>
        <w:t xml:space="preserve"> – i </w:t>
      </w:r>
      <w:proofErr w:type="spellStart"/>
      <w:r>
        <w:rPr>
          <w:sz w:val="24"/>
          <w:szCs w:val="24"/>
        </w:rPr>
        <w:t>Raymonda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Williamse</w:t>
      </w:r>
      <w:proofErr w:type="spellEnd"/>
      <w:r>
        <w:rPr>
          <w:sz w:val="24"/>
          <w:szCs w:val="24"/>
        </w:rPr>
        <w:t xml:space="preserve"> – byla myšlenka Antonia </w:t>
      </w:r>
      <w:proofErr w:type="spellStart"/>
      <w:r>
        <w:rPr>
          <w:sz w:val="24"/>
          <w:szCs w:val="24"/>
        </w:rPr>
        <w:t>Gramsciho</w:t>
      </w:r>
      <w:proofErr w:type="spellEnd"/>
      <w:r>
        <w:rPr>
          <w:sz w:val="24"/>
          <w:szCs w:val="24"/>
        </w:rPr>
        <w:t xml:space="preserve"> o „kulturní hegemonii“ vhodnější formulace vztahu kultury a společnosti, než „nadstavba“ (kulturní hegemonie – teze, že vládnoucí třídy vládnou nejen přímo, skrze sílu a hrozbu, ale taky proto, že jejich ideje začaly přijímat „podřízené“ třídy</w:t>
      </w:r>
      <w:r w:rsidR="002E57C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2E57CD" w:rsidRDefault="00EB0F41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 v samotném marxistickém přístupu k historii kultury: proč se mají marxisté zabývat tím, co Marx označil za pouhou nadstavbu? </w:t>
      </w:r>
      <w:proofErr w:type="spellStart"/>
      <w:r>
        <w:rPr>
          <w:sz w:val="24"/>
          <w:szCs w:val="24"/>
        </w:rPr>
        <w:t>Thompsonova</w:t>
      </w:r>
      <w:proofErr w:type="spellEnd"/>
      <w:r>
        <w:rPr>
          <w:sz w:val="24"/>
          <w:szCs w:val="24"/>
        </w:rPr>
        <w:t xml:space="preserve"> kniha v tomto převratná, kritizována jinými marxisty za „</w:t>
      </w:r>
      <w:proofErr w:type="spellStart"/>
      <w:r>
        <w:rPr>
          <w:sz w:val="24"/>
          <w:szCs w:val="24"/>
        </w:rPr>
        <w:t>kulturalismus</w:t>
      </w:r>
      <w:proofErr w:type="spellEnd"/>
      <w:r>
        <w:rPr>
          <w:sz w:val="24"/>
          <w:szCs w:val="24"/>
        </w:rPr>
        <w:t xml:space="preserve">“ – za přílišný důraz na prožitky a ideje namísto tvrdé ekonomické a sociální reality. </w:t>
      </w:r>
      <w:proofErr w:type="spellStart"/>
      <w:r>
        <w:rPr>
          <w:sz w:val="24"/>
          <w:szCs w:val="24"/>
        </w:rPr>
        <w:t>Thompson</w:t>
      </w:r>
      <w:proofErr w:type="spellEnd"/>
      <w:r>
        <w:rPr>
          <w:sz w:val="24"/>
          <w:szCs w:val="24"/>
        </w:rPr>
        <w:t xml:space="preserve"> zase kritizoval své odpůrce za „ekonomismus“.</w:t>
      </w:r>
    </w:p>
    <w:p w:rsidR="00DF3E39" w:rsidRDefault="00DF3E39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EB0F41" w:rsidRDefault="00EB0F41" w:rsidP="002B2D98">
      <w:pPr>
        <w:jc w:val="both"/>
        <w:rPr>
          <w:sz w:val="24"/>
          <w:szCs w:val="24"/>
        </w:rPr>
      </w:pPr>
    </w:p>
    <w:p w:rsidR="00607547" w:rsidRDefault="00607547" w:rsidP="002B2D98">
      <w:pPr>
        <w:jc w:val="both"/>
        <w:rPr>
          <w:sz w:val="24"/>
          <w:szCs w:val="24"/>
        </w:rPr>
      </w:pPr>
    </w:p>
    <w:p w:rsidR="00607547" w:rsidRDefault="00607547" w:rsidP="002B2D98">
      <w:pPr>
        <w:jc w:val="both"/>
        <w:rPr>
          <w:sz w:val="24"/>
          <w:szCs w:val="24"/>
        </w:rPr>
      </w:pPr>
    </w:p>
    <w:p w:rsidR="00A436EA" w:rsidRDefault="00A436EA" w:rsidP="002B2D9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a film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>:</w:t>
      </w:r>
    </w:p>
    <w:p w:rsidR="00803121" w:rsidRDefault="00A436EA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dva různé intelektuální a analytické projekty, KS bez zájmu o estetickou stránku; </w:t>
      </w:r>
    </w:p>
    <w:p w:rsidR="00803121" w:rsidRDefault="00A436EA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FS jako více akademický obor, KS se vnímají jako „nedisciplinované“; </w:t>
      </w:r>
    </w:p>
    <w:p w:rsidR="00A436EA" w:rsidRDefault="00A436EA" w:rsidP="002B2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FS důraz na </w:t>
      </w:r>
      <w:proofErr w:type="spellStart"/>
      <w:r>
        <w:rPr>
          <w:sz w:val="24"/>
          <w:szCs w:val="24"/>
        </w:rPr>
        <w:t>textuální</w:t>
      </w:r>
      <w:proofErr w:type="spellEnd"/>
      <w:r>
        <w:rPr>
          <w:sz w:val="24"/>
          <w:szCs w:val="24"/>
        </w:rPr>
        <w:t xml:space="preserve"> analýzu a interpretaci, KS analýza publika a </w:t>
      </w:r>
      <w:proofErr w:type="spellStart"/>
      <w:r>
        <w:rPr>
          <w:sz w:val="24"/>
          <w:szCs w:val="24"/>
        </w:rPr>
        <w:t>diskurzivního</w:t>
      </w:r>
      <w:proofErr w:type="spellEnd"/>
      <w:r>
        <w:rPr>
          <w:sz w:val="24"/>
          <w:szCs w:val="24"/>
        </w:rPr>
        <w:t xml:space="preserve"> a ekonomického kontextu.</w:t>
      </w:r>
    </w:p>
    <w:p w:rsidR="00A436EA" w:rsidRDefault="00A436EA" w:rsidP="0092711E">
      <w:pPr>
        <w:jc w:val="both"/>
        <w:rPr>
          <w:sz w:val="24"/>
          <w:szCs w:val="24"/>
        </w:rPr>
      </w:pPr>
    </w:p>
    <w:p w:rsidR="00FF4A9D" w:rsidRDefault="00EF38DF" w:rsidP="0092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i podobnosti se </w:t>
      </w:r>
      <w:proofErr w:type="spellStart"/>
      <w:r>
        <w:rPr>
          <w:sz w:val="24"/>
          <w:szCs w:val="24"/>
        </w:rPr>
        <w:t>screen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theory</w:t>
      </w:r>
      <w:proofErr w:type="spellEnd"/>
      <w:r>
        <w:rPr>
          <w:sz w:val="24"/>
          <w:szCs w:val="24"/>
        </w:rPr>
        <w:t xml:space="preserve">: východiska – </w:t>
      </w:r>
      <w:proofErr w:type="spellStart"/>
      <w:r>
        <w:rPr>
          <w:sz w:val="24"/>
          <w:szCs w:val="24"/>
        </w:rPr>
        <w:t>Saussure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Lévi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Strauss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Barthes</w:t>
      </w:r>
      <w:proofErr w:type="spellEnd"/>
      <w:r w:rsidR="00E767DB">
        <w:rPr>
          <w:sz w:val="24"/>
          <w:szCs w:val="24"/>
        </w:rPr>
        <w:t xml:space="preserve"> </w:t>
      </w:r>
    </w:p>
    <w:p w:rsidR="002E57CD" w:rsidRDefault="002E57CD" w:rsidP="0092711E">
      <w:pPr>
        <w:jc w:val="both"/>
        <w:rPr>
          <w:sz w:val="24"/>
          <w:szCs w:val="24"/>
        </w:rPr>
      </w:pPr>
    </w:p>
    <w:p w:rsidR="00FF4A9D" w:rsidRDefault="00FF4A9D" w:rsidP="0092711E">
      <w:pPr>
        <w:jc w:val="both"/>
        <w:rPr>
          <w:sz w:val="24"/>
          <w:szCs w:val="24"/>
        </w:rPr>
      </w:pPr>
    </w:p>
    <w:p w:rsidR="00EF38DF" w:rsidRPr="00EF38DF" w:rsidRDefault="00FF4A9D" w:rsidP="0092711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EF38DF">
        <w:rPr>
          <w:sz w:val="24"/>
          <w:szCs w:val="24"/>
        </w:rPr>
        <w:t xml:space="preserve">ultura chápaná jako místo konfliktu a vyjednávání v rámci sociálních formací, které jsou ovládané mocensky a kterými prochází napětí spojená s třídou, rodem, rasou, národností atd. </w:t>
      </w:r>
    </w:p>
    <w:p w:rsidR="003318DE" w:rsidRDefault="003318DE" w:rsidP="003318DE">
      <w:pPr>
        <w:jc w:val="both"/>
        <w:rPr>
          <w:sz w:val="24"/>
          <w:szCs w:val="24"/>
        </w:rPr>
      </w:pPr>
    </w:p>
    <w:p w:rsidR="006C62A4" w:rsidRDefault="006C62A4" w:rsidP="003318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kulturální</w:t>
      </w:r>
      <w:proofErr w:type="spellEnd"/>
      <w:r>
        <w:rPr>
          <w:sz w:val="24"/>
          <w:szCs w:val="24"/>
        </w:rPr>
        <w:t xml:space="preserve"> studia – vyznačují konec jakékoli jedné vládnoucí disc</w:t>
      </w:r>
      <w:r w:rsidR="00E71E6F">
        <w:rPr>
          <w:sz w:val="24"/>
          <w:szCs w:val="24"/>
        </w:rPr>
        <w:t xml:space="preserve">iplíny v humanitních oborech. </w:t>
      </w:r>
    </w:p>
    <w:p w:rsidR="00E767DB" w:rsidRDefault="00E767DB" w:rsidP="00331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překročení od </w:t>
      </w:r>
      <w:proofErr w:type="spellStart"/>
      <w:r>
        <w:rPr>
          <w:sz w:val="24"/>
          <w:szCs w:val="24"/>
        </w:rPr>
        <w:t>textuálního</w:t>
      </w:r>
      <w:proofErr w:type="spellEnd"/>
      <w:r>
        <w:rPr>
          <w:sz w:val="24"/>
          <w:szCs w:val="24"/>
        </w:rPr>
        <w:t xml:space="preserve"> k sociálnímu – tj. hranice mezi sociálními a humanitními vědami</w:t>
      </w:r>
    </w:p>
    <w:p w:rsidR="00E71E6F" w:rsidRDefault="00E71E6F" w:rsidP="003318DE">
      <w:pPr>
        <w:jc w:val="both"/>
        <w:rPr>
          <w:sz w:val="24"/>
          <w:szCs w:val="24"/>
        </w:rPr>
      </w:pPr>
    </w:p>
    <w:p w:rsidR="00E71E6F" w:rsidRDefault="00E71E6F" w:rsidP="00331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metody: zúčastněné pozorování, </w:t>
      </w:r>
      <w:proofErr w:type="spellStart"/>
      <w:r>
        <w:rPr>
          <w:sz w:val="24"/>
          <w:szCs w:val="24"/>
        </w:rPr>
        <w:t>focus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entografické</w:t>
      </w:r>
      <w:proofErr w:type="spellEnd"/>
      <w:r>
        <w:rPr>
          <w:sz w:val="24"/>
          <w:szCs w:val="24"/>
        </w:rPr>
        <w:t xml:space="preserve"> metody</w:t>
      </w:r>
    </w:p>
    <w:p w:rsidR="00A436EA" w:rsidRPr="009E2D3E" w:rsidRDefault="00A436EA" w:rsidP="003318DE">
      <w:pPr>
        <w:jc w:val="both"/>
        <w:rPr>
          <w:sz w:val="24"/>
          <w:szCs w:val="24"/>
        </w:rPr>
      </w:pPr>
    </w:p>
    <w:p w:rsidR="006739E8" w:rsidRPr="009E2D3E" w:rsidRDefault="006739E8" w:rsidP="006739E8">
      <w:pPr>
        <w:jc w:val="both"/>
        <w:rPr>
          <w:sz w:val="24"/>
          <w:szCs w:val="24"/>
        </w:rPr>
      </w:pPr>
      <w:r>
        <w:rPr>
          <w:sz w:val="24"/>
          <w:szCs w:val="24"/>
        </w:rPr>
        <w:t>KS se rozvinula hla</w:t>
      </w:r>
      <w:r w:rsidRPr="009E2D3E">
        <w:rPr>
          <w:sz w:val="24"/>
          <w:szCs w:val="24"/>
        </w:rPr>
        <w:t>vně v </w:t>
      </w:r>
      <w:r w:rsidR="00FF4A9D">
        <w:rPr>
          <w:sz w:val="24"/>
          <w:szCs w:val="24"/>
        </w:rPr>
        <w:t>U</w:t>
      </w:r>
      <w:r w:rsidR="00927476">
        <w:rPr>
          <w:sz w:val="24"/>
          <w:szCs w:val="24"/>
        </w:rPr>
        <w:t>SA</w:t>
      </w:r>
      <w:r w:rsidRPr="009E2D3E">
        <w:rPr>
          <w:sz w:val="24"/>
          <w:szCs w:val="24"/>
        </w:rPr>
        <w:t xml:space="preserve">, </w:t>
      </w:r>
      <w:r w:rsidR="00927476">
        <w:rPr>
          <w:sz w:val="24"/>
          <w:szCs w:val="24"/>
        </w:rPr>
        <w:t>B</w:t>
      </w:r>
      <w:r w:rsidRPr="009E2D3E">
        <w:rPr>
          <w:sz w:val="24"/>
          <w:szCs w:val="24"/>
        </w:rPr>
        <w:t xml:space="preserve">ritánii, </w:t>
      </w:r>
      <w:r w:rsidR="00927476">
        <w:rPr>
          <w:sz w:val="24"/>
          <w:szCs w:val="24"/>
        </w:rPr>
        <w:t>K</w:t>
      </w:r>
      <w:r w:rsidRPr="009E2D3E">
        <w:rPr>
          <w:sz w:val="24"/>
          <w:szCs w:val="24"/>
        </w:rPr>
        <w:t xml:space="preserve">anadě, </w:t>
      </w:r>
      <w:r w:rsidR="00927476">
        <w:rPr>
          <w:sz w:val="24"/>
          <w:szCs w:val="24"/>
        </w:rPr>
        <w:t>A</w:t>
      </w:r>
      <w:r w:rsidRPr="009E2D3E">
        <w:rPr>
          <w:sz w:val="24"/>
          <w:szCs w:val="24"/>
        </w:rPr>
        <w:t>ustrálii; vychází hlavně z debaty mezi akademickými disciplínami literatury, historie a s</w:t>
      </w:r>
      <w:r>
        <w:rPr>
          <w:sz w:val="24"/>
          <w:szCs w:val="24"/>
        </w:rPr>
        <w:t>ociologie</w:t>
      </w:r>
    </w:p>
    <w:p w:rsidR="006739E8" w:rsidRPr="00927476" w:rsidRDefault="006739E8" w:rsidP="006739E8">
      <w:pPr>
        <w:jc w:val="both"/>
        <w:rPr>
          <w:i/>
          <w:sz w:val="24"/>
          <w:szCs w:val="24"/>
        </w:rPr>
      </w:pPr>
    </w:p>
    <w:p w:rsidR="003318DE" w:rsidRDefault="003318DE" w:rsidP="0092711E">
      <w:pPr>
        <w:jc w:val="both"/>
        <w:rPr>
          <w:b/>
          <w:sz w:val="24"/>
          <w:szCs w:val="24"/>
        </w:rPr>
      </w:pPr>
    </w:p>
    <w:p w:rsidR="00EF38DF" w:rsidRDefault="00A436EA" w:rsidP="009271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postoj k </w:t>
      </w:r>
      <w:r w:rsidR="00EF38DF">
        <w:rPr>
          <w:b/>
          <w:sz w:val="24"/>
          <w:szCs w:val="24"/>
        </w:rPr>
        <w:t>film</w:t>
      </w:r>
      <w:r>
        <w:rPr>
          <w:b/>
          <w:sz w:val="24"/>
          <w:szCs w:val="24"/>
        </w:rPr>
        <w:t>u</w:t>
      </w:r>
      <w:r w:rsidR="00EF38DF">
        <w:rPr>
          <w:b/>
          <w:sz w:val="24"/>
          <w:szCs w:val="24"/>
        </w:rPr>
        <w:t>:</w:t>
      </w:r>
    </w:p>
    <w:p w:rsidR="00EF38DF" w:rsidRPr="00EF38DF" w:rsidRDefault="00EF38DF" w:rsidP="0092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rozdíl mezi populárním filmem a avantgardou není udržitelné – význam či politická role textu nejsou vepsané ve formálních rysech textu, ale jsou definované přivlastněním nebo odmítnutím různými skupinami. </w:t>
      </w:r>
      <w:proofErr w:type="gramStart"/>
      <w:r>
        <w:rPr>
          <w:sz w:val="24"/>
          <w:szCs w:val="24"/>
        </w:rPr>
        <w:t>Rozdíl</w:t>
      </w:r>
      <w:proofErr w:type="gramEnd"/>
      <w:r>
        <w:rPr>
          <w:sz w:val="24"/>
          <w:szCs w:val="24"/>
        </w:rPr>
        <w:t xml:space="preserve"> je produktem </w:t>
      </w:r>
      <w:r w:rsidRPr="001E0F36">
        <w:rPr>
          <w:b/>
          <w:sz w:val="24"/>
          <w:szCs w:val="24"/>
        </w:rPr>
        <w:t>kulturní distinkce</w:t>
      </w:r>
      <w:r>
        <w:rPr>
          <w:sz w:val="24"/>
          <w:szCs w:val="24"/>
        </w:rPr>
        <w:t xml:space="preserve">, skrze </w:t>
      </w:r>
      <w:proofErr w:type="gramStart"/>
      <w:r>
        <w:rPr>
          <w:sz w:val="24"/>
          <w:szCs w:val="24"/>
        </w:rPr>
        <w:t>které</w:t>
      </w:r>
      <w:proofErr w:type="gramEnd"/>
      <w:r>
        <w:rPr>
          <w:sz w:val="24"/>
          <w:szCs w:val="24"/>
        </w:rPr>
        <w:t xml:space="preserve"> jsou vkusové preference určité skupiny přijímané a vkus jiné skupiny nabývá autority.  </w:t>
      </w:r>
    </w:p>
    <w:p w:rsidR="00A436EA" w:rsidRDefault="006C62A4" w:rsidP="0092711E">
      <w:pPr>
        <w:jc w:val="both"/>
        <w:rPr>
          <w:sz w:val="24"/>
          <w:szCs w:val="24"/>
        </w:rPr>
      </w:pPr>
      <w:r w:rsidRPr="006C62A4">
        <w:rPr>
          <w:sz w:val="24"/>
          <w:szCs w:val="24"/>
        </w:rPr>
        <w:t xml:space="preserve">Oproti </w:t>
      </w:r>
      <w:r>
        <w:rPr>
          <w:sz w:val="24"/>
          <w:szCs w:val="24"/>
        </w:rPr>
        <w:t xml:space="preserve">film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– nezájem o mediální specifičnost nebo filmový jazyk; texty vsazené do sociálních vztahů, mají důsledky ve vnějším světě. Zájem o interakci mezi textem, divákem, institucemi, kulturou. </w:t>
      </w:r>
    </w:p>
    <w:p w:rsidR="006C62A4" w:rsidRDefault="006C62A4" w:rsidP="0092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Kultura jako místo konstrukce identity. Alternativa k ahistoričnosti strukturalismu a </w:t>
      </w:r>
      <w:proofErr w:type="spellStart"/>
      <w:r>
        <w:rPr>
          <w:sz w:val="24"/>
          <w:szCs w:val="24"/>
        </w:rPr>
        <w:t>psychanalýzy</w:t>
      </w:r>
      <w:proofErr w:type="spellEnd"/>
      <w:r>
        <w:rPr>
          <w:sz w:val="24"/>
          <w:szCs w:val="24"/>
        </w:rPr>
        <w:t xml:space="preserve">. </w:t>
      </w:r>
      <w:r w:rsidR="00365D6C">
        <w:rPr>
          <w:sz w:val="24"/>
          <w:szCs w:val="24"/>
        </w:rPr>
        <w:t xml:space="preserve">Reakce proti </w:t>
      </w:r>
      <w:proofErr w:type="spellStart"/>
      <w:r w:rsidR="00365D6C">
        <w:rPr>
          <w:sz w:val="24"/>
          <w:szCs w:val="24"/>
        </w:rPr>
        <w:t>screen</w:t>
      </w:r>
      <w:proofErr w:type="spellEnd"/>
      <w:r w:rsidR="00365D6C">
        <w:rPr>
          <w:sz w:val="24"/>
          <w:szCs w:val="24"/>
        </w:rPr>
        <w:t xml:space="preserve"> </w:t>
      </w:r>
      <w:proofErr w:type="spellStart"/>
      <w:r w:rsidR="00365D6C">
        <w:rPr>
          <w:sz w:val="24"/>
          <w:szCs w:val="24"/>
        </w:rPr>
        <w:t>studies</w:t>
      </w:r>
      <w:proofErr w:type="spellEnd"/>
      <w:r w:rsidR="00365D6C">
        <w:rPr>
          <w:sz w:val="24"/>
          <w:szCs w:val="24"/>
        </w:rPr>
        <w:t xml:space="preserve"> a proti kvantitativním výzkumům publika. </w:t>
      </w:r>
    </w:p>
    <w:p w:rsidR="00365D6C" w:rsidRDefault="00365D6C" w:rsidP="009271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Textuální</w:t>
      </w:r>
      <w:proofErr w:type="spellEnd"/>
      <w:r>
        <w:rPr>
          <w:sz w:val="24"/>
          <w:szCs w:val="24"/>
        </w:rPr>
        <w:t xml:space="preserve"> analýzy – taky dělány, ale větší zájem o užití textů, než o texty samotné; spíš sociologie, antropologie a etnografie, než psychoanalýza; optimistický pohled na schopnost publika číst „proti srsti“. </w:t>
      </w:r>
    </w:p>
    <w:p w:rsidR="00E71E6F" w:rsidRPr="00E967DA" w:rsidRDefault="00365D6C" w:rsidP="0092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 nejprve o téma společenských tříd; později – konec 70. let – téma </w:t>
      </w:r>
      <w:proofErr w:type="spellStart"/>
      <w:r>
        <w:rPr>
          <w:sz w:val="24"/>
          <w:szCs w:val="24"/>
        </w:rPr>
        <w:t>genderu</w:t>
      </w:r>
      <w:proofErr w:type="spellEnd"/>
      <w:r>
        <w:rPr>
          <w:sz w:val="24"/>
          <w:szCs w:val="24"/>
        </w:rPr>
        <w:t>; v 80. letech téma rasy.</w:t>
      </w:r>
    </w:p>
    <w:p w:rsidR="00E71E6F" w:rsidRDefault="00E71E6F" w:rsidP="0092711E">
      <w:pPr>
        <w:jc w:val="both"/>
        <w:rPr>
          <w:b/>
          <w:sz w:val="24"/>
          <w:szCs w:val="24"/>
        </w:rPr>
      </w:pPr>
    </w:p>
    <w:p w:rsidR="00E71E6F" w:rsidRDefault="00E71E6F" w:rsidP="0092711E">
      <w:pPr>
        <w:jc w:val="both"/>
        <w:rPr>
          <w:b/>
          <w:sz w:val="24"/>
          <w:szCs w:val="24"/>
        </w:rPr>
      </w:pPr>
    </w:p>
    <w:p w:rsidR="00E71E6F" w:rsidRDefault="00E71E6F" w:rsidP="0092711E">
      <w:pPr>
        <w:jc w:val="both"/>
        <w:rPr>
          <w:b/>
          <w:sz w:val="24"/>
          <w:szCs w:val="24"/>
        </w:rPr>
      </w:pPr>
    </w:p>
    <w:p w:rsidR="00803121" w:rsidRDefault="00803121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E967DA" w:rsidRDefault="00E967DA" w:rsidP="0092711E">
      <w:pPr>
        <w:jc w:val="both"/>
        <w:rPr>
          <w:b/>
          <w:sz w:val="24"/>
          <w:szCs w:val="24"/>
        </w:rPr>
      </w:pPr>
    </w:p>
    <w:p w:rsidR="00803121" w:rsidRPr="00365D6C" w:rsidRDefault="00803121" w:rsidP="00365D6C">
      <w:pPr>
        <w:pStyle w:val="Odstavecseseznamem"/>
        <w:numPr>
          <w:ilvl w:val="0"/>
          <w:numId w:val="7"/>
        </w:numPr>
        <w:jc w:val="center"/>
        <w:rPr>
          <w:b/>
          <w:sz w:val="24"/>
          <w:szCs w:val="24"/>
        </w:rPr>
      </w:pPr>
    </w:p>
    <w:p w:rsidR="00EF38DF" w:rsidRDefault="00EF38DF" w:rsidP="0092711E">
      <w:pPr>
        <w:jc w:val="both"/>
        <w:rPr>
          <w:b/>
          <w:sz w:val="24"/>
          <w:szCs w:val="24"/>
        </w:rPr>
      </w:pPr>
    </w:p>
    <w:p w:rsidR="0092711E" w:rsidRPr="009E2D3E" w:rsidRDefault="002B2D98" w:rsidP="0092711E">
      <w:pPr>
        <w:jc w:val="both"/>
        <w:rPr>
          <w:b/>
          <w:sz w:val="24"/>
          <w:szCs w:val="24"/>
        </w:rPr>
      </w:pPr>
      <w:r w:rsidRPr="009E2D3E">
        <w:rPr>
          <w:b/>
          <w:sz w:val="24"/>
          <w:szCs w:val="24"/>
        </w:rPr>
        <w:t xml:space="preserve">Britská </w:t>
      </w:r>
      <w:proofErr w:type="spellStart"/>
      <w:r w:rsidRPr="009E2D3E">
        <w:rPr>
          <w:b/>
          <w:sz w:val="24"/>
          <w:szCs w:val="24"/>
        </w:rPr>
        <w:t>kulturální</w:t>
      </w:r>
      <w:proofErr w:type="spellEnd"/>
      <w:r w:rsidRPr="009E2D3E">
        <w:rPr>
          <w:b/>
          <w:sz w:val="24"/>
          <w:szCs w:val="24"/>
        </w:rPr>
        <w:t xml:space="preserve"> studia</w:t>
      </w:r>
      <w:r w:rsidR="00464ECC">
        <w:rPr>
          <w:b/>
          <w:sz w:val="24"/>
          <w:szCs w:val="24"/>
        </w:rPr>
        <w:t>:</w:t>
      </w:r>
      <w:r w:rsidRPr="009E2D3E">
        <w:rPr>
          <w:b/>
          <w:sz w:val="24"/>
          <w:szCs w:val="24"/>
        </w:rPr>
        <w:t xml:space="preserve"> 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</w:p>
    <w:p w:rsidR="00581F28" w:rsidRPr="009E2D3E" w:rsidRDefault="00581F2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úzce spojena s prací Centra</w:t>
      </w:r>
      <w:r w:rsidR="009E2D3E">
        <w:rPr>
          <w:sz w:val="24"/>
          <w:szCs w:val="24"/>
        </w:rPr>
        <w:t xml:space="preserve"> pro současná </w:t>
      </w:r>
      <w:proofErr w:type="spellStart"/>
      <w:r w:rsidR="009E2D3E">
        <w:rPr>
          <w:sz w:val="24"/>
          <w:szCs w:val="24"/>
        </w:rPr>
        <w:t>kulturální</w:t>
      </w:r>
      <w:proofErr w:type="spellEnd"/>
      <w:r w:rsidR="009E2D3E">
        <w:rPr>
          <w:sz w:val="24"/>
          <w:szCs w:val="24"/>
        </w:rPr>
        <w:t xml:space="preserve"> studia -</w:t>
      </w:r>
      <w:r w:rsidRPr="009E2D3E">
        <w:rPr>
          <w:sz w:val="24"/>
          <w:szCs w:val="24"/>
        </w:rPr>
        <w:t xml:space="preserve"> </w:t>
      </w:r>
      <w:r w:rsidR="009E2D3E" w:rsidRPr="009E2D3E">
        <w:rPr>
          <w:sz w:val="24"/>
          <w:szCs w:val="24"/>
        </w:rPr>
        <w:t xml:space="preserve">Centre </w:t>
      </w:r>
      <w:proofErr w:type="spellStart"/>
      <w:r w:rsidR="009E2D3E" w:rsidRPr="009E2D3E">
        <w:rPr>
          <w:sz w:val="24"/>
          <w:szCs w:val="24"/>
        </w:rPr>
        <w:t>for</w:t>
      </w:r>
      <w:proofErr w:type="spellEnd"/>
      <w:r w:rsidR="009E2D3E" w:rsidRPr="009E2D3E">
        <w:rPr>
          <w:sz w:val="24"/>
          <w:szCs w:val="24"/>
        </w:rPr>
        <w:t xml:space="preserve"> </w:t>
      </w:r>
      <w:proofErr w:type="spellStart"/>
      <w:r w:rsidR="009E2D3E" w:rsidRPr="009E2D3E">
        <w:rPr>
          <w:sz w:val="24"/>
          <w:szCs w:val="24"/>
        </w:rPr>
        <w:t>Contemporary</w:t>
      </w:r>
      <w:proofErr w:type="spellEnd"/>
      <w:r w:rsidR="009E2D3E" w:rsidRPr="009E2D3E">
        <w:rPr>
          <w:sz w:val="24"/>
          <w:szCs w:val="24"/>
        </w:rPr>
        <w:t xml:space="preserve"> </w:t>
      </w:r>
      <w:proofErr w:type="spellStart"/>
      <w:r w:rsidR="009E2D3E" w:rsidRPr="009E2D3E">
        <w:rPr>
          <w:sz w:val="24"/>
          <w:szCs w:val="24"/>
        </w:rPr>
        <w:t>Cultural</w:t>
      </w:r>
      <w:proofErr w:type="spellEnd"/>
      <w:r w:rsidR="009E2D3E" w:rsidRPr="009E2D3E">
        <w:rPr>
          <w:sz w:val="24"/>
          <w:szCs w:val="24"/>
        </w:rPr>
        <w:t xml:space="preserve"> </w:t>
      </w:r>
      <w:proofErr w:type="spellStart"/>
      <w:r w:rsidR="009E2D3E" w:rsidRPr="009E2D3E">
        <w:rPr>
          <w:sz w:val="24"/>
          <w:szCs w:val="24"/>
        </w:rPr>
        <w:t>Studies</w:t>
      </w:r>
      <w:proofErr w:type="spellEnd"/>
      <w:r w:rsidR="009E2D3E" w:rsidRPr="009E2D3E">
        <w:rPr>
          <w:sz w:val="24"/>
          <w:szCs w:val="24"/>
        </w:rPr>
        <w:t xml:space="preserve">, University </w:t>
      </w:r>
      <w:proofErr w:type="spellStart"/>
      <w:r w:rsidR="009E2D3E" w:rsidRPr="009E2D3E">
        <w:rPr>
          <w:sz w:val="24"/>
          <w:szCs w:val="24"/>
        </w:rPr>
        <w:t>of</w:t>
      </w:r>
      <w:proofErr w:type="spellEnd"/>
      <w:r w:rsidR="009E2D3E" w:rsidRPr="009E2D3E">
        <w:rPr>
          <w:sz w:val="24"/>
          <w:szCs w:val="24"/>
        </w:rPr>
        <w:t xml:space="preserve"> Birmingham</w:t>
      </w:r>
      <w:r w:rsidR="006739E8">
        <w:rPr>
          <w:sz w:val="24"/>
          <w:szCs w:val="24"/>
        </w:rPr>
        <w:t xml:space="preserve"> – počátek kulturních studií v jejich INSTITUCIONALIZOVANÉ podobě</w:t>
      </w:r>
    </w:p>
    <w:p w:rsidR="00581F28" w:rsidRPr="009E2D3E" w:rsidRDefault="00581F2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objevuje se paralelně se </w:t>
      </w:r>
      <w:proofErr w:type="spellStart"/>
      <w:r w:rsidRPr="009E2D3E">
        <w:rPr>
          <w:sz w:val="24"/>
          <w:szCs w:val="24"/>
        </w:rPr>
        <w:t>screen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theory</w:t>
      </w:r>
      <w:proofErr w:type="spellEnd"/>
      <w:r w:rsidRPr="009E2D3E">
        <w:rPr>
          <w:sz w:val="24"/>
          <w:szCs w:val="24"/>
        </w:rPr>
        <w:t xml:space="preserve"> </w:t>
      </w:r>
      <w:r w:rsidR="009E2D3E">
        <w:rPr>
          <w:sz w:val="24"/>
          <w:szCs w:val="24"/>
        </w:rPr>
        <w:t xml:space="preserve">- </w:t>
      </w:r>
      <w:r w:rsidRPr="009E2D3E">
        <w:rPr>
          <w:sz w:val="24"/>
          <w:szCs w:val="24"/>
        </w:rPr>
        <w:t xml:space="preserve">jak </w:t>
      </w:r>
      <w:proofErr w:type="spellStart"/>
      <w:r w:rsidRPr="009E2D3E">
        <w:rPr>
          <w:sz w:val="24"/>
          <w:szCs w:val="24"/>
        </w:rPr>
        <w:t>kulturální</w:t>
      </w:r>
      <w:proofErr w:type="spellEnd"/>
      <w:r w:rsidRPr="009E2D3E">
        <w:rPr>
          <w:sz w:val="24"/>
          <w:szCs w:val="24"/>
        </w:rPr>
        <w:t xml:space="preserve"> studia, tak </w:t>
      </w:r>
      <w:proofErr w:type="spellStart"/>
      <w:r w:rsidRPr="009E2D3E">
        <w:rPr>
          <w:sz w:val="24"/>
          <w:szCs w:val="24"/>
        </w:rPr>
        <w:t>screen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theory</w:t>
      </w:r>
      <w:proofErr w:type="spellEnd"/>
      <w:r w:rsidRPr="009E2D3E">
        <w:rPr>
          <w:sz w:val="24"/>
          <w:szCs w:val="24"/>
        </w:rPr>
        <w:t xml:space="preserve"> </w:t>
      </w:r>
      <w:r w:rsidR="009E2D3E">
        <w:rPr>
          <w:sz w:val="24"/>
          <w:szCs w:val="24"/>
        </w:rPr>
        <w:t xml:space="preserve">se rozvíjely </w:t>
      </w:r>
      <w:r w:rsidRPr="009E2D3E">
        <w:rPr>
          <w:sz w:val="24"/>
          <w:szCs w:val="24"/>
        </w:rPr>
        <w:t>skrze vzájemnou debatu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 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Centrum pro současná </w:t>
      </w:r>
      <w:proofErr w:type="spellStart"/>
      <w:r w:rsidRPr="009E2D3E">
        <w:rPr>
          <w:sz w:val="24"/>
          <w:szCs w:val="24"/>
        </w:rPr>
        <w:t>kulturální</w:t>
      </w:r>
      <w:proofErr w:type="spellEnd"/>
      <w:r w:rsidRPr="009E2D3E">
        <w:rPr>
          <w:sz w:val="24"/>
          <w:szCs w:val="24"/>
        </w:rPr>
        <w:t xml:space="preserve"> studia (</w:t>
      </w:r>
      <w:r w:rsidRPr="009E2D3E">
        <w:rPr>
          <w:b/>
          <w:sz w:val="24"/>
          <w:szCs w:val="24"/>
        </w:rPr>
        <w:t>1964 - 1988</w:t>
      </w:r>
      <w:r w:rsidRPr="009E2D3E">
        <w:rPr>
          <w:sz w:val="24"/>
          <w:szCs w:val="24"/>
        </w:rPr>
        <w:t>)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v čele: Richard </w:t>
      </w:r>
      <w:proofErr w:type="spellStart"/>
      <w:r w:rsidRPr="009E2D3E">
        <w:rPr>
          <w:sz w:val="24"/>
          <w:szCs w:val="24"/>
        </w:rPr>
        <w:t>Hoggart</w:t>
      </w:r>
      <w:proofErr w:type="spellEnd"/>
      <w:r w:rsidRPr="009E2D3E">
        <w:rPr>
          <w:sz w:val="24"/>
          <w:szCs w:val="24"/>
        </w:rPr>
        <w:t xml:space="preserve"> – </w:t>
      </w:r>
      <w:r w:rsidR="002D3F88" w:rsidRPr="009E2D3E">
        <w:rPr>
          <w:sz w:val="24"/>
          <w:szCs w:val="24"/>
        </w:rPr>
        <w:t>19</w:t>
      </w:r>
      <w:r w:rsidRPr="009E2D3E">
        <w:rPr>
          <w:sz w:val="24"/>
          <w:szCs w:val="24"/>
        </w:rPr>
        <w:t>64-68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a </w:t>
      </w:r>
      <w:proofErr w:type="spellStart"/>
      <w:r w:rsidRPr="009E2D3E">
        <w:rPr>
          <w:sz w:val="24"/>
          <w:szCs w:val="24"/>
        </w:rPr>
        <w:t>Stuart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Hall</w:t>
      </w:r>
      <w:proofErr w:type="spellEnd"/>
      <w:r w:rsidRPr="009E2D3E">
        <w:rPr>
          <w:sz w:val="24"/>
          <w:szCs w:val="24"/>
        </w:rPr>
        <w:t xml:space="preserve"> – 68-79</w:t>
      </w:r>
    </w:p>
    <w:p w:rsidR="002B2D98" w:rsidRDefault="002B2D98" w:rsidP="002B2D98">
      <w:pPr>
        <w:jc w:val="both"/>
        <w:rPr>
          <w:sz w:val="24"/>
          <w:szCs w:val="24"/>
        </w:rPr>
      </w:pPr>
    </w:p>
    <w:p w:rsidR="006434F5" w:rsidRPr="009E2D3E" w:rsidRDefault="006434F5" w:rsidP="006434F5">
      <w:pPr>
        <w:jc w:val="both"/>
        <w:rPr>
          <w:sz w:val="24"/>
          <w:szCs w:val="24"/>
        </w:rPr>
      </w:pPr>
    </w:p>
    <w:p w:rsidR="006434F5" w:rsidRPr="009E2D3E" w:rsidRDefault="006434F5" w:rsidP="006434F5">
      <w:pPr>
        <w:jc w:val="both"/>
        <w:rPr>
          <w:sz w:val="24"/>
          <w:szCs w:val="24"/>
        </w:rPr>
      </w:pPr>
    </w:p>
    <w:p w:rsidR="006434F5" w:rsidRPr="009E2D3E" w:rsidRDefault="006434F5" w:rsidP="006434F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na </w:t>
      </w:r>
      <w:proofErr w:type="spellStart"/>
      <w:r w:rsidRPr="009E2D3E">
        <w:rPr>
          <w:sz w:val="24"/>
          <w:szCs w:val="24"/>
        </w:rPr>
        <w:t>poč</w:t>
      </w:r>
      <w:proofErr w:type="spellEnd"/>
      <w:r w:rsidR="009E2D3E">
        <w:rPr>
          <w:sz w:val="24"/>
          <w:szCs w:val="24"/>
        </w:rPr>
        <w:t xml:space="preserve">. 70. let – </w:t>
      </w:r>
      <w:proofErr w:type="spellStart"/>
      <w:r w:rsidR="009E2D3E">
        <w:rPr>
          <w:sz w:val="24"/>
          <w:szCs w:val="24"/>
        </w:rPr>
        <w:t>kulturální</w:t>
      </w:r>
      <w:proofErr w:type="spellEnd"/>
      <w:r w:rsidRPr="009E2D3E">
        <w:rPr>
          <w:sz w:val="24"/>
          <w:szCs w:val="24"/>
        </w:rPr>
        <w:t xml:space="preserve"> studia jako důležitá oblast, spojená s </w:t>
      </w:r>
      <w:proofErr w:type="gramStart"/>
      <w:r w:rsidRPr="009E2D3E">
        <w:rPr>
          <w:sz w:val="24"/>
          <w:szCs w:val="24"/>
        </w:rPr>
        <w:t>Centre</w:t>
      </w:r>
      <w:proofErr w:type="gram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for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contemporary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cultural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studies</w:t>
      </w:r>
      <w:proofErr w:type="spellEnd"/>
      <w:r w:rsidRPr="009E2D3E">
        <w:rPr>
          <w:sz w:val="24"/>
          <w:szCs w:val="24"/>
        </w:rPr>
        <w:t xml:space="preserve"> – </w:t>
      </w:r>
      <w:proofErr w:type="spellStart"/>
      <w:r w:rsidRPr="009E2D3E">
        <w:rPr>
          <w:sz w:val="24"/>
          <w:szCs w:val="24"/>
        </w:rPr>
        <w:t>univ</w:t>
      </w:r>
      <w:proofErr w:type="spellEnd"/>
      <w:r w:rsidRPr="009E2D3E">
        <w:rPr>
          <w:sz w:val="24"/>
          <w:szCs w:val="24"/>
        </w:rPr>
        <w:t xml:space="preserve">. </w:t>
      </w:r>
      <w:proofErr w:type="spellStart"/>
      <w:r w:rsidRPr="009E2D3E">
        <w:rPr>
          <w:sz w:val="24"/>
          <w:szCs w:val="24"/>
        </w:rPr>
        <w:t>of</w:t>
      </w:r>
      <w:proofErr w:type="spellEnd"/>
      <w:r w:rsidRPr="009E2D3E">
        <w:rPr>
          <w:sz w:val="24"/>
          <w:szCs w:val="24"/>
        </w:rPr>
        <w:t xml:space="preserve"> Birmingham</w:t>
      </w:r>
    </w:p>
    <w:p w:rsidR="006434F5" w:rsidRPr="009E2D3E" w:rsidRDefault="006434F5" w:rsidP="006434F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stále vliv </w:t>
      </w:r>
      <w:proofErr w:type="spellStart"/>
      <w:r w:rsidRPr="009E2D3E">
        <w:rPr>
          <w:sz w:val="24"/>
          <w:szCs w:val="24"/>
        </w:rPr>
        <w:t>Hoggarta</w:t>
      </w:r>
      <w:proofErr w:type="spellEnd"/>
      <w:r w:rsidRPr="009E2D3E">
        <w:rPr>
          <w:sz w:val="24"/>
          <w:szCs w:val="24"/>
        </w:rPr>
        <w:t xml:space="preserve">, </w:t>
      </w:r>
      <w:proofErr w:type="spellStart"/>
      <w:r w:rsidRPr="009E2D3E">
        <w:rPr>
          <w:sz w:val="24"/>
          <w:szCs w:val="24"/>
        </w:rPr>
        <w:t>Williamse</w:t>
      </w:r>
      <w:proofErr w:type="spellEnd"/>
      <w:r w:rsidRPr="009E2D3E">
        <w:rPr>
          <w:sz w:val="24"/>
          <w:szCs w:val="24"/>
        </w:rPr>
        <w:t xml:space="preserve"> a </w:t>
      </w:r>
      <w:proofErr w:type="spellStart"/>
      <w:r w:rsidRPr="009E2D3E">
        <w:rPr>
          <w:sz w:val="24"/>
          <w:szCs w:val="24"/>
        </w:rPr>
        <w:t>Thompsona</w:t>
      </w:r>
      <w:proofErr w:type="spellEnd"/>
      <w:r w:rsidRPr="009E2D3E">
        <w:rPr>
          <w:sz w:val="24"/>
          <w:szCs w:val="24"/>
        </w:rPr>
        <w:t xml:space="preserve">, ale taky nový vliv – francouzský strukturalismus. </w:t>
      </w:r>
    </w:p>
    <w:p w:rsidR="006434F5" w:rsidRPr="009E2D3E" w:rsidRDefault="00AF27C5" w:rsidP="006434F5">
      <w:pPr>
        <w:jc w:val="both"/>
        <w:rPr>
          <w:b/>
          <w:sz w:val="24"/>
          <w:szCs w:val="24"/>
        </w:rPr>
      </w:pPr>
      <w:r w:rsidRPr="009E2D3E">
        <w:rPr>
          <w:b/>
          <w:sz w:val="24"/>
          <w:szCs w:val="24"/>
        </w:rPr>
        <w:t xml:space="preserve">Podle </w:t>
      </w:r>
      <w:proofErr w:type="spellStart"/>
      <w:r w:rsidRPr="009E2D3E">
        <w:rPr>
          <w:b/>
          <w:sz w:val="24"/>
          <w:szCs w:val="24"/>
        </w:rPr>
        <w:t>Halla</w:t>
      </w:r>
      <w:proofErr w:type="spellEnd"/>
      <w:r w:rsidRPr="009E2D3E">
        <w:rPr>
          <w:b/>
          <w:sz w:val="24"/>
          <w:szCs w:val="24"/>
        </w:rPr>
        <w:t xml:space="preserve"> mělo </w:t>
      </w:r>
      <w:r w:rsidR="006434F5" w:rsidRPr="009E2D3E">
        <w:rPr>
          <w:b/>
          <w:sz w:val="24"/>
          <w:szCs w:val="24"/>
        </w:rPr>
        <w:t xml:space="preserve">výrazné napětí mezi </w:t>
      </w:r>
      <w:proofErr w:type="spellStart"/>
      <w:r w:rsidR="006434F5" w:rsidRPr="009E2D3E">
        <w:rPr>
          <w:b/>
          <w:sz w:val="24"/>
          <w:szCs w:val="24"/>
        </w:rPr>
        <w:t>kulturalismem</w:t>
      </w:r>
      <w:proofErr w:type="spellEnd"/>
      <w:r w:rsidR="006434F5" w:rsidRPr="009E2D3E">
        <w:rPr>
          <w:b/>
          <w:sz w:val="24"/>
          <w:szCs w:val="24"/>
        </w:rPr>
        <w:t xml:space="preserve"> a strukturalismem</w:t>
      </w:r>
      <w:r w:rsidRPr="009E2D3E">
        <w:rPr>
          <w:b/>
          <w:sz w:val="24"/>
          <w:szCs w:val="24"/>
        </w:rPr>
        <w:t xml:space="preserve"> zásadní vliv na formování </w:t>
      </w:r>
      <w:proofErr w:type="spellStart"/>
      <w:r w:rsidRPr="009E2D3E">
        <w:rPr>
          <w:b/>
          <w:sz w:val="24"/>
          <w:szCs w:val="24"/>
        </w:rPr>
        <w:t>kulturálních</w:t>
      </w:r>
      <w:proofErr w:type="spellEnd"/>
      <w:r w:rsidRPr="009E2D3E">
        <w:rPr>
          <w:b/>
          <w:sz w:val="24"/>
          <w:szCs w:val="24"/>
        </w:rPr>
        <w:t xml:space="preserve"> studií</w:t>
      </w:r>
      <w:r w:rsidR="006434F5" w:rsidRPr="009E2D3E">
        <w:rPr>
          <w:b/>
          <w:sz w:val="24"/>
          <w:szCs w:val="24"/>
        </w:rPr>
        <w:t>:</w:t>
      </w:r>
    </w:p>
    <w:p w:rsidR="004A0080" w:rsidRDefault="006434F5" w:rsidP="006434F5">
      <w:pPr>
        <w:jc w:val="both"/>
        <w:rPr>
          <w:b/>
          <w:sz w:val="24"/>
          <w:szCs w:val="24"/>
        </w:rPr>
      </w:pPr>
      <w:proofErr w:type="spellStart"/>
      <w:r w:rsidRPr="009E2D3E">
        <w:rPr>
          <w:b/>
          <w:sz w:val="24"/>
          <w:szCs w:val="24"/>
        </w:rPr>
        <w:t>Hogga</w:t>
      </w:r>
      <w:r w:rsidR="003318DE">
        <w:rPr>
          <w:b/>
          <w:sz w:val="24"/>
          <w:szCs w:val="24"/>
        </w:rPr>
        <w:t>rt</w:t>
      </w:r>
      <w:proofErr w:type="spellEnd"/>
      <w:r w:rsidR="003318DE">
        <w:rPr>
          <w:b/>
          <w:sz w:val="24"/>
          <w:szCs w:val="24"/>
        </w:rPr>
        <w:t xml:space="preserve">, </w:t>
      </w:r>
      <w:proofErr w:type="spellStart"/>
      <w:r w:rsidR="003318DE">
        <w:rPr>
          <w:b/>
          <w:sz w:val="24"/>
          <w:szCs w:val="24"/>
        </w:rPr>
        <w:t>Williams</w:t>
      </w:r>
      <w:proofErr w:type="spellEnd"/>
      <w:r w:rsidR="003318DE">
        <w:rPr>
          <w:b/>
          <w:sz w:val="24"/>
          <w:szCs w:val="24"/>
        </w:rPr>
        <w:t xml:space="preserve">, </w:t>
      </w:r>
      <w:proofErr w:type="spellStart"/>
      <w:r w:rsidR="003318DE">
        <w:rPr>
          <w:b/>
          <w:sz w:val="24"/>
          <w:szCs w:val="24"/>
        </w:rPr>
        <w:t>Thompson</w:t>
      </w:r>
      <w:proofErr w:type="spellEnd"/>
      <w:r w:rsidR="003318DE">
        <w:rPr>
          <w:b/>
          <w:sz w:val="24"/>
          <w:szCs w:val="24"/>
        </w:rPr>
        <w:t xml:space="preserve"> </w:t>
      </w:r>
      <w:r w:rsidR="00B21CD2">
        <w:rPr>
          <w:b/>
          <w:sz w:val="24"/>
          <w:szCs w:val="24"/>
        </w:rPr>
        <w:t xml:space="preserve">(tzv. </w:t>
      </w:r>
      <w:proofErr w:type="spellStart"/>
      <w:r w:rsidR="00B21CD2">
        <w:rPr>
          <w:b/>
          <w:sz w:val="24"/>
          <w:szCs w:val="24"/>
        </w:rPr>
        <w:t>kulturalismus</w:t>
      </w:r>
      <w:proofErr w:type="spellEnd"/>
      <w:r w:rsidR="00B21CD2">
        <w:rPr>
          <w:b/>
          <w:sz w:val="24"/>
          <w:szCs w:val="24"/>
        </w:rPr>
        <w:t xml:space="preserve">) </w:t>
      </w:r>
      <w:r w:rsidR="003318DE">
        <w:rPr>
          <w:b/>
          <w:sz w:val="24"/>
          <w:szCs w:val="24"/>
        </w:rPr>
        <w:t>– zdůrazň</w:t>
      </w:r>
      <w:r w:rsidRPr="009E2D3E">
        <w:rPr>
          <w:b/>
          <w:sz w:val="24"/>
          <w:szCs w:val="24"/>
        </w:rPr>
        <w:t>ovali kreativitu obyčejných lidí při produkci vlastní kultury</w:t>
      </w:r>
      <w:r w:rsidR="00E71E6F">
        <w:rPr>
          <w:b/>
          <w:sz w:val="24"/>
          <w:szCs w:val="24"/>
        </w:rPr>
        <w:t xml:space="preserve">; důraz na třídní „zkušenost“ </w:t>
      </w:r>
    </w:p>
    <w:p w:rsidR="009E2D3E" w:rsidRPr="009E2D3E" w:rsidRDefault="00AF27C5" w:rsidP="006434F5">
      <w:pPr>
        <w:jc w:val="both"/>
        <w:rPr>
          <w:b/>
          <w:sz w:val="24"/>
          <w:szCs w:val="24"/>
        </w:rPr>
      </w:pPr>
      <w:r w:rsidRPr="009E2D3E">
        <w:rPr>
          <w:b/>
          <w:sz w:val="24"/>
          <w:szCs w:val="24"/>
        </w:rPr>
        <w:t>x</w:t>
      </w:r>
    </w:p>
    <w:p w:rsidR="006434F5" w:rsidRPr="009E2D3E" w:rsidRDefault="00AF27C5" w:rsidP="006434F5">
      <w:pPr>
        <w:jc w:val="both"/>
        <w:rPr>
          <w:b/>
          <w:sz w:val="24"/>
          <w:szCs w:val="24"/>
        </w:rPr>
      </w:pPr>
      <w:r w:rsidRPr="009E2D3E">
        <w:rPr>
          <w:b/>
          <w:sz w:val="24"/>
          <w:szCs w:val="24"/>
        </w:rPr>
        <w:t xml:space="preserve">strukturalismus zdůrazňoval determinismus; </w:t>
      </w:r>
      <w:r w:rsidR="006434F5" w:rsidRPr="009E2D3E">
        <w:rPr>
          <w:b/>
          <w:sz w:val="24"/>
          <w:szCs w:val="24"/>
        </w:rPr>
        <w:t>strukturalismus vidí spíš lidskou aktivitu jako produkt kultury, než kulturu jako produkt lidské aktivity</w:t>
      </w:r>
      <w:r w:rsidR="00E71E6F">
        <w:rPr>
          <w:b/>
          <w:sz w:val="24"/>
          <w:szCs w:val="24"/>
        </w:rPr>
        <w:t>; zkušenost není autentický atribut společenské třídy, ale spíš projev struktur a vztahů, určovaných dominantní ideologií</w:t>
      </w:r>
    </w:p>
    <w:p w:rsidR="006434F5" w:rsidRPr="009E2D3E" w:rsidRDefault="006434F5" w:rsidP="006434F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užitečnost strukturalismu: nabídl teorii ideologie – jako lék proti přílišnému důrazu na radikalismus populární kultury dělnické třídy</w:t>
      </w:r>
    </w:p>
    <w:p w:rsidR="006434F5" w:rsidRPr="009E2D3E" w:rsidRDefault="006434F5" w:rsidP="006434F5">
      <w:pPr>
        <w:jc w:val="both"/>
        <w:rPr>
          <w:sz w:val="24"/>
          <w:szCs w:val="24"/>
        </w:rPr>
      </w:pPr>
    </w:p>
    <w:p w:rsidR="0092711E" w:rsidRDefault="0092711E" w:rsidP="002B2D98">
      <w:pPr>
        <w:jc w:val="both"/>
        <w:rPr>
          <w:sz w:val="24"/>
          <w:szCs w:val="24"/>
        </w:rPr>
      </w:pPr>
    </w:p>
    <w:p w:rsidR="00742B39" w:rsidRPr="009E2D3E" w:rsidRDefault="00742B39" w:rsidP="00742B39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základní pro </w:t>
      </w:r>
      <w:r>
        <w:rPr>
          <w:sz w:val="24"/>
          <w:szCs w:val="24"/>
        </w:rPr>
        <w:t>KS</w:t>
      </w:r>
      <w:r w:rsidRPr="009E2D3E">
        <w:rPr>
          <w:sz w:val="24"/>
          <w:szCs w:val="24"/>
        </w:rPr>
        <w:t xml:space="preserve">: </w:t>
      </w:r>
      <w:r w:rsidRPr="009E2D3E">
        <w:rPr>
          <w:b/>
          <w:sz w:val="24"/>
          <w:szCs w:val="24"/>
        </w:rPr>
        <w:t xml:space="preserve">pojetí kultury jako místa konfliktu a vyjednávání </w:t>
      </w:r>
      <w:r w:rsidRPr="009E2D3E">
        <w:rPr>
          <w:sz w:val="24"/>
          <w:szCs w:val="24"/>
        </w:rPr>
        <w:t xml:space="preserve">v rámci sociální formace ovládané mocí a křížené napětími souvisejícími s třídou, rodem, rasou, sexualitou. </w:t>
      </w:r>
    </w:p>
    <w:p w:rsidR="00742B39" w:rsidRPr="009E2D3E" w:rsidRDefault="00742B39" w:rsidP="00742B39">
      <w:pPr>
        <w:jc w:val="both"/>
        <w:rPr>
          <w:sz w:val="24"/>
          <w:szCs w:val="24"/>
        </w:rPr>
      </w:pPr>
      <w:r>
        <w:rPr>
          <w:sz w:val="24"/>
          <w:szCs w:val="24"/>
        </w:rPr>
        <w:t>KS</w:t>
      </w:r>
      <w:r w:rsidRPr="009E2D3E">
        <w:rPr>
          <w:sz w:val="24"/>
          <w:szCs w:val="24"/>
        </w:rPr>
        <w:t xml:space="preserve"> jsou </w:t>
      </w:r>
      <w:proofErr w:type="spellStart"/>
      <w:r w:rsidRPr="009E2D3E">
        <w:rPr>
          <w:sz w:val="24"/>
          <w:szCs w:val="24"/>
        </w:rPr>
        <w:t>transdisciplinární</w:t>
      </w:r>
      <w:proofErr w:type="spellEnd"/>
      <w:r>
        <w:rPr>
          <w:sz w:val="24"/>
          <w:szCs w:val="24"/>
        </w:rPr>
        <w:t>,</w:t>
      </w:r>
    </w:p>
    <w:p w:rsidR="00742B39" w:rsidRPr="009E2D3E" w:rsidRDefault="00742B39" w:rsidP="00742B39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zaměřují se spíš na analýzu publika</w:t>
      </w:r>
      <w:r>
        <w:rPr>
          <w:sz w:val="24"/>
          <w:szCs w:val="24"/>
        </w:rPr>
        <w:t>,</w:t>
      </w:r>
      <w:r w:rsidRPr="009E2D3E">
        <w:rPr>
          <w:sz w:val="24"/>
          <w:szCs w:val="24"/>
        </w:rPr>
        <w:t xml:space="preserve"> než na text</w:t>
      </w:r>
    </w:p>
    <w:p w:rsidR="00742B39" w:rsidRPr="009E2D3E" w:rsidRDefault="00742B39" w:rsidP="00742B39">
      <w:pPr>
        <w:jc w:val="both"/>
        <w:rPr>
          <w:sz w:val="24"/>
          <w:szCs w:val="24"/>
        </w:rPr>
      </w:pPr>
    </w:p>
    <w:p w:rsidR="002B2D98" w:rsidRPr="009E2D3E" w:rsidRDefault="00E967DA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 </w:t>
      </w:r>
      <w:r w:rsidR="002B2D98" w:rsidRPr="009E2D3E">
        <w:rPr>
          <w:sz w:val="24"/>
          <w:szCs w:val="24"/>
        </w:rPr>
        <w:t xml:space="preserve">„populární“ je pro </w:t>
      </w:r>
      <w:r w:rsidR="00C30841" w:rsidRPr="009E2D3E">
        <w:rPr>
          <w:sz w:val="24"/>
          <w:szCs w:val="24"/>
        </w:rPr>
        <w:t>KS</w:t>
      </w:r>
      <w:r w:rsidR="002B2D98" w:rsidRPr="009E2D3E">
        <w:rPr>
          <w:sz w:val="24"/>
          <w:szCs w:val="24"/>
        </w:rPr>
        <w:t xml:space="preserve"> </w:t>
      </w:r>
      <w:r w:rsidR="00C30841" w:rsidRPr="009E2D3E">
        <w:rPr>
          <w:sz w:val="24"/>
          <w:szCs w:val="24"/>
        </w:rPr>
        <w:t xml:space="preserve">spíš </w:t>
      </w:r>
      <w:r w:rsidR="002B2D98" w:rsidRPr="009E2D3E">
        <w:rPr>
          <w:sz w:val="24"/>
          <w:szCs w:val="24"/>
        </w:rPr>
        <w:t>místem soupeření různých skupin, než vlastnictvím určité skupiny a jejích zájmů</w:t>
      </w:r>
      <w:r w:rsidR="00C30841" w:rsidRPr="009E2D3E">
        <w:rPr>
          <w:sz w:val="24"/>
          <w:szCs w:val="24"/>
        </w:rPr>
        <w:t xml:space="preserve"> </w:t>
      </w:r>
    </w:p>
    <w:p w:rsidR="002B2D98" w:rsidRPr="009E2D3E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proto nedělají tak radikální čáru mezi populární kulturou a avantgardní praxí</w:t>
      </w:r>
    </w:p>
    <w:p w:rsidR="002B2D98" w:rsidRDefault="002B2D98" w:rsidP="002B2D98">
      <w:pPr>
        <w:jc w:val="both"/>
        <w:rPr>
          <w:sz w:val="24"/>
          <w:szCs w:val="24"/>
        </w:rPr>
      </w:pPr>
    </w:p>
    <w:p w:rsidR="002B2D98" w:rsidRPr="009E2D3E" w:rsidRDefault="004A0080" w:rsidP="002B2D9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2B2D98" w:rsidRPr="009E2D3E">
        <w:rPr>
          <w:sz w:val="24"/>
          <w:szCs w:val="24"/>
        </w:rPr>
        <w:t>creen</w:t>
      </w:r>
      <w:proofErr w:type="spellEnd"/>
      <w:r w:rsidR="002B2D98" w:rsidRPr="009E2D3E">
        <w:rPr>
          <w:sz w:val="24"/>
          <w:szCs w:val="24"/>
        </w:rPr>
        <w:t xml:space="preserve"> teorie se zaměřovala na </w:t>
      </w:r>
      <w:proofErr w:type="spellStart"/>
      <w:r w:rsidR="002B2D98" w:rsidRPr="009E2D3E">
        <w:rPr>
          <w:sz w:val="24"/>
          <w:szCs w:val="24"/>
        </w:rPr>
        <w:t>textuální</w:t>
      </w:r>
      <w:proofErr w:type="spellEnd"/>
      <w:r w:rsidR="002B2D98" w:rsidRPr="009E2D3E">
        <w:rPr>
          <w:sz w:val="24"/>
          <w:szCs w:val="24"/>
        </w:rPr>
        <w:t xml:space="preserve"> analýzy, ignorovala sociální kontext a aktivitu diváka - injekční model mediálních efektů – diváci jako pasivní masa bez možností odporu.</w:t>
      </w:r>
    </w:p>
    <w:p w:rsidR="002B2D98" w:rsidRDefault="002B2D98" w:rsidP="002B2D98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 to </w:t>
      </w:r>
      <w:proofErr w:type="spellStart"/>
      <w:r w:rsidR="00FF4B32" w:rsidRPr="009E2D3E">
        <w:rPr>
          <w:sz w:val="24"/>
          <w:szCs w:val="24"/>
        </w:rPr>
        <w:t>kulturální</w:t>
      </w:r>
      <w:proofErr w:type="spellEnd"/>
      <w:r w:rsidR="00FF4B32" w:rsidRPr="009E2D3E">
        <w:rPr>
          <w:sz w:val="24"/>
          <w:szCs w:val="24"/>
        </w:rPr>
        <w:t xml:space="preserve"> studia</w:t>
      </w:r>
      <w:r w:rsidRPr="009E2D3E">
        <w:rPr>
          <w:sz w:val="24"/>
          <w:szCs w:val="24"/>
        </w:rPr>
        <w:t xml:space="preserve"> kritizují</w:t>
      </w:r>
    </w:p>
    <w:p w:rsidR="006E6D26" w:rsidRDefault="00B40AC2" w:rsidP="00B40AC2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kritika směřující na </w:t>
      </w:r>
      <w:proofErr w:type="spellStart"/>
      <w:r w:rsidRPr="009E2D3E">
        <w:rPr>
          <w:sz w:val="24"/>
          <w:szCs w:val="24"/>
        </w:rPr>
        <w:t>screen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theory</w:t>
      </w:r>
      <w:proofErr w:type="spellEnd"/>
      <w:r w:rsidRPr="009E2D3E">
        <w:rPr>
          <w:sz w:val="24"/>
          <w:szCs w:val="24"/>
        </w:rPr>
        <w:t xml:space="preserve"> – za </w:t>
      </w:r>
      <w:proofErr w:type="spellStart"/>
      <w:r w:rsidRPr="009E2D3E">
        <w:rPr>
          <w:sz w:val="24"/>
          <w:szCs w:val="24"/>
        </w:rPr>
        <w:t>textuální</w:t>
      </w:r>
      <w:proofErr w:type="spellEnd"/>
      <w:r w:rsidRPr="009E2D3E">
        <w:rPr>
          <w:sz w:val="24"/>
          <w:szCs w:val="24"/>
        </w:rPr>
        <w:t xml:space="preserve"> determinismus, </w:t>
      </w:r>
    </w:p>
    <w:p w:rsidR="006E6D26" w:rsidRDefault="00E967DA" w:rsidP="00B4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B40AC2" w:rsidRPr="009E2D3E">
        <w:rPr>
          <w:sz w:val="24"/>
          <w:szCs w:val="24"/>
        </w:rPr>
        <w:t xml:space="preserve">odmítání historie, </w:t>
      </w:r>
    </w:p>
    <w:p w:rsidR="006E6D26" w:rsidRDefault="00E967DA" w:rsidP="00B4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B40AC2" w:rsidRPr="009E2D3E">
        <w:rPr>
          <w:sz w:val="24"/>
          <w:szCs w:val="24"/>
        </w:rPr>
        <w:t xml:space="preserve">odmítání mnohovýznamovosti znaků a </w:t>
      </w:r>
      <w:proofErr w:type="spellStart"/>
      <w:r w:rsidR="00B40AC2" w:rsidRPr="009E2D3E">
        <w:rPr>
          <w:sz w:val="24"/>
          <w:szCs w:val="24"/>
        </w:rPr>
        <w:t>diskurzů</w:t>
      </w:r>
      <w:proofErr w:type="spellEnd"/>
      <w:r w:rsidR="00B40AC2" w:rsidRPr="009E2D3E">
        <w:rPr>
          <w:sz w:val="24"/>
          <w:szCs w:val="24"/>
        </w:rPr>
        <w:t xml:space="preserve">; </w:t>
      </w:r>
    </w:p>
    <w:p w:rsidR="00B40AC2" w:rsidRPr="009E2D3E" w:rsidRDefault="00B40AC2" w:rsidP="00B40AC2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tendence izolovat čtenáře a text od sociálních a historických struktur a od dalších textů.</w:t>
      </w:r>
    </w:p>
    <w:p w:rsidR="00B40AC2" w:rsidRPr="009E2D3E" w:rsidRDefault="00B40AC2" w:rsidP="002B2D98">
      <w:pPr>
        <w:jc w:val="both"/>
        <w:rPr>
          <w:sz w:val="24"/>
          <w:szCs w:val="24"/>
        </w:rPr>
      </w:pPr>
    </w:p>
    <w:p w:rsidR="003421F4" w:rsidRPr="009E2D3E" w:rsidRDefault="003421F4" w:rsidP="003421F4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lastRenderedPageBreak/>
        <w:t xml:space="preserve">Centrum pro </w:t>
      </w:r>
      <w:proofErr w:type="spellStart"/>
      <w:r w:rsidRPr="009E2D3E">
        <w:rPr>
          <w:sz w:val="24"/>
          <w:szCs w:val="24"/>
        </w:rPr>
        <w:t>souč</w:t>
      </w:r>
      <w:proofErr w:type="spellEnd"/>
      <w:r w:rsidRPr="009E2D3E">
        <w:rPr>
          <w:sz w:val="24"/>
          <w:szCs w:val="24"/>
        </w:rPr>
        <w:t xml:space="preserve">. </w:t>
      </w:r>
      <w:proofErr w:type="spellStart"/>
      <w:r w:rsidRPr="009E2D3E">
        <w:rPr>
          <w:sz w:val="24"/>
          <w:szCs w:val="24"/>
        </w:rPr>
        <w:t>kulturální</w:t>
      </w:r>
      <w:proofErr w:type="spellEnd"/>
      <w:r w:rsidRPr="009E2D3E">
        <w:rPr>
          <w:sz w:val="24"/>
          <w:szCs w:val="24"/>
        </w:rPr>
        <w:t xml:space="preserve"> studia – </w:t>
      </w:r>
      <w:r w:rsidR="00B21CD2">
        <w:rPr>
          <w:sz w:val="24"/>
          <w:szCs w:val="24"/>
        </w:rPr>
        <w:t xml:space="preserve">nalezeno </w:t>
      </w:r>
      <w:r w:rsidRPr="009E2D3E">
        <w:rPr>
          <w:sz w:val="24"/>
          <w:szCs w:val="24"/>
        </w:rPr>
        <w:t xml:space="preserve">řešení napětí mezi </w:t>
      </w:r>
      <w:proofErr w:type="spellStart"/>
      <w:r w:rsidRPr="009E2D3E">
        <w:rPr>
          <w:sz w:val="24"/>
          <w:szCs w:val="24"/>
        </w:rPr>
        <w:t>kulturalismem</w:t>
      </w:r>
      <w:proofErr w:type="spellEnd"/>
      <w:r w:rsidRPr="009E2D3E">
        <w:rPr>
          <w:sz w:val="24"/>
          <w:szCs w:val="24"/>
        </w:rPr>
        <w:t xml:space="preserve"> a strukturalismem – v díle italského </w:t>
      </w:r>
      <w:proofErr w:type="spellStart"/>
      <w:r w:rsidRPr="009E2D3E">
        <w:rPr>
          <w:sz w:val="24"/>
          <w:szCs w:val="24"/>
        </w:rPr>
        <w:t>neomarxisty</w:t>
      </w:r>
      <w:proofErr w:type="spellEnd"/>
      <w:r w:rsidRPr="009E2D3E">
        <w:rPr>
          <w:sz w:val="24"/>
          <w:szCs w:val="24"/>
        </w:rPr>
        <w:t xml:space="preserve"> </w:t>
      </w:r>
      <w:r w:rsidRPr="004A0080">
        <w:rPr>
          <w:b/>
          <w:sz w:val="24"/>
          <w:szCs w:val="24"/>
        </w:rPr>
        <w:t xml:space="preserve">Antonia </w:t>
      </w:r>
      <w:proofErr w:type="spellStart"/>
      <w:r w:rsidRPr="004A0080">
        <w:rPr>
          <w:b/>
          <w:sz w:val="24"/>
          <w:szCs w:val="24"/>
        </w:rPr>
        <w:t>Gramsciho</w:t>
      </w:r>
      <w:proofErr w:type="spellEnd"/>
      <w:r w:rsidRPr="009E2D3E">
        <w:rPr>
          <w:sz w:val="24"/>
          <w:szCs w:val="24"/>
        </w:rPr>
        <w:t xml:space="preserve">; a vliv </w:t>
      </w:r>
      <w:r w:rsidR="006E6D26">
        <w:rPr>
          <w:sz w:val="24"/>
          <w:szCs w:val="24"/>
        </w:rPr>
        <w:t xml:space="preserve">ruského lingvistu </w:t>
      </w:r>
      <w:r w:rsidRPr="004A0080">
        <w:rPr>
          <w:b/>
          <w:sz w:val="24"/>
          <w:szCs w:val="24"/>
        </w:rPr>
        <w:t>V</w:t>
      </w:r>
      <w:r w:rsidR="006E6D26" w:rsidRPr="004A0080">
        <w:rPr>
          <w:b/>
          <w:sz w:val="24"/>
          <w:szCs w:val="24"/>
        </w:rPr>
        <w:t xml:space="preserve">alentina Nikolajeviče </w:t>
      </w:r>
      <w:proofErr w:type="spellStart"/>
      <w:r w:rsidRPr="004A0080">
        <w:rPr>
          <w:b/>
          <w:sz w:val="24"/>
          <w:szCs w:val="24"/>
        </w:rPr>
        <w:t>Vološinova</w:t>
      </w:r>
      <w:proofErr w:type="spellEnd"/>
      <w:r w:rsidRPr="009E2D3E">
        <w:rPr>
          <w:sz w:val="24"/>
          <w:szCs w:val="24"/>
        </w:rPr>
        <w:t xml:space="preserve"> a taky </w:t>
      </w:r>
      <w:proofErr w:type="spellStart"/>
      <w:r w:rsidRPr="004A0080">
        <w:rPr>
          <w:b/>
          <w:sz w:val="24"/>
          <w:szCs w:val="24"/>
        </w:rPr>
        <w:t>Pierre</w:t>
      </w:r>
      <w:proofErr w:type="spellEnd"/>
      <w:r w:rsidRPr="004A0080">
        <w:rPr>
          <w:b/>
          <w:sz w:val="24"/>
          <w:szCs w:val="24"/>
        </w:rPr>
        <w:t xml:space="preserve"> </w:t>
      </w:r>
      <w:proofErr w:type="spellStart"/>
      <w:r w:rsidRPr="004A0080">
        <w:rPr>
          <w:b/>
          <w:sz w:val="24"/>
          <w:szCs w:val="24"/>
        </w:rPr>
        <w:t>Bourdieu</w:t>
      </w:r>
      <w:proofErr w:type="spellEnd"/>
      <w:r w:rsidRPr="009E2D3E">
        <w:rPr>
          <w:sz w:val="24"/>
          <w:szCs w:val="24"/>
        </w:rPr>
        <w:t xml:space="preserve">. </w:t>
      </w:r>
    </w:p>
    <w:p w:rsidR="00FF4B32" w:rsidRDefault="00FF4B32" w:rsidP="002B2D98">
      <w:pPr>
        <w:jc w:val="both"/>
        <w:rPr>
          <w:sz w:val="24"/>
          <w:szCs w:val="24"/>
        </w:rPr>
      </w:pPr>
    </w:p>
    <w:p w:rsidR="00E82D55" w:rsidRDefault="00E82D55" w:rsidP="002B2D98">
      <w:pPr>
        <w:jc w:val="both"/>
        <w:rPr>
          <w:sz w:val="24"/>
          <w:szCs w:val="24"/>
        </w:rPr>
      </w:pPr>
    </w:p>
    <w:p w:rsidR="00E82D55" w:rsidRPr="00E82D55" w:rsidRDefault="00E82D55" w:rsidP="00E82D55">
      <w:pPr>
        <w:pStyle w:val="Odstavecseseznamem"/>
        <w:numPr>
          <w:ilvl w:val="0"/>
          <w:numId w:val="7"/>
        </w:numPr>
        <w:jc w:val="center"/>
        <w:rPr>
          <w:sz w:val="24"/>
          <w:szCs w:val="24"/>
        </w:rPr>
      </w:pPr>
    </w:p>
    <w:p w:rsidR="00E82D55" w:rsidRDefault="00E82D55" w:rsidP="00CE2A33">
      <w:pPr>
        <w:jc w:val="both"/>
        <w:rPr>
          <w:b/>
          <w:sz w:val="24"/>
          <w:szCs w:val="24"/>
        </w:rPr>
      </w:pPr>
    </w:p>
    <w:p w:rsidR="00E82D55" w:rsidRDefault="00E82D55" w:rsidP="00CE2A33">
      <w:pPr>
        <w:jc w:val="both"/>
        <w:rPr>
          <w:b/>
          <w:sz w:val="24"/>
          <w:szCs w:val="24"/>
        </w:rPr>
      </w:pPr>
    </w:p>
    <w:p w:rsidR="00CE2A33" w:rsidRDefault="00E967DA" w:rsidP="00CE2A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italský filozof </w:t>
      </w:r>
      <w:r w:rsidR="00CE2A33" w:rsidRPr="009E2D3E">
        <w:rPr>
          <w:b/>
          <w:sz w:val="24"/>
          <w:szCs w:val="24"/>
        </w:rPr>
        <w:t xml:space="preserve">Antonio </w:t>
      </w:r>
      <w:proofErr w:type="spellStart"/>
      <w:r w:rsidR="00CE2A33" w:rsidRPr="009E2D3E">
        <w:rPr>
          <w:b/>
          <w:sz w:val="24"/>
          <w:szCs w:val="24"/>
        </w:rPr>
        <w:t>Gramsci</w:t>
      </w:r>
      <w:proofErr w:type="spellEnd"/>
      <w:r w:rsidR="00CE2A33" w:rsidRPr="009E2D3E">
        <w:rPr>
          <w:sz w:val="24"/>
          <w:szCs w:val="24"/>
        </w:rPr>
        <w:t xml:space="preserve"> (1891-</w:t>
      </w:r>
      <w:proofErr w:type="gramStart"/>
      <w:r w:rsidR="00CE2A33" w:rsidRPr="009E2D3E">
        <w:rPr>
          <w:sz w:val="24"/>
          <w:szCs w:val="24"/>
        </w:rPr>
        <w:t>1937) (</w:t>
      </w:r>
      <w:r w:rsidR="00E82D55">
        <w:rPr>
          <w:sz w:val="24"/>
          <w:szCs w:val="24"/>
        </w:rPr>
        <w:t>Dopisy</w:t>
      </w:r>
      <w:proofErr w:type="gramEnd"/>
      <w:r w:rsidR="00E82D55">
        <w:rPr>
          <w:sz w:val="24"/>
          <w:szCs w:val="24"/>
        </w:rPr>
        <w:t xml:space="preserve"> z vězení –</w:t>
      </w:r>
      <w:r w:rsidR="00CE2A33" w:rsidRPr="009E2D3E">
        <w:rPr>
          <w:sz w:val="24"/>
          <w:szCs w:val="24"/>
        </w:rPr>
        <w:t xml:space="preserve"> </w:t>
      </w:r>
      <w:r w:rsidR="006C62A4">
        <w:rPr>
          <w:sz w:val="24"/>
          <w:szCs w:val="24"/>
        </w:rPr>
        <w:t>napsané v letech 1929-1935</w:t>
      </w:r>
      <w:r w:rsidR="00CE2A33" w:rsidRPr="009E2D3E">
        <w:rPr>
          <w:sz w:val="24"/>
          <w:szCs w:val="24"/>
        </w:rPr>
        <w:t xml:space="preserve">) – umožňuje vysvětlit kulturní dominanci. </w:t>
      </w:r>
    </w:p>
    <w:p w:rsidR="006C62A4" w:rsidRPr="009E2D3E" w:rsidRDefault="006C62A4" w:rsidP="00CE2A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Gramsci</w:t>
      </w:r>
      <w:proofErr w:type="spellEnd"/>
      <w:r>
        <w:rPr>
          <w:sz w:val="24"/>
          <w:szCs w:val="24"/>
        </w:rPr>
        <w:t xml:space="preserve"> zpochybnil nadřazenost ekonomické základny nad ideologickou nadstavbou. Jen takovéto přehodnocení umožňuje vysvětlit, proč došlo k odkládání revoluce v západní Evropě, když ekonomické podmínky by revoluci podporovaly. </w:t>
      </w:r>
    </w:p>
    <w:p w:rsidR="00CE2A33" w:rsidRPr="009E2D3E" w:rsidRDefault="00CE2A33" w:rsidP="00CE2A3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Koncept </w:t>
      </w:r>
      <w:r w:rsidRPr="009E2D3E">
        <w:rPr>
          <w:b/>
          <w:sz w:val="24"/>
          <w:szCs w:val="24"/>
        </w:rPr>
        <w:t>hegemonie</w:t>
      </w:r>
      <w:r w:rsidRPr="009E2D3E">
        <w:rPr>
          <w:sz w:val="24"/>
          <w:szCs w:val="24"/>
        </w:rPr>
        <w:t xml:space="preserve"> – vysvětluje, jak některé třídy a sociální skupiny udržují dominantní pozici ve vztahu k jiným třídám a skupinám. </w:t>
      </w:r>
    </w:p>
    <w:p w:rsidR="00CE2A33" w:rsidRPr="009E2D3E" w:rsidRDefault="00CE2A33" w:rsidP="00CE2A3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Nejde o prosazování vlastní vůle nátlakem – třída se musí prezentovat jako taková, která dokáže nejlépe uspokojit zájmy jiných tříd – dominance je získána skrze souhlas jiných spol. tříd. Ne tedy skrze nadvládu, dominanci; </w:t>
      </w:r>
      <w:r w:rsidRPr="006E6D26">
        <w:rPr>
          <w:b/>
          <w:sz w:val="24"/>
          <w:szCs w:val="24"/>
        </w:rPr>
        <w:t xml:space="preserve">jde o boj o hegemonii, o morální, kulturní, intelektuální a politické vedení společnosti. </w:t>
      </w:r>
    </w:p>
    <w:p w:rsidR="00E967DA" w:rsidRDefault="00E967DA" w:rsidP="00CE2A33">
      <w:pPr>
        <w:jc w:val="both"/>
        <w:rPr>
          <w:sz w:val="24"/>
          <w:szCs w:val="24"/>
        </w:rPr>
      </w:pPr>
    </w:p>
    <w:p w:rsidR="006E6D26" w:rsidRDefault="00CE2A33" w:rsidP="00CE2A3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Umožňuje to taky analyzovat např. populární film bez oslavování či naopak zatracování  - ale spíše </w:t>
      </w:r>
      <w:r w:rsidRPr="006E6D26">
        <w:rPr>
          <w:b/>
          <w:sz w:val="24"/>
          <w:szCs w:val="24"/>
        </w:rPr>
        <w:t>zkoumat, jak byl produkován ve vztahu k boji mezi dominantními a podřízenými skupinami.</w:t>
      </w:r>
      <w:r w:rsidRPr="009E2D3E">
        <w:rPr>
          <w:sz w:val="24"/>
          <w:szCs w:val="24"/>
        </w:rPr>
        <w:t xml:space="preserve"> </w:t>
      </w:r>
    </w:p>
    <w:p w:rsidR="00CE2A33" w:rsidRPr="009E2D3E" w:rsidRDefault="00CE2A33" w:rsidP="00CE2A33">
      <w:pPr>
        <w:jc w:val="both"/>
        <w:rPr>
          <w:sz w:val="24"/>
          <w:szCs w:val="24"/>
        </w:rPr>
      </w:pPr>
      <w:r w:rsidRPr="006E6D26">
        <w:rPr>
          <w:b/>
          <w:sz w:val="24"/>
          <w:szCs w:val="24"/>
        </w:rPr>
        <w:t>Populární film už není chápán jako ideologická forma jednoduše uvalená na podřízené skupiny</w:t>
      </w:r>
      <w:r w:rsidRPr="009E2D3E">
        <w:rPr>
          <w:sz w:val="24"/>
          <w:szCs w:val="24"/>
        </w:rPr>
        <w:t xml:space="preserve"> – místo toho: uznáno, že populární film musí oslovit zájmy cílového publika – pokouší se řešit kontradiktorní ideologie, ne jednoduše propagovat specifickou ideologickou pozici. </w:t>
      </w:r>
    </w:p>
    <w:p w:rsidR="00FF4B32" w:rsidRPr="009E2D3E" w:rsidRDefault="00FF4B32" w:rsidP="002B2D98">
      <w:pPr>
        <w:jc w:val="both"/>
        <w:rPr>
          <w:sz w:val="24"/>
          <w:szCs w:val="24"/>
        </w:rPr>
      </w:pPr>
    </w:p>
    <w:p w:rsidR="00E967DA" w:rsidRDefault="00E967DA" w:rsidP="002B2D98">
      <w:pPr>
        <w:jc w:val="both"/>
        <w:rPr>
          <w:sz w:val="24"/>
          <w:szCs w:val="24"/>
        </w:rPr>
      </w:pPr>
    </w:p>
    <w:p w:rsidR="00742B39" w:rsidRPr="009E2D3E" w:rsidRDefault="00742B39" w:rsidP="002B2D98">
      <w:pPr>
        <w:jc w:val="both"/>
        <w:rPr>
          <w:sz w:val="24"/>
          <w:szCs w:val="24"/>
        </w:rPr>
      </w:pPr>
    </w:p>
    <w:p w:rsidR="00435305" w:rsidRPr="009E2D3E" w:rsidRDefault="00E967DA" w:rsidP="004353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ruský lingvista </w:t>
      </w:r>
      <w:r w:rsidR="00B41A0E">
        <w:rPr>
          <w:b/>
          <w:sz w:val="24"/>
          <w:szCs w:val="24"/>
        </w:rPr>
        <w:t xml:space="preserve">Valentin </w:t>
      </w:r>
      <w:proofErr w:type="spellStart"/>
      <w:r w:rsidR="00435305" w:rsidRPr="009D1963">
        <w:rPr>
          <w:b/>
          <w:sz w:val="24"/>
          <w:szCs w:val="24"/>
        </w:rPr>
        <w:t>Vološinov</w:t>
      </w:r>
      <w:proofErr w:type="spellEnd"/>
      <w:r w:rsidR="00B41A0E">
        <w:rPr>
          <w:b/>
          <w:sz w:val="24"/>
          <w:szCs w:val="24"/>
        </w:rPr>
        <w:t xml:space="preserve"> (1895-1936)</w:t>
      </w:r>
      <w:r w:rsidR="00435305" w:rsidRPr="009E2D3E">
        <w:rPr>
          <w:sz w:val="24"/>
          <w:szCs w:val="24"/>
        </w:rPr>
        <w:t xml:space="preserve">: </w:t>
      </w:r>
    </w:p>
    <w:p w:rsidR="00435305" w:rsidRPr="009E2D3E" w:rsidRDefault="00435305" w:rsidP="0043530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zatímco strukturalismus chápe význam znaků jako produkt vztahu k ostatním znakům, </w:t>
      </w:r>
    </w:p>
    <w:p w:rsidR="00435305" w:rsidRPr="009E2D3E" w:rsidRDefault="00435305" w:rsidP="0043530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pro </w:t>
      </w:r>
      <w:proofErr w:type="spellStart"/>
      <w:r w:rsidRPr="009E2D3E">
        <w:rPr>
          <w:sz w:val="24"/>
          <w:szCs w:val="24"/>
        </w:rPr>
        <w:t>Vološinova</w:t>
      </w:r>
      <w:proofErr w:type="spellEnd"/>
      <w:r w:rsidRPr="009E2D3E">
        <w:rPr>
          <w:sz w:val="24"/>
          <w:szCs w:val="24"/>
        </w:rPr>
        <w:t xml:space="preserve">: význam znaků je vždy v procesu změny – různé třídy či skupiny bojují o jejich význam. </w:t>
      </w:r>
    </w:p>
    <w:p w:rsidR="00435305" w:rsidRPr="009E2D3E" w:rsidRDefault="00435305" w:rsidP="00435305">
      <w:pPr>
        <w:jc w:val="both"/>
        <w:rPr>
          <w:sz w:val="24"/>
          <w:szCs w:val="24"/>
        </w:rPr>
      </w:pPr>
      <w:proofErr w:type="spellStart"/>
      <w:r w:rsidRPr="009D1963">
        <w:rPr>
          <w:b/>
          <w:sz w:val="24"/>
          <w:szCs w:val="24"/>
        </w:rPr>
        <w:t>multiakcentualita</w:t>
      </w:r>
      <w:proofErr w:type="spellEnd"/>
      <w:r w:rsidRPr="009D1963">
        <w:rPr>
          <w:b/>
          <w:sz w:val="24"/>
          <w:szCs w:val="24"/>
        </w:rPr>
        <w:t xml:space="preserve"> znaku</w:t>
      </w:r>
      <w:r w:rsidRPr="009E2D3E">
        <w:rPr>
          <w:sz w:val="24"/>
          <w:szCs w:val="24"/>
        </w:rPr>
        <w:t xml:space="preserve">, který se ocitá v proměnlivé pozici vůči jiným textům – to znamená nejen rozdíl mezi texty, ale i to, že: </w:t>
      </w:r>
    </w:p>
    <w:p w:rsidR="00435305" w:rsidRPr="009E2D3E" w:rsidRDefault="00435305" w:rsidP="0043530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publikum může reagovat různě.</w:t>
      </w:r>
    </w:p>
    <w:p w:rsidR="00435305" w:rsidRPr="009E2D3E" w:rsidRDefault="00435305" w:rsidP="00435305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Toto je teorie komunikace a kulturních </w:t>
      </w:r>
      <w:proofErr w:type="spellStart"/>
      <w:r w:rsidRPr="009E2D3E">
        <w:rPr>
          <w:sz w:val="24"/>
          <w:szCs w:val="24"/>
        </w:rPr>
        <w:t>diskurzů</w:t>
      </w:r>
      <w:proofErr w:type="spellEnd"/>
      <w:r w:rsidRPr="009E2D3E">
        <w:rPr>
          <w:sz w:val="24"/>
          <w:szCs w:val="24"/>
        </w:rPr>
        <w:t>, kterou lze přičíst BKS.</w:t>
      </w:r>
    </w:p>
    <w:p w:rsidR="00435305" w:rsidRDefault="00435305" w:rsidP="00435305">
      <w:pPr>
        <w:jc w:val="both"/>
        <w:rPr>
          <w:sz w:val="24"/>
          <w:szCs w:val="24"/>
        </w:rPr>
      </w:pPr>
    </w:p>
    <w:p w:rsidR="00E967DA" w:rsidRDefault="00E967DA" w:rsidP="00435305">
      <w:pPr>
        <w:jc w:val="both"/>
        <w:rPr>
          <w:sz w:val="24"/>
          <w:szCs w:val="24"/>
        </w:rPr>
      </w:pPr>
    </w:p>
    <w:p w:rsidR="00E967DA" w:rsidRPr="009E2D3E" w:rsidRDefault="00E967DA" w:rsidP="00435305">
      <w:pPr>
        <w:jc w:val="both"/>
        <w:rPr>
          <w:sz w:val="24"/>
          <w:szCs w:val="24"/>
        </w:rPr>
      </w:pPr>
    </w:p>
    <w:p w:rsidR="00AC5477" w:rsidRPr="009D1963" w:rsidRDefault="00E967DA" w:rsidP="00AC54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francouzský sociolog </w:t>
      </w:r>
      <w:proofErr w:type="spellStart"/>
      <w:r w:rsidR="00AC5477" w:rsidRPr="009D1963">
        <w:rPr>
          <w:b/>
          <w:sz w:val="24"/>
          <w:szCs w:val="24"/>
        </w:rPr>
        <w:t>Pierre</w:t>
      </w:r>
      <w:proofErr w:type="spellEnd"/>
      <w:r w:rsidR="00AC5477" w:rsidRPr="009D1963">
        <w:rPr>
          <w:b/>
          <w:sz w:val="24"/>
          <w:szCs w:val="24"/>
        </w:rPr>
        <w:t xml:space="preserve"> </w:t>
      </w:r>
      <w:proofErr w:type="spellStart"/>
      <w:r w:rsidR="00AC5477" w:rsidRPr="009D1963">
        <w:rPr>
          <w:b/>
          <w:sz w:val="24"/>
          <w:szCs w:val="24"/>
        </w:rPr>
        <w:t>Bourdieu</w:t>
      </w:r>
      <w:proofErr w:type="spellEnd"/>
      <w:r w:rsidR="00B41A0E">
        <w:rPr>
          <w:b/>
          <w:sz w:val="24"/>
          <w:szCs w:val="24"/>
        </w:rPr>
        <w:t xml:space="preserve"> (1930-2002)</w:t>
      </w:r>
      <w:r w:rsidR="00AC5477" w:rsidRPr="009D1963">
        <w:rPr>
          <w:b/>
          <w:sz w:val="24"/>
          <w:szCs w:val="24"/>
        </w:rPr>
        <w:t xml:space="preserve">: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pokus vysvětlit, jak a proč různé třídy a skupiny konzumují různé kulturní formy různým způsobem: analýza </w:t>
      </w:r>
      <w:r w:rsidRPr="00742B39">
        <w:rPr>
          <w:b/>
          <w:sz w:val="24"/>
          <w:szCs w:val="24"/>
        </w:rPr>
        <w:t>kulturních kompetencí a dispozic</w:t>
      </w:r>
      <w:r w:rsidRPr="009E2D3E">
        <w:rPr>
          <w:sz w:val="24"/>
          <w:szCs w:val="24"/>
        </w:rPr>
        <w:t xml:space="preserve">.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rozdíl mezi třídami: výsledek rozdílného přístupu k ekonomickému kapitálu a ke kulturnímu kapitálu. </w:t>
      </w:r>
    </w:p>
    <w:p w:rsidR="00AC5477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množství a typ kulturního kapitálu vlastněný určitou třídou – produkuje specifické kompetence – to jsou dovednosti a znalosti, které umožňují dodávat smysl určitému typu materiálu – např. některé skupiny mají kompetenci, nutnou pro porozumění a zhodnocení </w:t>
      </w:r>
      <w:r w:rsidRPr="009E2D3E">
        <w:rPr>
          <w:sz w:val="24"/>
          <w:szCs w:val="24"/>
        </w:rPr>
        <w:lastRenderedPageBreak/>
        <w:t xml:space="preserve">modernistického umění – ale může jim chybět kompetence pro to, aby připsali smysl </w:t>
      </w:r>
      <w:r w:rsidR="009D1963">
        <w:rPr>
          <w:i/>
          <w:sz w:val="24"/>
          <w:szCs w:val="24"/>
        </w:rPr>
        <w:t>kung-fu</w:t>
      </w:r>
      <w:r w:rsidRPr="009E2D3E">
        <w:rPr>
          <w:i/>
          <w:sz w:val="24"/>
          <w:szCs w:val="24"/>
        </w:rPr>
        <w:t xml:space="preserve"> </w:t>
      </w:r>
      <w:r w:rsidRPr="009E2D3E">
        <w:rPr>
          <w:sz w:val="24"/>
          <w:szCs w:val="24"/>
        </w:rPr>
        <w:t xml:space="preserve">filmům. </w:t>
      </w:r>
    </w:p>
    <w:p w:rsidR="00450D3B" w:rsidRPr="009E2D3E" w:rsidRDefault="00450D3B" w:rsidP="00AC5477">
      <w:pPr>
        <w:jc w:val="both"/>
        <w:rPr>
          <w:sz w:val="24"/>
          <w:szCs w:val="24"/>
        </w:rPr>
      </w:pP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různá distribuce kulturního kapitálu --- různé třídy mají různé dispozice –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některé jsou tedy lépe vybavené pro konzumpci avantgardních filmů, jiné pro konzumpci populárních filmů. Díky těmto dispozicím – lidé zhodnocují jisté filmy jako „můj typ filmů“, jiné jako „to není pro mě“.</w:t>
      </w:r>
    </w:p>
    <w:p w:rsidR="00AC5477" w:rsidRPr="00E967DA" w:rsidRDefault="00AC5477" w:rsidP="00AC5477">
      <w:pPr>
        <w:jc w:val="both"/>
        <w:rPr>
          <w:b/>
          <w:sz w:val="24"/>
          <w:szCs w:val="24"/>
        </w:rPr>
      </w:pPr>
      <w:r w:rsidRPr="00E967DA">
        <w:rPr>
          <w:b/>
          <w:sz w:val="24"/>
          <w:szCs w:val="24"/>
        </w:rPr>
        <w:t>Tyto diference tedy nejsou výsledkem individuálního vkusu, ale produktem socializace lidí v rámci určité třídy.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náš vkus tedy není osobní, přirozený, ale je podle B. </w:t>
      </w:r>
      <w:proofErr w:type="gramStart"/>
      <w:r w:rsidRPr="009E2D3E">
        <w:rPr>
          <w:sz w:val="24"/>
          <w:szCs w:val="24"/>
        </w:rPr>
        <w:t>produktem</w:t>
      </w:r>
      <w:proofErr w:type="gramEnd"/>
      <w:r w:rsidRPr="009E2D3E">
        <w:rPr>
          <w:sz w:val="24"/>
          <w:szCs w:val="24"/>
        </w:rPr>
        <w:t xml:space="preserve"> širší formace vkusu.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B. </w:t>
      </w:r>
      <w:proofErr w:type="gramStart"/>
      <w:r w:rsidRPr="009E2D3E">
        <w:rPr>
          <w:sz w:val="24"/>
          <w:szCs w:val="24"/>
        </w:rPr>
        <w:t>vysvětluje</w:t>
      </w:r>
      <w:proofErr w:type="gramEnd"/>
      <w:r w:rsidRPr="009E2D3E">
        <w:rPr>
          <w:sz w:val="24"/>
          <w:szCs w:val="24"/>
        </w:rPr>
        <w:t xml:space="preserve">, jak a proč se </w:t>
      </w:r>
      <w:r w:rsidRPr="009E2D3E">
        <w:rPr>
          <w:i/>
          <w:sz w:val="24"/>
          <w:szCs w:val="24"/>
        </w:rPr>
        <w:t>určité</w:t>
      </w:r>
      <w:r w:rsidRPr="009E2D3E">
        <w:rPr>
          <w:sz w:val="24"/>
          <w:szCs w:val="24"/>
        </w:rPr>
        <w:t xml:space="preserve"> části společnosti zapojují do </w:t>
      </w:r>
      <w:r w:rsidRPr="009E2D3E">
        <w:rPr>
          <w:i/>
          <w:sz w:val="24"/>
          <w:szCs w:val="24"/>
        </w:rPr>
        <w:t>určitých</w:t>
      </w:r>
      <w:r w:rsidRPr="009E2D3E">
        <w:rPr>
          <w:sz w:val="24"/>
          <w:szCs w:val="24"/>
        </w:rPr>
        <w:t xml:space="preserve"> forem kulturní konzumpce – tyto diference jsou produktem mocenských vztahů a současně tyto mocenské vztahy pomáhají reprodukovat. Různé formy konzumpce pomáhají odlišit různé skupiny.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např. vládnoucí skupiny často svoji dominanci ospravedlňují skrze „nadřazený“ vkus, podřízené skupiny jej odmítají.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např. buržoazní vkus – obvykle definován skrze odmítnutí populárního vkusu, populární </w:t>
      </w:r>
      <w:proofErr w:type="gramStart"/>
      <w:r w:rsidRPr="009E2D3E">
        <w:rPr>
          <w:sz w:val="24"/>
          <w:szCs w:val="24"/>
        </w:rPr>
        <w:t>vkus(y) se</w:t>
      </w:r>
      <w:proofErr w:type="gramEnd"/>
      <w:r w:rsidRPr="009E2D3E">
        <w:rPr>
          <w:sz w:val="24"/>
          <w:szCs w:val="24"/>
        </w:rPr>
        <w:t xml:space="preserve"> definují často skrze odmítnutí tohoto odmítnutí. 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</w:p>
    <w:p w:rsidR="00AC5477" w:rsidRPr="009E2D3E" w:rsidRDefault="00AC5477" w:rsidP="00AC5477">
      <w:pPr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Bourdieu</w:t>
      </w:r>
      <w:proofErr w:type="spellEnd"/>
      <w:r w:rsidRPr="009E2D3E">
        <w:rPr>
          <w:sz w:val="24"/>
          <w:szCs w:val="24"/>
        </w:rPr>
        <w:t xml:space="preserve"> – </w:t>
      </w:r>
      <w:r w:rsidRPr="00A436EA">
        <w:rPr>
          <w:b/>
          <w:sz w:val="24"/>
          <w:szCs w:val="24"/>
        </w:rPr>
        <w:t>metaforický popis kultury jako ekonomie, kde je investován a akumulován kapitál.</w:t>
      </w:r>
      <w:r w:rsidRPr="009E2D3E">
        <w:rPr>
          <w:sz w:val="24"/>
          <w:szCs w:val="24"/>
        </w:rPr>
        <w:t xml:space="preserve"> Kulturní systém funguje jako ekonomický systém pro nerovnoměrnou distribuci zdrojů a tím pro rozlišení privilegovaných a neprivilegovaných. </w:t>
      </w:r>
    </w:p>
    <w:p w:rsidR="00A436EA" w:rsidRDefault="00A436EA" w:rsidP="00AC5477">
      <w:pPr>
        <w:jc w:val="both"/>
        <w:rPr>
          <w:sz w:val="24"/>
          <w:szCs w:val="24"/>
        </w:rPr>
      </w:pPr>
    </w:p>
    <w:p w:rsidR="00AC5477" w:rsidRPr="009E2D3E" w:rsidRDefault="00AC5477" w:rsidP="00AC5477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Tento kulturní systém podporuje určité vkusy a kompetence – hlavně skrze vzdělávací systém, ale i instituce jako galerie, koncertní síně, muzea, které tvoří „vysokou kulturu“ - oproti tomu populární kultura nemá společenskou </w:t>
      </w:r>
      <w:proofErr w:type="spellStart"/>
      <w:r w:rsidRPr="009E2D3E">
        <w:rPr>
          <w:sz w:val="24"/>
          <w:szCs w:val="24"/>
        </w:rPr>
        <w:t>legitimizaci</w:t>
      </w:r>
      <w:proofErr w:type="spellEnd"/>
      <w:r w:rsidRPr="009E2D3E">
        <w:rPr>
          <w:sz w:val="24"/>
          <w:szCs w:val="24"/>
        </w:rPr>
        <w:t xml:space="preserve"> nebo instituční podporu. </w:t>
      </w:r>
    </w:p>
    <w:p w:rsidR="00AC5477" w:rsidRDefault="00AC5477" w:rsidP="00AC5477">
      <w:pPr>
        <w:ind w:left="567"/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společnost jako mapa </w:t>
      </w:r>
      <w:r w:rsidRPr="00A436EA">
        <w:rPr>
          <w:b/>
          <w:sz w:val="24"/>
          <w:szCs w:val="24"/>
        </w:rPr>
        <w:t>– vertikální osa – množství kapitálu</w:t>
      </w:r>
      <w:r w:rsidRPr="009E2D3E">
        <w:rPr>
          <w:sz w:val="24"/>
          <w:szCs w:val="24"/>
        </w:rPr>
        <w:t xml:space="preserve"> – ekonomického a kulturního, </w:t>
      </w:r>
      <w:r w:rsidRPr="00A436EA">
        <w:rPr>
          <w:b/>
          <w:sz w:val="24"/>
          <w:szCs w:val="24"/>
        </w:rPr>
        <w:t>horizontální osa – typ kapitálu</w:t>
      </w:r>
      <w:r w:rsidRPr="009E2D3E">
        <w:rPr>
          <w:sz w:val="24"/>
          <w:szCs w:val="24"/>
        </w:rPr>
        <w:t xml:space="preserve"> – ekonomický, neb</w:t>
      </w:r>
      <w:r w:rsidR="00140204">
        <w:rPr>
          <w:sz w:val="24"/>
          <w:szCs w:val="24"/>
        </w:rPr>
        <w:t>o kulturní</w:t>
      </w:r>
    </w:p>
    <w:p w:rsidR="00140204" w:rsidRPr="009E2D3E" w:rsidRDefault="00140204" w:rsidP="00AC5477">
      <w:pPr>
        <w:ind w:left="567"/>
        <w:jc w:val="both"/>
        <w:rPr>
          <w:sz w:val="24"/>
          <w:szCs w:val="24"/>
        </w:rPr>
      </w:pPr>
    </w:p>
    <w:p w:rsidR="00AC5477" w:rsidRDefault="00AC5477" w:rsidP="00AC5477">
      <w:pPr>
        <w:ind w:left="567"/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Investice do vzdělání – získání kulturní kompetence – vytvoří sociální návratnost v podobě lepší práce, prestiže apod. </w:t>
      </w:r>
    </w:p>
    <w:p w:rsidR="00140204" w:rsidRPr="009E2D3E" w:rsidRDefault="00140204" w:rsidP="00AC5477">
      <w:pPr>
        <w:ind w:left="567"/>
        <w:jc w:val="both"/>
        <w:rPr>
          <w:sz w:val="24"/>
          <w:szCs w:val="24"/>
        </w:rPr>
      </w:pPr>
    </w:p>
    <w:p w:rsidR="00AC5477" w:rsidRPr="00A436EA" w:rsidRDefault="00AC5477" w:rsidP="00AC5477">
      <w:pPr>
        <w:ind w:left="567"/>
        <w:jc w:val="both"/>
        <w:rPr>
          <w:b/>
          <w:sz w:val="24"/>
          <w:szCs w:val="24"/>
        </w:rPr>
      </w:pPr>
      <w:r w:rsidRPr="00A436EA">
        <w:rPr>
          <w:b/>
          <w:sz w:val="24"/>
          <w:szCs w:val="24"/>
        </w:rPr>
        <w:t xml:space="preserve">kulturní kapitál – </w:t>
      </w:r>
    </w:p>
    <w:p w:rsidR="00AC5477" w:rsidRDefault="00AC5477" w:rsidP="00AC5477">
      <w:pPr>
        <w:ind w:left="567"/>
        <w:jc w:val="both"/>
        <w:rPr>
          <w:sz w:val="24"/>
          <w:szCs w:val="24"/>
        </w:rPr>
      </w:pPr>
      <w:r w:rsidRPr="00A436EA">
        <w:rPr>
          <w:b/>
          <w:sz w:val="24"/>
          <w:szCs w:val="24"/>
        </w:rPr>
        <w:t>- získaný</w:t>
      </w:r>
      <w:r w:rsidRPr="009E2D3E">
        <w:rPr>
          <w:sz w:val="24"/>
          <w:szCs w:val="24"/>
        </w:rPr>
        <w:t xml:space="preserve">: produkovaný vzdělávacím systémem, vědění a kritické ohodnocení textů, kánon literatury, hudby, filmu. </w:t>
      </w:r>
    </w:p>
    <w:p w:rsidR="00AC5477" w:rsidRPr="00140204" w:rsidRDefault="00AC5477" w:rsidP="0014020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A436EA">
        <w:rPr>
          <w:b/>
          <w:sz w:val="24"/>
          <w:szCs w:val="24"/>
        </w:rPr>
        <w:t>zděděný</w:t>
      </w:r>
      <w:r w:rsidRPr="00140204">
        <w:rPr>
          <w:sz w:val="24"/>
          <w:szCs w:val="24"/>
        </w:rPr>
        <w:t>, převzatý kapitál – projevuje se v životním stylu spíš než v </w:t>
      </w:r>
      <w:proofErr w:type="spellStart"/>
      <w:r w:rsidRPr="00140204">
        <w:rPr>
          <w:sz w:val="24"/>
          <w:szCs w:val="24"/>
        </w:rPr>
        <w:t>textuálních</w:t>
      </w:r>
      <w:proofErr w:type="spellEnd"/>
      <w:r w:rsidRPr="00140204">
        <w:rPr>
          <w:sz w:val="24"/>
          <w:szCs w:val="24"/>
        </w:rPr>
        <w:t xml:space="preserve"> preferencích – v módě, chování, volbě restaurace, sportu, trávení dovolené apod.</w:t>
      </w:r>
    </w:p>
    <w:p w:rsidR="00AC5477" w:rsidRPr="009E2D3E" w:rsidRDefault="00AC5477" w:rsidP="00AC5477">
      <w:pPr>
        <w:jc w:val="both"/>
        <w:rPr>
          <w:sz w:val="24"/>
          <w:szCs w:val="24"/>
        </w:rPr>
      </w:pPr>
    </w:p>
    <w:p w:rsidR="00AC5477" w:rsidRPr="00140204" w:rsidRDefault="00AC5477" w:rsidP="00AC5477">
      <w:pPr>
        <w:jc w:val="both"/>
        <w:rPr>
          <w:b/>
          <w:sz w:val="24"/>
          <w:szCs w:val="24"/>
        </w:rPr>
      </w:pPr>
      <w:r w:rsidRPr="00140204">
        <w:rPr>
          <w:b/>
          <w:sz w:val="24"/>
          <w:szCs w:val="24"/>
        </w:rPr>
        <w:t xml:space="preserve">Vliv </w:t>
      </w:r>
      <w:proofErr w:type="spellStart"/>
      <w:r w:rsidRPr="00140204">
        <w:rPr>
          <w:b/>
          <w:sz w:val="24"/>
          <w:szCs w:val="24"/>
        </w:rPr>
        <w:t>Gramsciho</w:t>
      </w:r>
      <w:proofErr w:type="spellEnd"/>
      <w:r w:rsidRPr="00140204">
        <w:rPr>
          <w:b/>
          <w:sz w:val="24"/>
          <w:szCs w:val="24"/>
        </w:rPr>
        <w:t xml:space="preserve">, </w:t>
      </w:r>
      <w:proofErr w:type="spellStart"/>
      <w:r w:rsidRPr="00140204">
        <w:rPr>
          <w:b/>
          <w:sz w:val="24"/>
          <w:szCs w:val="24"/>
        </w:rPr>
        <w:t>Vološinova</w:t>
      </w:r>
      <w:proofErr w:type="spellEnd"/>
      <w:r w:rsidRPr="00140204">
        <w:rPr>
          <w:b/>
          <w:sz w:val="24"/>
          <w:szCs w:val="24"/>
        </w:rPr>
        <w:t xml:space="preserve">, </w:t>
      </w:r>
      <w:proofErr w:type="spellStart"/>
      <w:r w:rsidRPr="00140204">
        <w:rPr>
          <w:b/>
          <w:sz w:val="24"/>
          <w:szCs w:val="24"/>
        </w:rPr>
        <w:t>Bourdieu</w:t>
      </w:r>
      <w:proofErr w:type="spellEnd"/>
      <w:r w:rsidRPr="00140204">
        <w:rPr>
          <w:b/>
          <w:sz w:val="24"/>
          <w:szCs w:val="24"/>
        </w:rPr>
        <w:t xml:space="preserve"> – předpoklad, že nelze ideologický efekt vyčíst z analýzy formálních rysů textu</w:t>
      </w:r>
    </w:p>
    <w:p w:rsidR="00AC5477" w:rsidRPr="00140204" w:rsidRDefault="00AC5477" w:rsidP="00AC5477">
      <w:pPr>
        <w:jc w:val="both"/>
        <w:rPr>
          <w:b/>
          <w:sz w:val="24"/>
          <w:szCs w:val="24"/>
        </w:rPr>
      </w:pPr>
      <w:r w:rsidRPr="00140204">
        <w:rPr>
          <w:b/>
          <w:sz w:val="24"/>
          <w:szCs w:val="24"/>
        </w:rPr>
        <w:t>různé skupiny reagují různě v závislosti na kulturních kompetencích a dispozicích;</w:t>
      </w:r>
    </w:p>
    <w:p w:rsidR="00AC5477" w:rsidRPr="00140204" w:rsidRDefault="00AC5477" w:rsidP="00AC5477">
      <w:pPr>
        <w:jc w:val="both"/>
        <w:rPr>
          <w:b/>
          <w:sz w:val="24"/>
          <w:szCs w:val="24"/>
        </w:rPr>
      </w:pPr>
      <w:r w:rsidRPr="00140204">
        <w:rPr>
          <w:b/>
          <w:sz w:val="24"/>
          <w:szCs w:val="24"/>
        </w:rPr>
        <w:t>členové publika mají svoji osobní historii, která je ovlivňuje při setkání s filmem;</w:t>
      </w:r>
    </w:p>
    <w:p w:rsidR="00AC5477" w:rsidRPr="00140204" w:rsidRDefault="00AC5477" w:rsidP="00AC5477">
      <w:pPr>
        <w:jc w:val="both"/>
        <w:rPr>
          <w:b/>
          <w:sz w:val="24"/>
          <w:szCs w:val="24"/>
        </w:rPr>
      </w:pPr>
      <w:r w:rsidRPr="00140204">
        <w:rPr>
          <w:b/>
          <w:sz w:val="24"/>
          <w:szCs w:val="24"/>
        </w:rPr>
        <w:t>film může mít nějaké „preferované čtení“, ale divák může číst jinak</w:t>
      </w:r>
    </w:p>
    <w:p w:rsidR="003421F4" w:rsidRPr="009E2D3E" w:rsidRDefault="003421F4" w:rsidP="002B2D98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3F3F23" w:rsidRDefault="003F3F23" w:rsidP="002B2D98">
      <w:pPr>
        <w:jc w:val="both"/>
        <w:rPr>
          <w:sz w:val="24"/>
          <w:szCs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E967DA" w:rsidRDefault="00E967DA" w:rsidP="003F3F23">
      <w:pPr>
        <w:jc w:val="both"/>
        <w:rPr>
          <w:b/>
          <w:sz w:val="24"/>
        </w:rPr>
      </w:pPr>
    </w:p>
    <w:p w:rsidR="003F3F23" w:rsidRDefault="003F3F23" w:rsidP="003F3F23">
      <w:pPr>
        <w:jc w:val="both"/>
        <w:rPr>
          <w:b/>
          <w:sz w:val="24"/>
        </w:rPr>
      </w:pPr>
      <w:r w:rsidRPr="003F3F23">
        <w:rPr>
          <w:b/>
          <w:sz w:val="24"/>
        </w:rPr>
        <w:lastRenderedPageBreak/>
        <w:t xml:space="preserve">Klíčový představitel CCCS </w:t>
      </w:r>
      <w:proofErr w:type="spellStart"/>
      <w:r w:rsidRPr="003F3F23">
        <w:rPr>
          <w:b/>
          <w:sz w:val="24"/>
        </w:rPr>
        <w:t>Stuart</w:t>
      </w:r>
      <w:proofErr w:type="spellEnd"/>
      <w:r w:rsidRPr="003F3F23">
        <w:rPr>
          <w:b/>
          <w:sz w:val="24"/>
        </w:rPr>
        <w:t xml:space="preserve"> </w:t>
      </w:r>
      <w:proofErr w:type="spellStart"/>
      <w:r w:rsidRPr="003F3F23">
        <w:rPr>
          <w:b/>
          <w:sz w:val="24"/>
        </w:rPr>
        <w:t>Hall</w:t>
      </w:r>
      <w:proofErr w:type="spellEnd"/>
      <w:r w:rsidRPr="003F3F23">
        <w:rPr>
          <w:b/>
          <w:sz w:val="24"/>
        </w:rPr>
        <w:t>:</w:t>
      </w:r>
    </w:p>
    <w:p w:rsidR="003F3F23" w:rsidRPr="003F3F23" w:rsidRDefault="003F3F23" w:rsidP="003F3F23">
      <w:pPr>
        <w:jc w:val="both"/>
        <w:rPr>
          <w:b/>
          <w:sz w:val="24"/>
        </w:rPr>
      </w:pPr>
    </w:p>
    <w:p w:rsidR="003F3F23" w:rsidRDefault="003F3F23" w:rsidP="003F3F23">
      <w:pPr>
        <w:jc w:val="both"/>
        <w:rPr>
          <w:sz w:val="24"/>
        </w:rPr>
      </w:pPr>
      <w:r w:rsidRPr="009E2D3E">
        <w:rPr>
          <w:sz w:val="24"/>
        </w:rPr>
        <w:t xml:space="preserve"> mediální výstup má vždy polysémickou povahu, </w:t>
      </w:r>
      <w:proofErr w:type="gramStart"/>
      <w:r w:rsidRPr="009E2D3E">
        <w:rPr>
          <w:sz w:val="24"/>
        </w:rPr>
        <w:t>tzn. že</w:t>
      </w:r>
      <w:proofErr w:type="gramEnd"/>
      <w:r w:rsidRPr="009E2D3E">
        <w:rPr>
          <w:sz w:val="24"/>
        </w:rPr>
        <w:t xml:space="preserve"> je potenciálně otevřený různým interpretacím, ale  současně upozornil na skutečnost, že </w:t>
      </w:r>
      <w:r w:rsidRPr="003F3F23">
        <w:rPr>
          <w:b/>
          <w:sz w:val="24"/>
        </w:rPr>
        <w:t xml:space="preserve">nelze zcela ignorovat vztah mezi vládnoucí třídou a dominantními idejemi </w:t>
      </w:r>
      <w:r w:rsidRPr="009E2D3E">
        <w:rPr>
          <w:sz w:val="24"/>
        </w:rPr>
        <w:t>(</w:t>
      </w:r>
      <w:proofErr w:type="spellStart"/>
      <w:r w:rsidRPr="009E2D3E">
        <w:rPr>
          <w:sz w:val="24"/>
        </w:rPr>
        <w:t>Hall</w:t>
      </w:r>
      <w:proofErr w:type="spellEnd"/>
      <w:r w:rsidRPr="009E2D3E">
        <w:rPr>
          <w:sz w:val="24"/>
        </w:rPr>
        <w:t>, 1982).</w:t>
      </w:r>
    </w:p>
    <w:p w:rsidR="003F3F23" w:rsidRPr="009E2D3E" w:rsidRDefault="003F3F23" w:rsidP="003F3F23">
      <w:pPr>
        <w:jc w:val="both"/>
        <w:rPr>
          <w:sz w:val="24"/>
        </w:rPr>
      </w:pP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  <w:t xml:space="preserve">Uvedené úvahy shrnuje dnes již klasický </w:t>
      </w:r>
      <w:proofErr w:type="spellStart"/>
      <w:r w:rsidRPr="009E2D3E">
        <w:rPr>
          <w:sz w:val="24"/>
        </w:rPr>
        <w:t>Hallův</w:t>
      </w:r>
      <w:proofErr w:type="spellEnd"/>
      <w:r w:rsidRPr="009E2D3E">
        <w:rPr>
          <w:sz w:val="24"/>
        </w:rPr>
        <w:t xml:space="preserve"> model „zakódování a dekódování“ poprvé publikovaný v eseji z roku 1973). (</w:t>
      </w:r>
      <w:r w:rsidRPr="009E2D3E">
        <w:rPr>
          <w:i/>
          <w:sz w:val="24"/>
        </w:rPr>
        <w:t>„</w:t>
      </w:r>
      <w:proofErr w:type="spellStart"/>
      <w:r w:rsidRPr="009E2D3E">
        <w:rPr>
          <w:i/>
          <w:sz w:val="24"/>
        </w:rPr>
        <w:t>Encoding</w:t>
      </w:r>
      <w:proofErr w:type="spellEnd"/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Decoding</w:t>
      </w:r>
      <w:proofErr w:type="spellEnd"/>
      <w:r w:rsidRPr="009E2D3E">
        <w:rPr>
          <w:i/>
          <w:sz w:val="24"/>
        </w:rPr>
        <w:t xml:space="preserve">“ in the </w:t>
      </w:r>
      <w:proofErr w:type="spellStart"/>
      <w:r w:rsidRPr="009E2D3E">
        <w:rPr>
          <w:i/>
          <w:sz w:val="24"/>
        </w:rPr>
        <w:t>Television</w:t>
      </w:r>
      <w:proofErr w:type="spellEnd"/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Discourse</w:t>
      </w:r>
      <w:proofErr w:type="spellEnd"/>
      <w:r w:rsidRPr="009E2D3E">
        <w:rPr>
          <w:i/>
          <w:sz w:val="24"/>
        </w:rPr>
        <w:t>“</w:t>
      </w: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 xml:space="preserve">marxistické pojetí distribuce moci, a </w:t>
      </w: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 xml:space="preserve"> nahlížet mediální sdělení prismatem sémiotiky. </w:t>
      </w:r>
    </w:p>
    <w:p w:rsidR="003F3F23" w:rsidRPr="009E2D3E" w:rsidRDefault="003F3F23" w:rsidP="003F3F23">
      <w:pPr>
        <w:jc w:val="both"/>
        <w:rPr>
          <w:sz w:val="24"/>
        </w:rPr>
      </w:pPr>
    </w:p>
    <w:p w:rsidR="003F3F23" w:rsidRPr="000456D4" w:rsidRDefault="003F3F23" w:rsidP="003F3F23">
      <w:pPr>
        <w:jc w:val="both"/>
        <w:rPr>
          <w:b/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</w:r>
      <w:r w:rsidRPr="000456D4">
        <w:rPr>
          <w:b/>
          <w:sz w:val="24"/>
        </w:rPr>
        <w:t xml:space="preserve">Televizní obsahy jsou podle </w:t>
      </w:r>
      <w:proofErr w:type="spellStart"/>
      <w:r w:rsidRPr="000456D4">
        <w:rPr>
          <w:b/>
          <w:sz w:val="24"/>
        </w:rPr>
        <w:t>Stuarta</w:t>
      </w:r>
      <w:proofErr w:type="spellEnd"/>
      <w:r w:rsidRPr="000456D4">
        <w:rPr>
          <w:b/>
          <w:sz w:val="24"/>
        </w:rPr>
        <w:t xml:space="preserve"> </w:t>
      </w:r>
      <w:proofErr w:type="spellStart"/>
      <w:r w:rsidRPr="000456D4">
        <w:rPr>
          <w:b/>
          <w:sz w:val="24"/>
        </w:rPr>
        <w:t>Halla</w:t>
      </w:r>
      <w:proofErr w:type="spellEnd"/>
      <w:r w:rsidRPr="000456D4">
        <w:rPr>
          <w:b/>
          <w:sz w:val="24"/>
        </w:rPr>
        <w:t xml:space="preserve"> kódovány v rámci dominantního rámce globální ideologie, a to mediálními profesionály, kteří operují v rámci hegemonního řádu, který často reprodukuje sdělení spojená s politickými a ekonomickými elitami. Tato sdělení obsahují tzv. „preferované“ či přesněji „dominantní“ významy. </w:t>
      </w:r>
    </w:p>
    <w:p w:rsidR="003F3F23" w:rsidRPr="009E2D3E" w:rsidRDefault="003F3F23" w:rsidP="003F3F23">
      <w:pPr>
        <w:jc w:val="both"/>
        <w:rPr>
          <w:sz w:val="24"/>
        </w:rPr>
      </w:pPr>
      <w:proofErr w:type="spellStart"/>
      <w:r w:rsidRPr="009E2D3E">
        <w:rPr>
          <w:sz w:val="24"/>
        </w:rPr>
        <w:t>Hall</w:t>
      </w:r>
      <w:proofErr w:type="spellEnd"/>
      <w:r w:rsidRPr="009E2D3E">
        <w:rPr>
          <w:sz w:val="24"/>
        </w:rPr>
        <w:t xml:space="preserve"> ovšem odmítl marxistickou představu o tom, že publikum může zpracovávat sdělení pouze v rámci falešného vědomí dominantního rámce, ale domnívá se, že zde existuje jakási „omezená svoboda“ volby.</w:t>
      </w: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</w: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>Publikum v této nové perspektivě již není ovlivňováno, ale „</w:t>
      </w:r>
      <w:r w:rsidRPr="003F3F23">
        <w:rPr>
          <w:b/>
          <w:sz w:val="24"/>
        </w:rPr>
        <w:t>oslovováno</w:t>
      </w:r>
      <w:r w:rsidRPr="009E2D3E">
        <w:rPr>
          <w:sz w:val="24"/>
        </w:rPr>
        <w:t>“ a sdělení/text je zde nahlížen jako místo, o které se svádí boj a kde se uplatňuje ideologická moc (</w:t>
      </w:r>
      <w:proofErr w:type="spellStart"/>
      <w:r w:rsidRPr="009E2D3E">
        <w:rPr>
          <w:sz w:val="24"/>
        </w:rPr>
        <w:t>Hall</w:t>
      </w:r>
      <w:proofErr w:type="spellEnd"/>
      <w:r w:rsidRPr="009E2D3E">
        <w:rPr>
          <w:sz w:val="24"/>
        </w:rPr>
        <w:t xml:space="preserve">, 1977). </w:t>
      </w:r>
    </w:p>
    <w:p w:rsidR="003F3F23" w:rsidRDefault="003F3F23" w:rsidP="003F3F23">
      <w:pPr>
        <w:jc w:val="both"/>
        <w:rPr>
          <w:sz w:val="24"/>
        </w:rPr>
      </w:pPr>
    </w:p>
    <w:p w:rsidR="003F3F23" w:rsidRPr="003F3F23" w:rsidRDefault="003F3F23" w:rsidP="003F3F23">
      <w:pPr>
        <w:jc w:val="both"/>
        <w:rPr>
          <w:b/>
          <w:sz w:val="24"/>
        </w:rPr>
      </w:pPr>
      <w:r w:rsidRPr="009E2D3E">
        <w:rPr>
          <w:sz w:val="24"/>
        </w:rPr>
        <w:t xml:space="preserve">neulpěl </w:t>
      </w:r>
      <w:proofErr w:type="spellStart"/>
      <w:r w:rsidRPr="009E2D3E">
        <w:rPr>
          <w:sz w:val="24"/>
        </w:rPr>
        <w:t>Stuart</w:t>
      </w:r>
      <w:proofErr w:type="spellEnd"/>
      <w:r w:rsidRPr="009E2D3E">
        <w:rPr>
          <w:sz w:val="24"/>
        </w:rPr>
        <w:t xml:space="preserve"> </w:t>
      </w:r>
      <w:proofErr w:type="spellStart"/>
      <w:r w:rsidRPr="009E2D3E">
        <w:rPr>
          <w:sz w:val="24"/>
        </w:rPr>
        <w:t>Hall</w:t>
      </w:r>
      <w:proofErr w:type="spellEnd"/>
      <w:r w:rsidRPr="009E2D3E">
        <w:rPr>
          <w:sz w:val="24"/>
        </w:rPr>
        <w:t xml:space="preserve"> ani birminghamští kolegové na významech ukotvených přímo v mediálním textu, jak je charakteristické například pro </w:t>
      </w:r>
      <w:r>
        <w:rPr>
          <w:sz w:val="24"/>
        </w:rPr>
        <w:t>autory ze</w:t>
      </w:r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Screenu</w:t>
      </w:r>
      <w:proofErr w:type="spellEnd"/>
      <w:r w:rsidRPr="009E2D3E">
        <w:rPr>
          <w:i/>
          <w:sz w:val="24"/>
        </w:rPr>
        <w:t>,</w:t>
      </w:r>
      <w:r w:rsidRPr="009E2D3E">
        <w:rPr>
          <w:sz w:val="24"/>
        </w:rPr>
        <w:t xml:space="preserve"> ale uchopili </w:t>
      </w:r>
      <w:r w:rsidRPr="003F3F23">
        <w:rPr>
          <w:b/>
          <w:sz w:val="24"/>
        </w:rPr>
        <w:t xml:space="preserve">komunikaci jako sociální a kulturní fenomén. </w:t>
      </w:r>
    </w:p>
    <w:p w:rsidR="003F3F23" w:rsidRPr="009E2D3E" w:rsidRDefault="003F3F23" w:rsidP="003F3F23">
      <w:pPr>
        <w:jc w:val="both"/>
        <w:rPr>
          <w:sz w:val="24"/>
        </w:rPr>
      </w:pPr>
      <w:r w:rsidRPr="009E2D3E">
        <w:rPr>
          <w:sz w:val="24"/>
        </w:rPr>
        <w:t>pokus o analýzu role sociální struktury při distribuci různých forem kulturní kompetence mezi odlišnými typy mediálního publika.</w:t>
      </w:r>
    </w:p>
    <w:p w:rsidR="003F3F23" w:rsidRPr="009E2D3E" w:rsidRDefault="003F3F23" w:rsidP="003F3F23">
      <w:pPr>
        <w:ind w:firstLine="425"/>
        <w:jc w:val="both"/>
        <w:rPr>
          <w:sz w:val="24"/>
        </w:rPr>
      </w:pPr>
    </w:p>
    <w:p w:rsidR="00E967DA" w:rsidRPr="009E2D3E" w:rsidRDefault="003F3F23" w:rsidP="00E967DA">
      <w:pPr>
        <w:ind w:firstLine="425"/>
        <w:jc w:val="both"/>
        <w:rPr>
          <w:sz w:val="24"/>
        </w:rPr>
      </w:pPr>
      <w:r w:rsidRPr="009E2D3E">
        <w:rPr>
          <w:sz w:val="24"/>
        </w:rPr>
        <w:tab/>
      </w:r>
    </w:p>
    <w:p w:rsidR="003F3F23" w:rsidRPr="009E2D3E" w:rsidRDefault="003F3F23" w:rsidP="003F3F23">
      <w:pPr>
        <w:ind w:firstLine="425"/>
        <w:jc w:val="both"/>
        <w:rPr>
          <w:sz w:val="24"/>
        </w:rPr>
      </w:pPr>
    </w:p>
    <w:p w:rsidR="00E967DA" w:rsidRDefault="003F3F23" w:rsidP="003F3F23">
      <w:pPr>
        <w:jc w:val="both"/>
        <w:rPr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</w:r>
      <w:r w:rsidRPr="003F3F23">
        <w:rPr>
          <w:b/>
          <w:sz w:val="24"/>
        </w:rPr>
        <w:t xml:space="preserve">Proces zakódování není podle </w:t>
      </w:r>
      <w:proofErr w:type="spellStart"/>
      <w:r w:rsidRPr="003F3F23">
        <w:rPr>
          <w:b/>
          <w:sz w:val="24"/>
        </w:rPr>
        <w:t>Halla</w:t>
      </w:r>
      <w:proofErr w:type="spellEnd"/>
      <w:r w:rsidRPr="003F3F23">
        <w:rPr>
          <w:b/>
          <w:sz w:val="24"/>
        </w:rPr>
        <w:t xml:space="preserve"> zcela symetrický k procesu dekódování</w:t>
      </w:r>
      <w:r w:rsidRPr="009E2D3E">
        <w:rPr>
          <w:sz w:val="24"/>
        </w:rPr>
        <w:t xml:space="preserve"> </w:t>
      </w:r>
    </w:p>
    <w:p w:rsidR="003F3F23" w:rsidRDefault="003F3F23" w:rsidP="003F3F23">
      <w:pPr>
        <w:jc w:val="both"/>
        <w:rPr>
          <w:sz w:val="24"/>
        </w:rPr>
      </w:pPr>
      <w:r w:rsidRPr="003F3F23">
        <w:rPr>
          <w:b/>
          <w:sz w:val="24"/>
        </w:rPr>
        <w:t xml:space="preserve">texty mají polysémickou povahu a jsou tak otevřené různým možnostem čtení. </w:t>
      </w:r>
      <w:proofErr w:type="gramStart"/>
      <w:r w:rsidRPr="003F3F23">
        <w:rPr>
          <w:b/>
          <w:sz w:val="24"/>
        </w:rPr>
        <w:t>ale</w:t>
      </w:r>
      <w:proofErr w:type="gramEnd"/>
      <w:r w:rsidRPr="003F3F23">
        <w:rPr>
          <w:b/>
          <w:sz w:val="24"/>
        </w:rPr>
        <w:t xml:space="preserve"> – taky omezení plurality možných interpretací. Polysémie nesmí být zjednodušeně ztotožňována s bezbřehou pluralitou.</w:t>
      </w:r>
      <w:r w:rsidRPr="009E2D3E">
        <w:rPr>
          <w:sz w:val="24"/>
        </w:rPr>
        <w:t xml:space="preserve"> Je zde totiž </w:t>
      </w:r>
      <w:r w:rsidRPr="00B40AC2">
        <w:rPr>
          <w:b/>
          <w:sz w:val="24"/>
        </w:rPr>
        <w:t>dominantní kulturní řád, na základě kterého se realizuje tzv. „preferované čtení“.</w:t>
      </w:r>
      <w:r w:rsidRPr="009E2D3E">
        <w:rPr>
          <w:sz w:val="24"/>
        </w:rPr>
        <w:t xml:space="preserve"> </w:t>
      </w:r>
    </w:p>
    <w:p w:rsidR="00E967DA" w:rsidRPr="00E967DA" w:rsidRDefault="00E967DA" w:rsidP="003F3F23">
      <w:pPr>
        <w:jc w:val="both"/>
        <w:rPr>
          <w:b/>
          <w:sz w:val="24"/>
        </w:rPr>
      </w:pPr>
    </w:p>
    <w:p w:rsidR="003F3F23" w:rsidRDefault="003F3F23" w:rsidP="00E967DA">
      <w:pPr>
        <w:jc w:val="both"/>
        <w:rPr>
          <w:sz w:val="24"/>
        </w:rPr>
      </w:pPr>
      <w:r w:rsidRPr="009E2D3E">
        <w:rPr>
          <w:sz w:val="24"/>
        </w:rPr>
        <w:t xml:space="preserve">   </w:t>
      </w:r>
      <w:r w:rsidRPr="009E2D3E">
        <w:rPr>
          <w:sz w:val="24"/>
        </w:rPr>
        <w:tab/>
        <w:t xml:space="preserve"> </w:t>
      </w:r>
    </w:p>
    <w:p w:rsidR="003F3F23" w:rsidRPr="009E2D3E" w:rsidRDefault="003F3F23" w:rsidP="003F3F23">
      <w:pPr>
        <w:pStyle w:val="Textpoznpodarou"/>
        <w:ind w:right="-286"/>
        <w:jc w:val="both"/>
        <w:rPr>
          <w:sz w:val="24"/>
          <w:szCs w:val="24"/>
        </w:rPr>
      </w:pPr>
      <w:r w:rsidRPr="009E2D3E">
        <w:rPr>
          <w:sz w:val="24"/>
          <w:szCs w:val="24"/>
        </w:rPr>
        <w:t>triáda “dominantního” („preferovaného“), “dohodnutého” (</w:t>
      </w:r>
      <w:proofErr w:type="spellStart"/>
      <w:r w:rsidRPr="009E2D3E">
        <w:rPr>
          <w:sz w:val="24"/>
          <w:szCs w:val="24"/>
        </w:rPr>
        <w:t>negociovaného</w:t>
      </w:r>
      <w:proofErr w:type="spellEnd"/>
      <w:r w:rsidRPr="009E2D3E">
        <w:rPr>
          <w:sz w:val="24"/>
          <w:szCs w:val="24"/>
        </w:rPr>
        <w:t xml:space="preserve">) a “opozičního” čtení </w:t>
      </w:r>
      <w:proofErr w:type="spellStart"/>
      <w:r w:rsidRPr="009E2D3E">
        <w:rPr>
          <w:sz w:val="24"/>
          <w:szCs w:val="24"/>
        </w:rPr>
        <w:t>Stuarta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Halla</w:t>
      </w:r>
      <w:proofErr w:type="spellEnd"/>
    </w:p>
    <w:p w:rsidR="003F3F23" w:rsidRPr="009E2D3E" w:rsidRDefault="003F3F23" w:rsidP="003F3F23">
      <w:pPr>
        <w:pStyle w:val="Textpoznpodarou"/>
        <w:ind w:right="-286"/>
        <w:jc w:val="both"/>
        <w:rPr>
          <w:sz w:val="24"/>
          <w:szCs w:val="24"/>
        </w:rPr>
      </w:pPr>
      <w:r w:rsidRPr="009E2D3E">
        <w:rPr>
          <w:sz w:val="24"/>
          <w:szCs w:val="24"/>
        </w:rPr>
        <w:t>(</w:t>
      </w:r>
      <w:proofErr w:type="spellStart"/>
      <w:r w:rsidRPr="009E2D3E">
        <w:t>Stuart</w:t>
      </w:r>
      <w:proofErr w:type="spellEnd"/>
      <w:r w:rsidRPr="009E2D3E">
        <w:t xml:space="preserve"> </w:t>
      </w:r>
      <w:proofErr w:type="spellStart"/>
      <w:r w:rsidRPr="009E2D3E">
        <w:t>Hall</w:t>
      </w:r>
      <w:proofErr w:type="spellEnd"/>
      <w:r w:rsidRPr="009E2D3E">
        <w:t xml:space="preserve">, </w:t>
      </w:r>
      <w:proofErr w:type="spellStart"/>
      <w:r w:rsidRPr="009E2D3E">
        <w:rPr>
          <w:i/>
          <w:iCs/>
        </w:rPr>
        <w:t>Coding</w:t>
      </w:r>
      <w:proofErr w:type="spellEnd"/>
      <w:r w:rsidRPr="009E2D3E">
        <w:rPr>
          <w:i/>
          <w:iCs/>
        </w:rPr>
        <w:t xml:space="preserve"> </w:t>
      </w:r>
      <w:proofErr w:type="spellStart"/>
      <w:r w:rsidRPr="009E2D3E">
        <w:rPr>
          <w:i/>
          <w:iCs/>
        </w:rPr>
        <w:t>and</w:t>
      </w:r>
      <w:proofErr w:type="spellEnd"/>
      <w:r w:rsidRPr="009E2D3E">
        <w:rPr>
          <w:i/>
          <w:iCs/>
        </w:rPr>
        <w:t xml:space="preserve"> </w:t>
      </w:r>
      <w:proofErr w:type="spellStart"/>
      <w:r w:rsidRPr="009E2D3E">
        <w:rPr>
          <w:i/>
          <w:iCs/>
        </w:rPr>
        <w:t>Encoding</w:t>
      </w:r>
      <w:proofErr w:type="spellEnd"/>
      <w:r w:rsidRPr="009E2D3E">
        <w:rPr>
          <w:i/>
          <w:iCs/>
        </w:rPr>
        <w:t xml:space="preserve"> in the </w:t>
      </w:r>
      <w:proofErr w:type="spellStart"/>
      <w:r w:rsidRPr="009E2D3E">
        <w:rPr>
          <w:i/>
          <w:iCs/>
        </w:rPr>
        <w:t>Television</w:t>
      </w:r>
      <w:proofErr w:type="spellEnd"/>
      <w:r w:rsidRPr="009E2D3E">
        <w:rPr>
          <w:i/>
          <w:iCs/>
        </w:rPr>
        <w:t xml:space="preserve"> </w:t>
      </w:r>
      <w:proofErr w:type="spellStart"/>
      <w:r w:rsidRPr="009E2D3E">
        <w:rPr>
          <w:i/>
          <w:iCs/>
        </w:rPr>
        <w:t>Discourse</w:t>
      </w:r>
      <w:proofErr w:type="spellEnd"/>
      <w:r w:rsidRPr="009E2D3E">
        <w:t xml:space="preserve">. In: J. </w:t>
      </w:r>
      <w:proofErr w:type="spellStart"/>
      <w:r w:rsidRPr="009E2D3E">
        <w:t>Curran</w:t>
      </w:r>
      <w:proofErr w:type="spellEnd"/>
      <w:r w:rsidRPr="009E2D3E">
        <w:t xml:space="preserve"> </w:t>
      </w:r>
      <w:proofErr w:type="spellStart"/>
      <w:r w:rsidRPr="009E2D3E">
        <w:t>et</w:t>
      </w:r>
      <w:proofErr w:type="spellEnd"/>
      <w:r w:rsidRPr="009E2D3E">
        <w:t xml:space="preserve"> </w:t>
      </w:r>
      <w:proofErr w:type="spellStart"/>
      <w:r w:rsidRPr="009E2D3E">
        <w:t>al</w:t>
      </w:r>
      <w:proofErr w:type="spellEnd"/>
      <w:r w:rsidRPr="009E2D3E">
        <w:t>. (</w:t>
      </w:r>
      <w:proofErr w:type="spellStart"/>
      <w:r w:rsidRPr="009E2D3E">
        <w:t>Eds</w:t>
      </w:r>
      <w:proofErr w:type="spellEnd"/>
      <w:r w:rsidRPr="009E2D3E">
        <w:t xml:space="preserve">.), </w:t>
      </w:r>
      <w:proofErr w:type="spellStart"/>
      <w:r w:rsidRPr="009E2D3E">
        <w:rPr>
          <w:i/>
          <w:iCs/>
        </w:rPr>
        <w:t>Culture</w:t>
      </w:r>
      <w:proofErr w:type="spellEnd"/>
      <w:r w:rsidRPr="009E2D3E">
        <w:rPr>
          <w:i/>
          <w:iCs/>
        </w:rPr>
        <w:t xml:space="preserve">, Media, </w:t>
      </w:r>
      <w:proofErr w:type="spellStart"/>
      <w:r w:rsidRPr="009E2D3E">
        <w:rPr>
          <w:i/>
          <w:iCs/>
        </w:rPr>
        <w:t>Language</w:t>
      </w:r>
      <w:proofErr w:type="spellEnd"/>
      <w:r w:rsidRPr="009E2D3E">
        <w:t>. London 1980)</w:t>
      </w:r>
      <w:r w:rsidRPr="009E2D3E">
        <w:rPr>
          <w:sz w:val="24"/>
          <w:szCs w:val="24"/>
        </w:rPr>
        <w:t>.</w:t>
      </w:r>
    </w:p>
    <w:p w:rsidR="003F3F23" w:rsidRPr="009E2D3E" w:rsidRDefault="003F3F23" w:rsidP="003F3F23">
      <w:pPr>
        <w:pStyle w:val="Textpoznpodarou"/>
        <w:ind w:right="-286"/>
        <w:jc w:val="both"/>
        <w:rPr>
          <w:sz w:val="24"/>
          <w:szCs w:val="24"/>
        </w:rPr>
      </w:pPr>
    </w:p>
    <w:p w:rsidR="003F3F23" w:rsidRPr="009E2D3E" w:rsidRDefault="003F3F23" w:rsidP="003F3F23">
      <w:pPr>
        <w:pStyle w:val="Textpoznpodarou"/>
        <w:ind w:right="-286"/>
        <w:jc w:val="both"/>
        <w:rPr>
          <w:sz w:val="24"/>
          <w:szCs w:val="24"/>
        </w:rPr>
      </w:pPr>
    </w:p>
    <w:p w:rsidR="003F3F23" w:rsidRPr="009E2D3E" w:rsidRDefault="003F3F23" w:rsidP="003F3F23">
      <w:pPr>
        <w:pStyle w:val="Textpoznpodarou"/>
        <w:ind w:right="-286"/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tři základní pozice, z nichž může být konstruováno dekódování televizního </w:t>
      </w:r>
      <w:proofErr w:type="spellStart"/>
      <w:r w:rsidRPr="009E2D3E">
        <w:rPr>
          <w:sz w:val="24"/>
          <w:szCs w:val="24"/>
        </w:rPr>
        <w:t>diskurzu</w:t>
      </w:r>
      <w:proofErr w:type="spellEnd"/>
      <w:r w:rsidRPr="009E2D3E">
        <w:rPr>
          <w:sz w:val="24"/>
          <w:szCs w:val="24"/>
        </w:rPr>
        <w:t xml:space="preserve">.  </w:t>
      </w:r>
    </w:p>
    <w:p w:rsidR="003F3F23" w:rsidRDefault="003F3F23" w:rsidP="003F3F23">
      <w:pPr>
        <w:pStyle w:val="Textpoznpodarou"/>
        <w:numPr>
          <w:ilvl w:val="0"/>
          <w:numId w:val="2"/>
        </w:numPr>
        <w:ind w:right="-286"/>
        <w:jc w:val="both"/>
        <w:rPr>
          <w:sz w:val="24"/>
          <w:szCs w:val="24"/>
        </w:rPr>
      </w:pPr>
      <w:r w:rsidRPr="009E2D3E">
        <w:rPr>
          <w:sz w:val="24"/>
          <w:szCs w:val="24"/>
        </w:rPr>
        <w:t>domi</w:t>
      </w:r>
      <w:r>
        <w:rPr>
          <w:sz w:val="24"/>
          <w:szCs w:val="24"/>
        </w:rPr>
        <w:t>na</w:t>
      </w:r>
      <w:r w:rsidRPr="009E2D3E">
        <w:rPr>
          <w:sz w:val="24"/>
          <w:szCs w:val="24"/>
        </w:rPr>
        <w:t>nt</w:t>
      </w:r>
      <w:r>
        <w:rPr>
          <w:sz w:val="24"/>
          <w:szCs w:val="24"/>
        </w:rPr>
        <w:t>n</w:t>
      </w:r>
      <w:r w:rsidRPr="009E2D3E">
        <w:rPr>
          <w:sz w:val="24"/>
          <w:szCs w:val="24"/>
        </w:rPr>
        <w:t>í (hegemonická) pozice (dominant-</w:t>
      </w:r>
      <w:proofErr w:type="spellStart"/>
      <w:r w:rsidRPr="009E2D3E">
        <w:rPr>
          <w:sz w:val="24"/>
          <w:szCs w:val="24"/>
        </w:rPr>
        <w:t>hegemonic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position</w:t>
      </w:r>
      <w:proofErr w:type="spellEnd"/>
      <w:r w:rsidRPr="009E2D3E">
        <w:rPr>
          <w:sz w:val="24"/>
          <w:szCs w:val="24"/>
        </w:rPr>
        <w:t xml:space="preserve">) - divák přijímá konotované významy např. z </w:t>
      </w:r>
      <w:proofErr w:type="spellStart"/>
      <w:r w:rsidRPr="009E2D3E">
        <w:rPr>
          <w:sz w:val="24"/>
          <w:szCs w:val="24"/>
        </w:rPr>
        <w:t>tv</w:t>
      </w:r>
      <w:proofErr w:type="spellEnd"/>
      <w:r w:rsidRPr="009E2D3E">
        <w:rPr>
          <w:sz w:val="24"/>
          <w:szCs w:val="24"/>
        </w:rPr>
        <w:t xml:space="preserve"> zpráv zcela a přímo, dekóduje zprávu v pojmech referenčního kódu, v němž byla zakódovaná, pracuje uvnitř dominantního kódu. </w:t>
      </w:r>
    </w:p>
    <w:p w:rsidR="00AE34E8" w:rsidRPr="009E2D3E" w:rsidRDefault="00AE34E8" w:rsidP="00AE34E8">
      <w:pPr>
        <w:pStyle w:val="Textpoznpodarou"/>
        <w:ind w:left="360" w:right="-286"/>
        <w:jc w:val="both"/>
        <w:rPr>
          <w:sz w:val="24"/>
          <w:szCs w:val="24"/>
        </w:rPr>
      </w:pPr>
    </w:p>
    <w:p w:rsidR="003F3F23" w:rsidRPr="009E2D3E" w:rsidRDefault="003F3F23" w:rsidP="003F3F23">
      <w:pPr>
        <w:pStyle w:val="Textpoznpodarou"/>
        <w:numPr>
          <w:ilvl w:val="0"/>
          <w:numId w:val="2"/>
        </w:numPr>
        <w:ind w:right="-286"/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negotiated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code</w:t>
      </w:r>
      <w:proofErr w:type="spellEnd"/>
      <w:r w:rsidRPr="009E2D3E">
        <w:rPr>
          <w:sz w:val="24"/>
          <w:szCs w:val="24"/>
        </w:rPr>
        <w:t xml:space="preserve"> - dohodnutá pozice - směs adaptivních a opozičních prvků; uznává legitimitu hegemonické definice, ale v omezené míře tvoří vlastní pravidla </w:t>
      </w:r>
    </w:p>
    <w:p w:rsidR="003F3F23" w:rsidRDefault="003F3F23" w:rsidP="003F3F23">
      <w:pPr>
        <w:pStyle w:val="Textpoznpodarou"/>
        <w:ind w:right="-286"/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      - př. - na úrovni "národního zájmu" přijme hegemonickou definici - nutnost zastavit růst mezd aby se zastavila inflace, ale to mu nebrání např. stávkovat za lepší mzdu a pracovní podmínky - na situační, lokální rovině - výjimky z přijatých pravidel.</w:t>
      </w:r>
    </w:p>
    <w:p w:rsidR="00AE34E8" w:rsidRPr="009E2D3E" w:rsidRDefault="00AE34E8" w:rsidP="003F3F23">
      <w:pPr>
        <w:pStyle w:val="Textpoznpodarou"/>
        <w:ind w:right="-286"/>
        <w:jc w:val="both"/>
        <w:rPr>
          <w:sz w:val="24"/>
          <w:szCs w:val="24"/>
        </w:rPr>
      </w:pPr>
    </w:p>
    <w:p w:rsidR="003F3F23" w:rsidRPr="009E2D3E" w:rsidRDefault="003F3F23" w:rsidP="003F3F23">
      <w:pPr>
        <w:pStyle w:val="Textpoznpodarou"/>
        <w:numPr>
          <w:ilvl w:val="0"/>
          <w:numId w:val="2"/>
        </w:numPr>
        <w:ind w:right="-286"/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oppositional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code</w:t>
      </w:r>
      <w:proofErr w:type="spellEnd"/>
      <w:r w:rsidRPr="009E2D3E">
        <w:rPr>
          <w:sz w:val="24"/>
          <w:szCs w:val="24"/>
        </w:rPr>
        <w:t xml:space="preserve"> - divák může sice plně porozumět doslovnému i </w:t>
      </w:r>
      <w:proofErr w:type="spellStart"/>
      <w:r w:rsidRPr="009E2D3E">
        <w:rPr>
          <w:sz w:val="24"/>
          <w:szCs w:val="24"/>
        </w:rPr>
        <w:t>konotativnímu</w:t>
      </w:r>
      <w:proofErr w:type="spellEnd"/>
      <w:r w:rsidRPr="009E2D3E">
        <w:rPr>
          <w:sz w:val="24"/>
          <w:szCs w:val="24"/>
        </w:rPr>
        <w:t xml:space="preserve"> významu, ale může zprávu dekódovat zcela opačně - zasadí zprávu do alternativního rámce referencí - např. když naslouchá debatě o nutnosti snížit mzdy a "čte" každou zmínku o "</w:t>
      </w:r>
      <w:proofErr w:type="gramStart"/>
      <w:r w:rsidRPr="009E2D3E">
        <w:rPr>
          <w:sz w:val="24"/>
          <w:szCs w:val="24"/>
        </w:rPr>
        <w:t>národním  zájmu</w:t>
      </w:r>
      <w:proofErr w:type="gramEnd"/>
      <w:r w:rsidRPr="009E2D3E">
        <w:rPr>
          <w:sz w:val="24"/>
          <w:szCs w:val="24"/>
        </w:rPr>
        <w:t>" jako "třídní zájem". (nebo sleduje politickou kampaň jako volič jiné strany)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Encoding</w:t>
      </w:r>
      <w:proofErr w:type="spellEnd"/>
      <w:r w:rsidRPr="009E2D3E">
        <w:rPr>
          <w:sz w:val="24"/>
          <w:szCs w:val="24"/>
        </w:rPr>
        <w:t>/</w:t>
      </w:r>
      <w:proofErr w:type="spellStart"/>
      <w:r w:rsidRPr="009E2D3E">
        <w:rPr>
          <w:sz w:val="24"/>
          <w:szCs w:val="24"/>
        </w:rPr>
        <w:t>decoding</w:t>
      </w:r>
      <w:proofErr w:type="spellEnd"/>
      <w:r w:rsidRPr="009E2D3E">
        <w:rPr>
          <w:sz w:val="24"/>
          <w:szCs w:val="24"/>
        </w:rPr>
        <w:t xml:space="preserve"> - vztah ideologie obsažené v textu a způsoby, jak jedinci tyto text dekódují.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</w:p>
    <w:p w:rsidR="003F3F23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ale kategorizování do tří skupin - </w:t>
      </w:r>
      <w:proofErr w:type="spellStart"/>
      <w:r w:rsidRPr="009E2D3E">
        <w:rPr>
          <w:sz w:val="24"/>
          <w:szCs w:val="24"/>
        </w:rPr>
        <w:t>Morley</w:t>
      </w:r>
      <w:proofErr w:type="spellEnd"/>
      <w:r w:rsidRPr="009E2D3E">
        <w:rPr>
          <w:sz w:val="24"/>
          <w:szCs w:val="24"/>
        </w:rPr>
        <w:t xml:space="preserve"> - příliš </w:t>
      </w:r>
      <w:proofErr w:type="spellStart"/>
      <w:r w:rsidRPr="009E2D3E">
        <w:rPr>
          <w:sz w:val="24"/>
          <w:szCs w:val="24"/>
        </w:rPr>
        <w:t>esencialistické</w:t>
      </w:r>
      <w:proofErr w:type="spellEnd"/>
    </w:p>
    <w:p w:rsidR="003F3F23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Navíc to neumož</w:t>
      </w:r>
      <w:r w:rsidR="002A1B57">
        <w:rPr>
          <w:sz w:val="24"/>
          <w:szCs w:val="24"/>
        </w:rPr>
        <w:t>ň</w:t>
      </w:r>
      <w:r w:rsidRPr="009E2D3E">
        <w:rPr>
          <w:sz w:val="24"/>
          <w:szCs w:val="24"/>
        </w:rPr>
        <w:t>uje pochopit a popsat, co divák skutečně dělá (</w:t>
      </w:r>
      <w:proofErr w:type="spellStart"/>
      <w:r>
        <w:rPr>
          <w:sz w:val="24"/>
          <w:szCs w:val="24"/>
        </w:rPr>
        <w:t>S</w:t>
      </w:r>
      <w:r w:rsidRPr="009E2D3E">
        <w:rPr>
          <w:sz w:val="24"/>
          <w:szCs w:val="24"/>
        </w:rPr>
        <w:t>taigerová</w:t>
      </w:r>
      <w:proofErr w:type="spellEnd"/>
      <w:r w:rsidRPr="009E2D3E">
        <w:rPr>
          <w:sz w:val="24"/>
          <w:szCs w:val="24"/>
        </w:rPr>
        <w:t>).</w:t>
      </w:r>
    </w:p>
    <w:p w:rsidR="003F3F23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předpokládá se taky v tom modelu, že zpráva má nějaké poselství, které je jednotné, nekontradiktorní</w:t>
      </w:r>
      <w:r w:rsidR="002A1B57">
        <w:rPr>
          <w:sz w:val="24"/>
          <w:szCs w:val="24"/>
        </w:rPr>
        <w:t>.</w:t>
      </w:r>
    </w:p>
    <w:p w:rsidR="003421F4" w:rsidRDefault="003421F4" w:rsidP="002B2D98">
      <w:pPr>
        <w:jc w:val="both"/>
        <w:rPr>
          <w:sz w:val="24"/>
          <w:szCs w:val="24"/>
        </w:rPr>
      </w:pPr>
    </w:p>
    <w:p w:rsidR="005A15F1" w:rsidRDefault="005A15F1" w:rsidP="002B2D98">
      <w:pPr>
        <w:jc w:val="both"/>
        <w:rPr>
          <w:sz w:val="24"/>
          <w:szCs w:val="24"/>
        </w:rPr>
      </w:pPr>
    </w:p>
    <w:p w:rsidR="002A1B57" w:rsidRDefault="002A1B57" w:rsidP="002B2D98">
      <w:pPr>
        <w:jc w:val="both"/>
        <w:rPr>
          <w:sz w:val="24"/>
          <w:szCs w:val="24"/>
        </w:rPr>
      </w:pPr>
    </w:p>
    <w:p w:rsidR="00607547" w:rsidRDefault="00607547" w:rsidP="002B2D98">
      <w:pPr>
        <w:jc w:val="both"/>
        <w:rPr>
          <w:sz w:val="24"/>
          <w:szCs w:val="24"/>
        </w:rPr>
      </w:pPr>
    </w:p>
    <w:p w:rsidR="00607547" w:rsidRDefault="00607547" w:rsidP="002B2D98">
      <w:pPr>
        <w:jc w:val="both"/>
        <w:rPr>
          <w:sz w:val="24"/>
          <w:szCs w:val="24"/>
        </w:rPr>
      </w:pPr>
    </w:p>
    <w:p w:rsidR="002A1B57" w:rsidRPr="002A1B57" w:rsidRDefault="002A1B57" w:rsidP="002A1B57">
      <w:pPr>
        <w:pStyle w:val="Odstavecseseznamem"/>
        <w:numPr>
          <w:ilvl w:val="0"/>
          <w:numId w:val="7"/>
        </w:numPr>
        <w:jc w:val="center"/>
        <w:rPr>
          <w:sz w:val="24"/>
          <w:szCs w:val="24"/>
        </w:rPr>
      </w:pPr>
    </w:p>
    <w:p w:rsidR="002A1B57" w:rsidRDefault="002A1B57" w:rsidP="005A15F1">
      <w:pPr>
        <w:jc w:val="both"/>
        <w:rPr>
          <w:b/>
          <w:sz w:val="24"/>
        </w:rPr>
      </w:pPr>
    </w:p>
    <w:p w:rsidR="002A1B57" w:rsidRDefault="002A1B57" w:rsidP="005A15F1">
      <w:pPr>
        <w:jc w:val="both"/>
        <w:rPr>
          <w:b/>
          <w:sz w:val="24"/>
        </w:rPr>
      </w:pPr>
    </w:p>
    <w:p w:rsidR="005A15F1" w:rsidRPr="00A436EA" w:rsidRDefault="005A15F1" w:rsidP="005A15F1">
      <w:pPr>
        <w:jc w:val="both"/>
        <w:rPr>
          <w:b/>
          <w:sz w:val="24"/>
        </w:rPr>
      </w:pPr>
      <w:proofErr w:type="spellStart"/>
      <w:r w:rsidRPr="00A436EA">
        <w:rPr>
          <w:b/>
          <w:sz w:val="24"/>
        </w:rPr>
        <w:t>Morley</w:t>
      </w:r>
      <w:proofErr w:type="spellEnd"/>
      <w:r w:rsidRPr="00A436EA">
        <w:rPr>
          <w:b/>
          <w:sz w:val="24"/>
        </w:rPr>
        <w:t xml:space="preserve">: autonomie publika a „mizení“ textu  </w:t>
      </w:r>
    </w:p>
    <w:p w:rsidR="005A15F1" w:rsidRPr="009E2D3E" w:rsidRDefault="005A15F1" w:rsidP="005A15F1">
      <w:pPr>
        <w:ind w:firstLine="425"/>
        <w:jc w:val="both"/>
        <w:rPr>
          <w:sz w:val="24"/>
        </w:rPr>
      </w:pPr>
      <w:r w:rsidRPr="009E2D3E">
        <w:rPr>
          <w:sz w:val="24"/>
        </w:rPr>
        <w:tab/>
      </w:r>
    </w:p>
    <w:p w:rsidR="005A15F1" w:rsidRDefault="005A15F1" w:rsidP="005A15F1">
      <w:pPr>
        <w:ind w:firstLine="425"/>
        <w:jc w:val="both"/>
        <w:rPr>
          <w:sz w:val="24"/>
        </w:rPr>
      </w:pPr>
      <w:r w:rsidRPr="009E2D3E">
        <w:rPr>
          <w:sz w:val="24"/>
        </w:rPr>
        <w:t>dvě studie, které spojuje analyzovaný pořad BBC „</w:t>
      </w:r>
      <w:proofErr w:type="spellStart"/>
      <w:r w:rsidRPr="009E2D3E">
        <w:rPr>
          <w:i/>
          <w:sz w:val="24"/>
        </w:rPr>
        <w:t>Nationwide</w:t>
      </w:r>
      <w:proofErr w:type="spellEnd"/>
      <w:r w:rsidRPr="009E2D3E">
        <w:rPr>
          <w:sz w:val="24"/>
        </w:rPr>
        <w:t>“</w:t>
      </w:r>
      <w:r w:rsidR="006739E8">
        <w:rPr>
          <w:sz w:val="24"/>
        </w:rPr>
        <w:t>.</w:t>
      </w:r>
      <w:r w:rsidRPr="009E2D3E">
        <w:rPr>
          <w:sz w:val="24"/>
        </w:rPr>
        <w:t xml:space="preserve"> První, zaměřenou na analýzu typických ideologických témat uveřejnil </w:t>
      </w:r>
      <w:proofErr w:type="spellStart"/>
      <w:r w:rsidRPr="009E2D3E">
        <w:rPr>
          <w:sz w:val="24"/>
        </w:rPr>
        <w:t>Morley</w:t>
      </w:r>
      <w:proofErr w:type="spellEnd"/>
      <w:r w:rsidRPr="009E2D3E">
        <w:rPr>
          <w:sz w:val="24"/>
        </w:rPr>
        <w:t xml:space="preserve"> společně s </w:t>
      </w:r>
      <w:proofErr w:type="spellStart"/>
      <w:r w:rsidRPr="009E2D3E">
        <w:rPr>
          <w:sz w:val="24"/>
        </w:rPr>
        <w:t>Charlotou</w:t>
      </w:r>
      <w:proofErr w:type="spellEnd"/>
      <w:r w:rsidRPr="009E2D3E">
        <w:rPr>
          <w:sz w:val="24"/>
        </w:rPr>
        <w:t xml:space="preserve"> </w:t>
      </w:r>
      <w:proofErr w:type="spellStart"/>
      <w:r w:rsidRPr="009E2D3E">
        <w:rPr>
          <w:sz w:val="24"/>
        </w:rPr>
        <w:t>Brunsdonovou</w:t>
      </w:r>
      <w:proofErr w:type="spellEnd"/>
      <w:r w:rsidRPr="009E2D3E">
        <w:rPr>
          <w:sz w:val="24"/>
        </w:rPr>
        <w:t xml:space="preserve"> pod titulem </w:t>
      </w:r>
      <w:proofErr w:type="spellStart"/>
      <w:r w:rsidRPr="009E2D3E">
        <w:rPr>
          <w:i/>
          <w:sz w:val="24"/>
        </w:rPr>
        <w:t>Everyday</w:t>
      </w:r>
      <w:proofErr w:type="spellEnd"/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Television</w:t>
      </w:r>
      <w:proofErr w:type="spellEnd"/>
      <w:r w:rsidRPr="009E2D3E">
        <w:rPr>
          <w:i/>
          <w:sz w:val="24"/>
        </w:rPr>
        <w:t xml:space="preserve">: </w:t>
      </w:r>
      <w:proofErr w:type="spellStart"/>
      <w:r w:rsidRPr="009E2D3E">
        <w:rPr>
          <w:i/>
          <w:sz w:val="24"/>
        </w:rPr>
        <w:t>Nationwide</w:t>
      </w:r>
      <w:proofErr w:type="spellEnd"/>
      <w:r w:rsidRPr="009E2D3E">
        <w:rPr>
          <w:sz w:val="24"/>
        </w:rPr>
        <w:t xml:space="preserve"> (1978). </w:t>
      </w:r>
    </w:p>
    <w:p w:rsidR="003F3F23" w:rsidRPr="009E2D3E" w:rsidRDefault="003F3F23" w:rsidP="003F3F23">
      <w:pPr>
        <w:jc w:val="both"/>
        <w:rPr>
          <w:sz w:val="24"/>
        </w:rPr>
      </w:pPr>
    </w:p>
    <w:p w:rsidR="005A15F1" w:rsidRDefault="005A15F1" w:rsidP="005A15F1">
      <w:pPr>
        <w:ind w:firstLine="425"/>
        <w:jc w:val="both"/>
        <w:rPr>
          <w:sz w:val="24"/>
        </w:rPr>
      </w:pPr>
      <w:r w:rsidRPr="009E2D3E">
        <w:rPr>
          <w:sz w:val="24"/>
        </w:rPr>
        <w:t xml:space="preserve">V druhé nazvané </w:t>
      </w:r>
      <w:r w:rsidRPr="009E2D3E">
        <w:rPr>
          <w:i/>
          <w:sz w:val="24"/>
        </w:rPr>
        <w:t>The „</w:t>
      </w:r>
      <w:proofErr w:type="spellStart"/>
      <w:r w:rsidRPr="009E2D3E">
        <w:rPr>
          <w:i/>
          <w:sz w:val="24"/>
        </w:rPr>
        <w:t>Nationwide</w:t>
      </w:r>
      <w:proofErr w:type="spellEnd"/>
      <w:r w:rsidRPr="009E2D3E">
        <w:rPr>
          <w:i/>
          <w:sz w:val="24"/>
        </w:rPr>
        <w:t xml:space="preserve">“ Audience: </w:t>
      </w:r>
      <w:proofErr w:type="spellStart"/>
      <w:r w:rsidRPr="009E2D3E">
        <w:rPr>
          <w:i/>
          <w:sz w:val="24"/>
        </w:rPr>
        <w:t>Structure</w:t>
      </w:r>
      <w:proofErr w:type="spellEnd"/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and</w:t>
      </w:r>
      <w:proofErr w:type="spellEnd"/>
      <w:r w:rsidRPr="009E2D3E">
        <w:rPr>
          <w:i/>
          <w:sz w:val="24"/>
        </w:rPr>
        <w:t xml:space="preserve"> </w:t>
      </w:r>
      <w:proofErr w:type="spellStart"/>
      <w:r w:rsidRPr="009E2D3E">
        <w:rPr>
          <w:i/>
          <w:sz w:val="24"/>
        </w:rPr>
        <w:t>Decoding</w:t>
      </w:r>
      <w:proofErr w:type="spellEnd"/>
      <w:r w:rsidRPr="009E2D3E">
        <w:rPr>
          <w:i/>
          <w:sz w:val="24"/>
        </w:rPr>
        <w:t xml:space="preserve"> </w:t>
      </w:r>
      <w:r w:rsidRPr="009E2D3E">
        <w:rPr>
          <w:sz w:val="24"/>
        </w:rPr>
        <w:t xml:space="preserve">(1980) se pak zaměřil na textovou analýzu specifických televizních sdělení kombinovanou s kvalitativním výzkumem diváckých interpretací daných sdělení. </w:t>
      </w:r>
    </w:p>
    <w:p w:rsidR="003F3F23" w:rsidRDefault="003F3F23" w:rsidP="005A15F1">
      <w:pPr>
        <w:ind w:firstLine="425"/>
        <w:jc w:val="both"/>
        <w:rPr>
          <w:sz w:val="24"/>
        </w:rPr>
      </w:pPr>
    </w:p>
    <w:p w:rsidR="003F3F23" w:rsidRDefault="003F3F23" w:rsidP="00E967DA">
      <w:pPr>
        <w:jc w:val="both"/>
        <w:rPr>
          <w:sz w:val="24"/>
        </w:rPr>
      </w:pPr>
    </w:p>
    <w:p w:rsidR="00E967DA" w:rsidRDefault="003F3F23" w:rsidP="00E967DA">
      <w:pPr>
        <w:pStyle w:val="Textpoznpodarou"/>
        <w:jc w:val="both"/>
        <w:rPr>
          <w:b/>
          <w:sz w:val="24"/>
        </w:rPr>
      </w:pPr>
      <w:r w:rsidRPr="003F3F23">
        <w:rPr>
          <w:sz w:val="24"/>
        </w:rPr>
        <w:t xml:space="preserve">Pořad </w:t>
      </w:r>
      <w:proofErr w:type="spellStart"/>
      <w:r w:rsidRPr="003F3F23">
        <w:rPr>
          <w:i/>
          <w:sz w:val="24"/>
        </w:rPr>
        <w:t>Nationwide</w:t>
      </w:r>
      <w:proofErr w:type="spellEnd"/>
      <w:r>
        <w:rPr>
          <w:sz w:val="24"/>
        </w:rPr>
        <w:t xml:space="preserve">  vysílala BBC od roku 1969</w:t>
      </w:r>
      <w:r w:rsidRPr="003F3F23">
        <w:rPr>
          <w:sz w:val="24"/>
        </w:rPr>
        <w:t xml:space="preserve"> mezi hlavním celostátním zpravodajstvím a nejsledovanějšími </w:t>
      </w:r>
      <w:proofErr w:type="spellStart"/>
      <w:r w:rsidRPr="003F3F23">
        <w:rPr>
          <w:sz w:val="24"/>
        </w:rPr>
        <w:t>primetimovými</w:t>
      </w:r>
      <w:proofErr w:type="spellEnd"/>
      <w:r w:rsidRPr="003F3F23">
        <w:rPr>
          <w:sz w:val="24"/>
        </w:rPr>
        <w:t xml:space="preserve"> pořady (tj. od 18 do 19 hodiny). Šlo o typický </w:t>
      </w:r>
      <w:r w:rsidRPr="003F3F23">
        <w:rPr>
          <w:b/>
          <w:sz w:val="24"/>
        </w:rPr>
        <w:t>magazínový formát zaměřený na tzv. běžné lidské příběhy (</w:t>
      </w:r>
      <w:proofErr w:type="spellStart"/>
      <w:r w:rsidRPr="003F3F23">
        <w:rPr>
          <w:b/>
          <w:sz w:val="24"/>
        </w:rPr>
        <w:t>human</w:t>
      </w:r>
      <w:proofErr w:type="spellEnd"/>
      <w:r w:rsidRPr="003F3F23">
        <w:rPr>
          <w:b/>
          <w:sz w:val="24"/>
        </w:rPr>
        <w:t xml:space="preserve"> </w:t>
      </w:r>
      <w:proofErr w:type="spellStart"/>
      <w:r w:rsidRPr="003F3F23">
        <w:rPr>
          <w:b/>
          <w:sz w:val="24"/>
        </w:rPr>
        <w:t>interest</w:t>
      </w:r>
      <w:proofErr w:type="spellEnd"/>
      <w:r w:rsidRPr="003F3F23">
        <w:rPr>
          <w:b/>
          <w:sz w:val="24"/>
        </w:rPr>
        <w:t xml:space="preserve"> </w:t>
      </w:r>
      <w:r w:rsidR="00545A9B">
        <w:rPr>
          <w:b/>
          <w:sz w:val="24"/>
        </w:rPr>
        <w:t xml:space="preserve">story) z různých regionů. </w:t>
      </w:r>
    </w:p>
    <w:p w:rsidR="00E967DA" w:rsidRPr="003F3F23" w:rsidRDefault="00E967DA" w:rsidP="00E967DA">
      <w:pPr>
        <w:pStyle w:val="Textpoznpodarou"/>
        <w:jc w:val="both"/>
        <w:rPr>
          <w:sz w:val="24"/>
          <w:szCs w:val="24"/>
        </w:rPr>
      </w:pPr>
    </w:p>
    <w:p w:rsidR="00E967DA" w:rsidRDefault="005A15F1" w:rsidP="005A15F1">
      <w:pPr>
        <w:pStyle w:val="Textpoznpodarou"/>
        <w:jc w:val="both"/>
        <w:rPr>
          <w:sz w:val="24"/>
          <w:szCs w:val="24"/>
        </w:rPr>
      </w:pPr>
      <w:r w:rsidRPr="003F3F23">
        <w:rPr>
          <w:sz w:val="24"/>
          <w:szCs w:val="24"/>
        </w:rPr>
        <w:t xml:space="preserve">využil </w:t>
      </w:r>
      <w:proofErr w:type="spellStart"/>
      <w:proofErr w:type="gramStart"/>
      <w:r w:rsidRPr="003F3F23">
        <w:rPr>
          <w:sz w:val="24"/>
          <w:szCs w:val="24"/>
        </w:rPr>
        <w:t>Morley</w:t>
      </w:r>
      <w:proofErr w:type="spellEnd"/>
      <w:r w:rsidRPr="003F3F23">
        <w:rPr>
          <w:sz w:val="24"/>
          <w:szCs w:val="24"/>
        </w:rPr>
        <w:t xml:space="preserve">  </w:t>
      </w:r>
      <w:r w:rsidRPr="003F3F23">
        <w:rPr>
          <w:b/>
          <w:sz w:val="24"/>
          <w:szCs w:val="24"/>
        </w:rPr>
        <w:t>metodu</w:t>
      </w:r>
      <w:proofErr w:type="gramEnd"/>
      <w:r w:rsidRPr="003F3F23">
        <w:rPr>
          <w:b/>
          <w:sz w:val="24"/>
          <w:szCs w:val="24"/>
        </w:rPr>
        <w:t xml:space="preserve">  skupinových rozhovorů</w:t>
      </w:r>
      <w:r w:rsidRPr="003F3F23">
        <w:rPr>
          <w:sz w:val="24"/>
          <w:szCs w:val="24"/>
        </w:rPr>
        <w:t xml:space="preserve"> </w:t>
      </w:r>
    </w:p>
    <w:p w:rsidR="003F3F23" w:rsidRDefault="005A15F1" w:rsidP="005A15F1">
      <w:pPr>
        <w:pStyle w:val="Textpoznpodarou"/>
        <w:jc w:val="both"/>
        <w:rPr>
          <w:sz w:val="24"/>
          <w:szCs w:val="24"/>
        </w:rPr>
      </w:pPr>
      <w:r w:rsidRPr="003F3F23">
        <w:rPr>
          <w:sz w:val="24"/>
          <w:szCs w:val="24"/>
        </w:rPr>
        <w:t xml:space="preserve">Následná diskuse byla zvukově zaznamenána a jednotlivé reakce respondentů po té zařadil </w:t>
      </w:r>
      <w:proofErr w:type="spellStart"/>
      <w:r w:rsidRPr="003F3F23">
        <w:rPr>
          <w:sz w:val="24"/>
          <w:szCs w:val="24"/>
        </w:rPr>
        <w:t>Morley</w:t>
      </w:r>
      <w:proofErr w:type="spellEnd"/>
      <w:r w:rsidRPr="003F3F23">
        <w:rPr>
          <w:sz w:val="24"/>
          <w:szCs w:val="24"/>
        </w:rPr>
        <w:t xml:space="preserve"> do tří kategorií odpovídajících </w:t>
      </w:r>
      <w:proofErr w:type="spellStart"/>
      <w:r w:rsidRPr="003F3F23">
        <w:rPr>
          <w:sz w:val="24"/>
          <w:szCs w:val="24"/>
        </w:rPr>
        <w:t>Hallovým</w:t>
      </w:r>
      <w:proofErr w:type="spellEnd"/>
      <w:r w:rsidRPr="003F3F23">
        <w:rPr>
          <w:sz w:val="24"/>
          <w:szCs w:val="24"/>
        </w:rPr>
        <w:t xml:space="preserve"> základním kódům.</w:t>
      </w:r>
    </w:p>
    <w:p w:rsidR="005A15F1" w:rsidRPr="003F3F23" w:rsidRDefault="005A15F1" w:rsidP="005A15F1">
      <w:pPr>
        <w:pStyle w:val="Textpoznpodarou"/>
        <w:jc w:val="both"/>
        <w:rPr>
          <w:sz w:val="24"/>
          <w:szCs w:val="24"/>
        </w:rPr>
      </w:pPr>
      <w:r w:rsidRPr="003F3F23">
        <w:rPr>
          <w:sz w:val="24"/>
          <w:szCs w:val="24"/>
        </w:rPr>
        <w:t xml:space="preserve"> Každá skupina byla sestavena </w:t>
      </w:r>
      <w:r w:rsidRPr="00545A9B">
        <w:rPr>
          <w:b/>
          <w:sz w:val="24"/>
          <w:szCs w:val="24"/>
        </w:rPr>
        <w:t xml:space="preserve">z respondentů reprezentujících čtyři následující socioekonomické pozice </w:t>
      </w:r>
      <w:r w:rsidRPr="00545A9B">
        <w:rPr>
          <w:b/>
          <w:sz w:val="24"/>
          <w:szCs w:val="24"/>
        </w:rPr>
        <w:sym w:font="Symbol" w:char="00BE"/>
      </w:r>
      <w:r w:rsidRPr="00545A9B">
        <w:rPr>
          <w:b/>
          <w:sz w:val="24"/>
          <w:szCs w:val="24"/>
        </w:rPr>
        <w:t xml:space="preserve"> manažery, studenty, učně a odboráře.</w:t>
      </w:r>
      <w:r w:rsidRPr="003F3F23">
        <w:rPr>
          <w:sz w:val="24"/>
          <w:szCs w:val="24"/>
        </w:rPr>
        <w:t xml:space="preserve"> Jednotlivé kategorie byly dále ještě detailněji strukturovány </w:t>
      </w:r>
      <w:r w:rsidRPr="003F3F23">
        <w:rPr>
          <w:sz w:val="24"/>
          <w:szCs w:val="24"/>
        </w:rPr>
        <w:sym w:font="Symbol" w:char="00BE"/>
      </w:r>
      <w:r w:rsidRPr="003F3F23">
        <w:rPr>
          <w:sz w:val="24"/>
          <w:szCs w:val="24"/>
        </w:rPr>
        <w:t xml:space="preserve"> například skupina odborářů, byla sestavena jak z vedoucích funkcionářů tak tzv. závodních důvěrníků. Kategorie manažerů byla složena bankovních a mediálních manažerů apod. </w:t>
      </w:r>
    </w:p>
    <w:p w:rsidR="003F3F23" w:rsidRDefault="005A15F1" w:rsidP="005A15F1">
      <w:pPr>
        <w:pStyle w:val="Textpoznpodarou"/>
        <w:jc w:val="both"/>
        <w:rPr>
          <w:sz w:val="24"/>
          <w:szCs w:val="24"/>
        </w:rPr>
      </w:pPr>
      <w:r w:rsidRPr="003F3F23">
        <w:rPr>
          <w:sz w:val="24"/>
          <w:szCs w:val="24"/>
        </w:rPr>
        <w:lastRenderedPageBreak/>
        <w:t>Skupiny složené z řídících pracovníků se prostřednictvím vlastních komentářů přihlásil</w:t>
      </w:r>
      <w:r w:rsidR="00545A9B">
        <w:rPr>
          <w:sz w:val="24"/>
          <w:szCs w:val="24"/>
        </w:rPr>
        <w:t xml:space="preserve">y k </w:t>
      </w:r>
      <w:r w:rsidRPr="003F3F23">
        <w:rPr>
          <w:sz w:val="24"/>
          <w:szCs w:val="24"/>
        </w:rPr>
        <w:t xml:space="preserve">„preferovanému kódu“. </w:t>
      </w:r>
    </w:p>
    <w:p w:rsidR="003F3F23" w:rsidRPr="00545A9B" w:rsidRDefault="005A15F1" w:rsidP="005A15F1">
      <w:pPr>
        <w:pStyle w:val="Textpoznpodarou"/>
        <w:jc w:val="both"/>
        <w:rPr>
          <w:b/>
          <w:sz w:val="24"/>
          <w:szCs w:val="24"/>
        </w:rPr>
      </w:pPr>
      <w:r w:rsidRPr="00545A9B">
        <w:rPr>
          <w:b/>
          <w:sz w:val="24"/>
          <w:szCs w:val="24"/>
        </w:rPr>
        <w:t xml:space="preserve">„Dohodnutý kód“, byl charakteristický pro učitele a univerzitní studenty humanitních oborů. U odborářů hrála roli pozice, kterou v rámci odborů zastávali. Pro oficiální odborářské reprezentanty byl typický „dohodnutý kód“, zatímco nižší úrovně funkcionářů charakterizoval spíše „opoziční kód“. </w:t>
      </w:r>
    </w:p>
    <w:p w:rsidR="005A15F1" w:rsidRPr="00545A9B" w:rsidRDefault="005A15F1" w:rsidP="005A15F1">
      <w:pPr>
        <w:pStyle w:val="Textpoznpodarou"/>
        <w:jc w:val="both"/>
        <w:rPr>
          <w:b/>
          <w:sz w:val="24"/>
          <w:szCs w:val="24"/>
        </w:rPr>
      </w:pPr>
      <w:r w:rsidRPr="00545A9B">
        <w:rPr>
          <w:b/>
          <w:sz w:val="24"/>
          <w:szCs w:val="24"/>
        </w:rPr>
        <w:t>Ten byl nejpříznačnější pro černošské vysokoškoláky, kteří neodmítali jednotlivé interpretace daného programu, ale pořad jako celek.</w:t>
      </w:r>
    </w:p>
    <w:p w:rsidR="005A15F1" w:rsidRPr="009E2D3E" w:rsidRDefault="005A15F1" w:rsidP="005A15F1">
      <w:pPr>
        <w:ind w:firstLine="425"/>
        <w:jc w:val="both"/>
        <w:rPr>
          <w:sz w:val="24"/>
        </w:rPr>
      </w:pPr>
    </w:p>
    <w:p w:rsidR="00E967DA" w:rsidRPr="003F3F23" w:rsidRDefault="005A15F1" w:rsidP="00E967DA">
      <w:pPr>
        <w:ind w:firstLine="425"/>
        <w:jc w:val="both"/>
        <w:rPr>
          <w:b/>
          <w:sz w:val="24"/>
        </w:rPr>
      </w:pPr>
      <w:r w:rsidRPr="009E2D3E">
        <w:rPr>
          <w:sz w:val="24"/>
        </w:rPr>
        <w:tab/>
      </w:r>
    </w:p>
    <w:p w:rsidR="005A15F1" w:rsidRDefault="005A15F1" w:rsidP="005A15F1">
      <w:pPr>
        <w:jc w:val="both"/>
        <w:rPr>
          <w:b/>
          <w:sz w:val="24"/>
          <w:u w:val="single"/>
        </w:rPr>
      </w:pPr>
      <w:r w:rsidRPr="003F3F23">
        <w:rPr>
          <w:b/>
          <w:sz w:val="24"/>
        </w:rPr>
        <w:t>vyvrací představu, že jednotlivé odlišnosti diváckých reakcí jsou pouze výsledkem individuálně psychologických</w:t>
      </w:r>
      <w:r w:rsidR="003F3F23" w:rsidRPr="003F3F23">
        <w:rPr>
          <w:b/>
          <w:sz w:val="24"/>
        </w:rPr>
        <w:t xml:space="preserve"> diferencí nebo naopak výhradně</w:t>
      </w:r>
      <w:r w:rsidRPr="003F3F23">
        <w:rPr>
          <w:b/>
          <w:sz w:val="24"/>
        </w:rPr>
        <w:t xml:space="preserve"> socioekonomické pozice diváků. </w:t>
      </w:r>
      <w:r w:rsidRPr="003F3F23">
        <w:rPr>
          <w:b/>
          <w:sz w:val="24"/>
          <w:u w:val="single"/>
        </w:rPr>
        <w:t>Vždy jde o komplexní situaci, kde dochází ke střetu různých sociálních, kulturních a diskursivních pozicí, jejichž součástí je též věková, třídní, etnická a rodová příslušnost.</w:t>
      </w:r>
    </w:p>
    <w:p w:rsidR="003F3F23" w:rsidRPr="003F3F23" w:rsidRDefault="003F3F23" w:rsidP="005A15F1">
      <w:pPr>
        <w:jc w:val="both"/>
        <w:rPr>
          <w:b/>
          <w:sz w:val="24"/>
          <w:u w:val="single"/>
        </w:rPr>
      </w:pPr>
    </w:p>
    <w:p w:rsidR="0089088D" w:rsidRPr="009E2D3E" w:rsidRDefault="005A15F1" w:rsidP="0089088D">
      <w:pPr>
        <w:jc w:val="both"/>
        <w:rPr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</w:r>
    </w:p>
    <w:p w:rsidR="005A15F1" w:rsidRDefault="005A15F1" w:rsidP="005A15F1">
      <w:pPr>
        <w:jc w:val="both"/>
        <w:rPr>
          <w:sz w:val="24"/>
        </w:rPr>
      </w:pPr>
      <w:r w:rsidRPr="009E2D3E">
        <w:rPr>
          <w:sz w:val="24"/>
        </w:rPr>
        <w:t xml:space="preserve">sledování televize, respektive vlastní vztah mezi divákem a textem, je </w:t>
      </w:r>
      <w:r w:rsidRPr="003F3F23">
        <w:rPr>
          <w:b/>
          <w:sz w:val="24"/>
        </w:rPr>
        <w:t>komplikovanou aktivitou, kterou nelze uspokojivě objasnit pouze prostřednictvím analýzy samotného textu či prostým dešifrováním jeho významů za pomoci analýzy třídní pozice jeho příjemců</w:t>
      </w:r>
      <w:r w:rsidRPr="009E2D3E">
        <w:rPr>
          <w:sz w:val="24"/>
        </w:rPr>
        <w:t>.</w:t>
      </w:r>
    </w:p>
    <w:p w:rsidR="005A15F1" w:rsidRDefault="005A15F1" w:rsidP="005A15F1">
      <w:pPr>
        <w:jc w:val="both"/>
        <w:rPr>
          <w:sz w:val="24"/>
        </w:rPr>
      </w:pPr>
    </w:p>
    <w:p w:rsidR="003F3F23" w:rsidRPr="00A436EA" w:rsidRDefault="003F3F23" w:rsidP="003F3F23">
      <w:pPr>
        <w:jc w:val="both"/>
        <w:rPr>
          <w:b/>
          <w:sz w:val="24"/>
          <w:szCs w:val="24"/>
        </w:rPr>
      </w:pPr>
      <w:r w:rsidRPr="00A436EA">
        <w:rPr>
          <w:b/>
          <w:sz w:val="24"/>
          <w:szCs w:val="24"/>
        </w:rPr>
        <w:t xml:space="preserve">David </w:t>
      </w:r>
      <w:proofErr w:type="spellStart"/>
      <w:r w:rsidRPr="00A436EA">
        <w:rPr>
          <w:b/>
          <w:sz w:val="24"/>
          <w:szCs w:val="24"/>
        </w:rPr>
        <w:t>Morley</w:t>
      </w:r>
      <w:proofErr w:type="spellEnd"/>
      <w:r w:rsidRPr="00A436EA">
        <w:rPr>
          <w:b/>
          <w:sz w:val="24"/>
          <w:szCs w:val="24"/>
        </w:rPr>
        <w:t xml:space="preserve"> - The "</w:t>
      </w:r>
      <w:proofErr w:type="spellStart"/>
      <w:r w:rsidRPr="00A436EA">
        <w:rPr>
          <w:b/>
          <w:sz w:val="24"/>
          <w:szCs w:val="24"/>
        </w:rPr>
        <w:t>Nationwide</w:t>
      </w:r>
      <w:proofErr w:type="spellEnd"/>
      <w:r w:rsidRPr="00A436EA">
        <w:rPr>
          <w:b/>
          <w:sz w:val="24"/>
          <w:szCs w:val="24"/>
        </w:rPr>
        <w:t>" Audience:</w:t>
      </w:r>
    </w:p>
    <w:p w:rsidR="003F3F23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na jedné straně</w:t>
      </w:r>
    </w:p>
    <w:p w:rsidR="003F3F23" w:rsidRDefault="003F3F23" w:rsidP="003F3F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E2D3E">
        <w:rPr>
          <w:sz w:val="24"/>
          <w:szCs w:val="24"/>
        </w:rPr>
        <w:t xml:space="preserve"> </w:t>
      </w:r>
      <w:r w:rsidRPr="00545A9B">
        <w:rPr>
          <w:b/>
          <w:sz w:val="24"/>
          <w:szCs w:val="24"/>
        </w:rPr>
        <w:t>ISA</w:t>
      </w:r>
      <w:r w:rsidRPr="009E2D3E">
        <w:rPr>
          <w:sz w:val="24"/>
          <w:szCs w:val="24"/>
        </w:rPr>
        <w:t xml:space="preserve"> - mediální instituce (např. britská </w:t>
      </w:r>
      <w:r>
        <w:rPr>
          <w:sz w:val="24"/>
          <w:szCs w:val="24"/>
        </w:rPr>
        <w:t>TV</w:t>
      </w:r>
      <w:r w:rsidRPr="009E2D3E">
        <w:rPr>
          <w:sz w:val="24"/>
          <w:szCs w:val="24"/>
        </w:rPr>
        <w:t xml:space="preserve">) </w:t>
      </w:r>
    </w:p>
    <w:p w:rsidR="00545A9B" w:rsidRDefault="00545A9B" w:rsidP="003F3F23">
      <w:pPr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</w:p>
    <w:p w:rsidR="00545A9B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na druhé straně</w:t>
      </w:r>
    </w:p>
    <w:p w:rsidR="0089088D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 </w:t>
      </w:r>
      <w:r w:rsidRPr="00545A9B">
        <w:rPr>
          <w:b/>
          <w:sz w:val="24"/>
          <w:szCs w:val="24"/>
        </w:rPr>
        <w:t>publikum</w:t>
      </w:r>
      <w:r w:rsidR="00545A9B">
        <w:rPr>
          <w:sz w:val="24"/>
          <w:szCs w:val="24"/>
        </w:rPr>
        <w:t>,</w:t>
      </w:r>
      <w:r w:rsidRPr="009E2D3E">
        <w:rPr>
          <w:sz w:val="24"/>
          <w:szCs w:val="24"/>
        </w:rPr>
        <w:t xml:space="preserve"> které nečte vždy zprávu "přímo"</w:t>
      </w:r>
      <w:r w:rsidR="00545A9B">
        <w:rPr>
          <w:sz w:val="24"/>
          <w:szCs w:val="24"/>
        </w:rPr>
        <w:t xml:space="preserve"> </w:t>
      </w:r>
      <w:r w:rsidRPr="009E2D3E">
        <w:rPr>
          <w:sz w:val="24"/>
          <w:szCs w:val="24"/>
        </w:rPr>
        <w:t>- zpráva zakódovaná jedním způsobem může být dekódovaná jinak.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>Důvody: zpráva je komplexní, strukturovaná polysémie (</w:t>
      </w:r>
      <w:proofErr w:type="spellStart"/>
      <w:r w:rsidRPr="009E2D3E">
        <w:rPr>
          <w:sz w:val="24"/>
          <w:szCs w:val="24"/>
        </w:rPr>
        <w:t>Vološinov</w:t>
      </w:r>
      <w:proofErr w:type="spellEnd"/>
      <w:r w:rsidRPr="009E2D3E">
        <w:rPr>
          <w:sz w:val="24"/>
          <w:szCs w:val="24"/>
        </w:rPr>
        <w:t xml:space="preserve">, </w:t>
      </w:r>
      <w:proofErr w:type="spellStart"/>
      <w:r w:rsidRPr="009E2D3E">
        <w:rPr>
          <w:sz w:val="24"/>
          <w:szCs w:val="24"/>
        </w:rPr>
        <w:t>Bachtin</w:t>
      </w:r>
      <w:proofErr w:type="spellEnd"/>
      <w:r w:rsidRPr="009E2D3E">
        <w:rPr>
          <w:sz w:val="24"/>
          <w:szCs w:val="24"/>
        </w:rPr>
        <w:t xml:space="preserve">); </w:t>
      </w:r>
    </w:p>
    <w:p w:rsidR="003F3F23" w:rsidRPr="00545A9B" w:rsidRDefault="003F3F23" w:rsidP="003F3F23">
      <w:pPr>
        <w:jc w:val="both"/>
        <w:rPr>
          <w:b/>
          <w:sz w:val="24"/>
          <w:szCs w:val="24"/>
        </w:rPr>
      </w:pPr>
      <w:r w:rsidRPr="009E2D3E">
        <w:rPr>
          <w:sz w:val="24"/>
          <w:szCs w:val="24"/>
        </w:rPr>
        <w:t xml:space="preserve">později – ve </w:t>
      </w:r>
      <w:proofErr w:type="spellStart"/>
      <w:r w:rsidRPr="00545A9B">
        <w:rPr>
          <w:b/>
          <w:i/>
          <w:sz w:val="24"/>
          <w:szCs w:val="24"/>
        </w:rPr>
        <w:t>Family</w:t>
      </w:r>
      <w:proofErr w:type="spellEnd"/>
      <w:r w:rsidRPr="00545A9B">
        <w:rPr>
          <w:b/>
          <w:i/>
          <w:sz w:val="24"/>
          <w:szCs w:val="24"/>
        </w:rPr>
        <w:t xml:space="preserve"> </w:t>
      </w:r>
      <w:proofErr w:type="spellStart"/>
      <w:r w:rsidRPr="00545A9B">
        <w:rPr>
          <w:b/>
          <w:i/>
          <w:sz w:val="24"/>
          <w:szCs w:val="24"/>
        </w:rPr>
        <w:t>Television</w:t>
      </w:r>
      <w:proofErr w:type="spellEnd"/>
      <w:r w:rsidRPr="009E2D3E">
        <w:rPr>
          <w:sz w:val="24"/>
          <w:szCs w:val="24"/>
        </w:rPr>
        <w:t xml:space="preserve"> – je </w:t>
      </w:r>
      <w:proofErr w:type="spellStart"/>
      <w:r w:rsidRPr="009E2D3E">
        <w:rPr>
          <w:sz w:val="24"/>
          <w:szCs w:val="24"/>
        </w:rPr>
        <w:t>Morley</w:t>
      </w:r>
      <w:proofErr w:type="spellEnd"/>
      <w:r w:rsidRPr="009E2D3E">
        <w:rPr>
          <w:sz w:val="24"/>
          <w:szCs w:val="24"/>
        </w:rPr>
        <w:t xml:space="preserve"> nespokojený s tím, že nepostihl v </w:t>
      </w:r>
      <w:proofErr w:type="spellStart"/>
      <w:r w:rsidRPr="009E2D3E">
        <w:rPr>
          <w:i/>
          <w:sz w:val="24"/>
          <w:szCs w:val="24"/>
        </w:rPr>
        <w:t>Nationwide</w:t>
      </w:r>
      <w:proofErr w:type="spellEnd"/>
      <w:r w:rsidRPr="009E2D3E">
        <w:rPr>
          <w:i/>
          <w:sz w:val="24"/>
          <w:szCs w:val="24"/>
        </w:rPr>
        <w:t xml:space="preserve"> audience</w:t>
      </w:r>
      <w:r w:rsidRPr="009E2D3E">
        <w:rPr>
          <w:sz w:val="24"/>
          <w:szCs w:val="24"/>
        </w:rPr>
        <w:t xml:space="preserve"> výzkumu rozdíl reakcí týchž lidí na tentýž program </w:t>
      </w:r>
      <w:r w:rsidRPr="00545A9B">
        <w:rPr>
          <w:b/>
          <w:sz w:val="24"/>
          <w:szCs w:val="24"/>
        </w:rPr>
        <w:t xml:space="preserve">v různém prostředí – práce, domácnost. 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význam kulturní konzumpce nelze omezit na interpretaci či dekódování textu. 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  <w:r w:rsidRPr="009E2D3E">
        <w:rPr>
          <w:sz w:val="24"/>
          <w:szCs w:val="24"/>
        </w:rPr>
        <w:t xml:space="preserve">odkazuje proto na výzkum </w:t>
      </w:r>
      <w:proofErr w:type="spellStart"/>
      <w:r w:rsidRPr="009E2D3E">
        <w:rPr>
          <w:sz w:val="24"/>
          <w:szCs w:val="24"/>
        </w:rPr>
        <w:t>Janice</w:t>
      </w:r>
      <w:proofErr w:type="spellEnd"/>
      <w:r w:rsidRPr="009E2D3E">
        <w:rPr>
          <w:sz w:val="24"/>
          <w:szCs w:val="24"/>
        </w:rPr>
        <w:t xml:space="preserve"> </w:t>
      </w:r>
      <w:proofErr w:type="spellStart"/>
      <w:r w:rsidRPr="009E2D3E">
        <w:rPr>
          <w:sz w:val="24"/>
          <w:szCs w:val="24"/>
        </w:rPr>
        <w:t>Radwayové</w:t>
      </w:r>
      <w:proofErr w:type="spellEnd"/>
      <w:r w:rsidR="00545A9B">
        <w:rPr>
          <w:sz w:val="24"/>
          <w:szCs w:val="24"/>
        </w:rPr>
        <w:t xml:space="preserve"> </w:t>
      </w:r>
      <w:r w:rsidRPr="009E2D3E">
        <w:rPr>
          <w:sz w:val="24"/>
          <w:szCs w:val="24"/>
        </w:rPr>
        <w:t xml:space="preserve"> – ať už je žánr milostného románu ideologicky konzervativní, nebo ne, je aktivita čtení milostného příběhu formou resistence, je to forma úniku z prostoru domácnosti, od požadavků, které jsou na ni kladeny v domácí sféře. </w:t>
      </w:r>
    </w:p>
    <w:p w:rsidR="003F3F23" w:rsidRPr="003F3F23" w:rsidRDefault="003F3F23" w:rsidP="003F3F23">
      <w:pPr>
        <w:jc w:val="both"/>
        <w:rPr>
          <w:b/>
          <w:sz w:val="24"/>
          <w:szCs w:val="24"/>
        </w:rPr>
      </w:pPr>
      <w:proofErr w:type="spellStart"/>
      <w:r w:rsidRPr="003F3F23">
        <w:rPr>
          <w:b/>
          <w:sz w:val="24"/>
          <w:szCs w:val="24"/>
        </w:rPr>
        <w:t>Morley</w:t>
      </w:r>
      <w:proofErr w:type="spellEnd"/>
      <w:r w:rsidRPr="003F3F23">
        <w:rPr>
          <w:b/>
          <w:sz w:val="24"/>
          <w:szCs w:val="24"/>
        </w:rPr>
        <w:t xml:space="preserve">: problém, před kterým stojí </w:t>
      </w:r>
      <w:r w:rsidRPr="003F3F23">
        <w:rPr>
          <w:b/>
          <w:i/>
          <w:sz w:val="24"/>
          <w:szCs w:val="24"/>
        </w:rPr>
        <w:t xml:space="preserve">film </w:t>
      </w:r>
      <w:proofErr w:type="spellStart"/>
      <w:r w:rsidRPr="003F3F23">
        <w:rPr>
          <w:b/>
          <w:i/>
          <w:sz w:val="24"/>
          <w:szCs w:val="24"/>
        </w:rPr>
        <w:t>studies</w:t>
      </w:r>
      <w:proofErr w:type="spellEnd"/>
      <w:r w:rsidRPr="003F3F23">
        <w:rPr>
          <w:b/>
          <w:sz w:val="24"/>
          <w:szCs w:val="24"/>
        </w:rPr>
        <w:t xml:space="preserve"> – mají tendenci zaměřit se na „sledovaný objekt“ namísto „kontextu sledování“ – na film, spíše než na kino. </w:t>
      </w:r>
    </w:p>
    <w:p w:rsidR="003F3F23" w:rsidRPr="009E2D3E" w:rsidRDefault="003F3F23" w:rsidP="003F3F23">
      <w:pPr>
        <w:jc w:val="both"/>
        <w:rPr>
          <w:sz w:val="24"/>
          <w:szCs w:val="24"/>
        </w:rPr>
      </w:pPr>
      <w:proofErr w:type="spellStart"/>
      <w:r w:rsidRPr="009E2D3E">
        <w:rPr>
          <w:sz w:val="24"/>
          <w:szCs w:val="24"/>
        </w:rPr>
        <w:t>Morley</w:t>
      </w:r>
      <w:proofErr w:type="spellEnd"/>
      <w:r w:rsidRPr="009E2D3E">
        <w:rPr>
          <w:sz w:val="24"/>
          <w:szCs w:val="24"/>
        </w:rPr>
        <w:t>: „chození do kina není jen o sledování filmů. Je to taky večerní vycházka z domu, pocit relaxace spojený s prožitkem zábavy a vzrušení. … Kino bychom neměli chápat jako místo, kde se prodávají jednotlivé filmy, ale kde se prodává určitý návyk (</w:t>
      </w:r>
      <w:proofErr w:type="spellStart"/>
      <w:r w:rsidRPr="009E2D3E">
        <w:rPr>
          <w:i/>
          <w:sz w:val="24"/>
          <w:szCs w:val="24"/>
        </w:rPr>
        <w:t>habit</w:t>
      </w:r>
      <w:proofErr w:type="spellEnd"/>
      <w:r w:rsidRPr="009E2D3E">
        <w:rPr>
          <w:sz w:val="24"/>
          <w:szCs w:val="24"/>
        </w:rPr>
        <w:t>), určitý typ socializované zkušenosti … Jakákoli analýza subjektu, která nebere tyto prvky v úvahu, je podle mě nedostatečná. Bohužel velká část filmové teorie fungovala bez odkazu k těmto tématům, a to vzhledem k vlivu literární tradice na upřednostňování textu, odděleného od kontextu sledování.“</w:t>
      </w:r>
    </w:p>
    <w:p w:rsidR="005A15F1" w:rsidRDefault="005A15F1" w:rsidP="005A15F1">
      <w:pPr>
        <w:jc w:val="both"/>
        <w:rPr>
          <w:sz w:val="24"/>
        </w:rPr>
      </w:pPr>
    </w:p>
    <w:p w:rsidR="003F3F23" w:rsidRPr="009E2D3E" w:rsidRDefault="003F3F23" w:rsidP="005A15F1">
      <w:pPr>
        <w:jc w:val="both"/>
        <w:rPr>
          <w:sz w:val="24"/>
        </w:rPr>
      </w:pPr>
    </w:p>
    <w:p w:rsidR="005A15F1" w:rsidRPr="009E2D3E" w:rsidRDefault="005A15F1" w:rsidP="005A15F1">
      <w:pPr>
        <w:pBdr>
          <w:bottom w:val="single" w:sz="6" w:space="1" w:color="auto"/>
        </w:pBdr>
        <w:jc w:val="both"/>
        <w:rPr>
          <w:sz w:val="24"/>
        </w:rPr>
      </w:pPr>
      <w:r w:rsidRPr="009E2D3E">
        <w:rPr>
          <w:sz w:val="24"/>
        </w:rPr>
        <w:tab/>
      </w:r>
      <w:r w:rsidRPr="009E2D3E">
        <w:rPr>
          <w:sz w:val="24"/>
        </w:rPr>
        <w:tab/>
      </w:r>
    </w:p>
    <w:p w:rsidR="005A15F1" w:rsidRPr="009E2D3E" w:rsidRDefault="005A15F1" w:rsidP="002B2D98">
      <w:pPr>
        <w:jc w:val="both"/>
        <w:rPr>
          <w:sz w:val="24"/>
          <w:szCs w:val="24"/>
        </w:rPr>
      </w:pPr>
    </w:p>
    <w:p w:rsidR="005A15F1" w:rsidRPr="009E2D3E" w:rsidRDefault="005A15F1" w:rsidP="00B40AC2">
      <w:pPr>
        <w:jc w:val="both"/>
        <w:rPr>
          <w:sz w:val="24"/>
          <w:szCs w:val="24"/>
        </w:rPr>
      </w:pPr>
    </w:p>
    <w:p w:rsidR="0089088D" w:rsidRPr="00B65560" w:rsidRDefault="005A15F1" w:rsidP="0089088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Janice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Radwayová</w:t>
      </w:r>
      <w:proofErr w:type="spellEnd"/>
    </w:p>
    <w:p w:rsidR="0089088D" w:rsidRDefault="005A15F1" w:rsidP="005A15F1">
      <w:pPr>
        <w:jc w:val="both"/>
        <w:rPr>
          <w:sz w:val="24"/>
        </w:rPr>
      </w:pPr>
      <w:r w:rsidRPr="00B65560">
        <w:rPr>
          <w:b/>
          <w:sz w:val="24"/>
        </w:rPr>
        <w:t xml:space="preserve"> </w:t>
      </w:r>
      <w:proofErr w:type="spellStart"/>
      <w:r w:rsidRPr="00B65560">
        <w:rPr>
          <w:b/>
          <w:i/>
          <w:sz w:val="24"/>
        </w:rPr>
        <w:t>Reading</w:t>
      </w:r>
      <w:proofErr w:type="spellEnd"/>
      <w:r w:rsidRPr="00B65560">
        <w:rPr>
          <w:b/>
          <w:i/>
          <w:sz w:val="24"/>
        </w:rPr>
        <w:t xml:space="preserve"> Romance: </w:t>
      </w:r>
      <w:proofErr w:type="spellStart"/>
      <w:r w:rsidRPr="00B65560">
        <w:rPr>
          <w:b/>
          <w:i/>
          <w:sz w:val="24"/>
        </w:rPr>
        <w:t>Women</w:t>
      </w:r>
      <w:proofErr w:type="spellEnd"/>
      <w:r w:rsidRPr="00B65560">
        <w:rPr>
          <w:b/>
          <w:i/>
          <w:sz w:val="24"/>
        </w:rPr>
        <w:t xml:space="preserve">, Patriarchy </w:t>
      </w:r>
      <w:proofErr w:type="spellStart"/>
      <w:r w:rsidRPr="00B65560">
        <w:rPr>
          <w:b/>
          <w:i/>
          <w:sz w:val="24"/>
        </w:rPr>
        <w:t>and</w:t>
      </w:r>
      <w:proofErr w:type="spellEnd"/>
      <w:r w:rsidRPr="00B65560">
        <w:rPr>
          <w:b/>
          <w:i/>
          <w:sz w:val="24"/>
        </w:rPr>
        <w:t xml:space="preserve"> </w:t>
      </w:r>
      <w:proofErr w:type="spellStart"/>
      <w:r w:rsidRPr="00B65560">
        <w:rPr>
          <w:b/>
          <w:i/>
          <w:sz w:val="24"/>
        </w:rPr>
        <w:t>Popular</w:t>
      </w:r>
      <w:proofErr w:type="spellEnd"/>
      <w:r w:rsidRPr="00B65560">
        <w:rPr>
          <w:b/>
          <w:i/>
          <w:sz w:val="24"/>
        </w:rPr>
        <w:t xml:space="preserve"> </w:t>
      </w:r>
      <w:proofErr w:type="spellStart"/>
      <w:r w:rsidRPr="00B65560">
        <w:rPr>
          <w:b/>
          <w:i/>
          <w:sz w:val="24"/>
        </w:rPr>
        <w:t>Literature</w:t>
      </w:r>
      <w:proofErr w:type="spellEnd"/>
      <w:r w:rsidR="0089088D">
        <w:rPr>
          <w:b/>
          <w:i/>
          <w:sz w:val="24"/>
        </w:rPr>
        <w:t>,</w:t>
      </w:r>
      <w:r>
        <w:rPr>
          <w:sz w:val="24"/>
        </w:rPr>
        <w:t xml:space="preserve"> </w:t>
      </w:r>
      <w:r w:rsidRPr="00B65560">
        <w:rPr>
          <w:b/>
          <w:sz w:val="24"/>
        </w:rPr>
        <w:t>1984</w:t>
      </w:r>
      <w:r>
        <w:rPr>
          <w:sz w:val="24"/>
        </w:rPr>
        <w:t>.</w:t>
      </w:r>
    </w:p>
    <w:p w:rsidR="0089088D" w:rsidRDefault="005A15F1" w:rsidP="005A15F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Radwayová</w:t>
      </w:r>
      <w:proofErr w:type="spellEnd"/>
      <w:r>
        <w:rPr>
          <w:sz w:val="24"/>
        </w:rPr>
        <w:t xml:space="preserve"> se zaměřila na </w:t>
      </w:r>
      <w:r w:rsidRPr="00B65560">
        <w:rPr>
          <w:b/>
          <w:sz w:val="24"/>
        </w:rPr>
        <w:t>čtenářky tzv. milostných románů</w:t>
      </w:r>
      <w:r>
        <w:rPr>
          <w:sz w:val="24"/>
        </w:rPr>
        <w:t xml:space="preserve"> </w:t>
      </w:r>
    </w:p>
    <w:p w:rsidR="00680398" w:rsidRDefault="00680398" w:rsidP="005A15F1">
      <w:pPr>
        <w:jc w:val="both"/>
        <w:rPr>
          <w:sz w:val="24"/>
        </w:rPr>
      </w:pPr>
    </w:p>
    <w:p w:rsidR="00680398" w:rsidRPr="0015742C" w:rsidRDefault="00680398" w:rsidP="00680398">
      <w:pPr>
        <w:pStyle w:val="Textpoznpodarou"/>
        <w:ind w:right="-286"/>
        <w:jc w:val="both"/>
        <w:rPr>
          <w:sz w:val="24"/>
          <w:szCs w:val="24"/>
        </w:rPr>
      </w:pPr>
      <w:r w:rsidRPr="0015742C">
        <w:rPr>
          <w:sz w:val="24"/>
          <w:szCs w:val="24"/>
        </w:rPr>
        <w:t xml:space="preserve">spolupráce s ženou, která prodávala v knihkupectví a radila zákaznicím – skrze ni – vytvořila skupinu 42 čtenářek – </w:t>
      </w:r>
    </w:p>
    <w:p w:rsidR="00680398" w:rsidRPr="0015742C" w:rsidRDefault="00680398" w:rsidP="00680398">
      <w:pPr>
        <w:pStyle w:val="Textpoznpodarou"/>
        <w:ind w:right="-286"/>
        <w:jc w:val="both"/>
        <w:rPr>
          <w:sz w:val="24"/>
          <w:szCs w:val="24"/>
        </w:rPr>
      </w:pPr>
      <w:r w:rsidRPr="0015742C">
        <w:rPr>
          <w:sz w:val="24"/>
          <w:szCs w:val="24"/>
        </w:rPr>
        <w:t>vzdělané, ekonomicky zabezpečené</w:t>
      </w:r>
    </w:p>
    <w:p w:rsidR="00680398" w:rsidRDefault="00680398" w:rsidP="00680398">
      <w:pPr>
        <w:pStyle w:val="Textpoznpodarou"/>
        <w:ind w:right="-286"/>
        <w:jc w:val="both"/>
        <w:rPr>
          <w:sz w:val="24"/>
          <w:szCs w:val="24"/>
        </w:rPr>
      </w:pPr>
      <w:r w:rsidRPr="0015742C">
        <w:rPr>
          <w:sz w:val="24"/>
          <w:szCs w:val="24"/>
        </w:rPr>
        <w:t xml:space="preserve">četly často, denně, </w:t>
      </w:r>
      <w:proofErr w:type="gramStart"/>
      <w:r w:rsidRPr="0015742C">
        <w:rPr>
          <w:sz w:val="24"/>
          <w:szCs w:val="24"/>
        </w:rPr>
        <w:t>55%  nich</w:t>
      </w:r>
      <w:proofErr w:type="gramEnd"/>
      <w:r w:rsidRPr="0015742C">
        <w:rPr>
          <w:sz w:val="24"/>
          <w:szCs w:val="24"/>
        </w:rPr>
        <w:t xml:space="preserve"> přečetlo 1-4 knihy týdně. </w:t>
      </w:r>
    </w:p>
    <w:p w:rsidR="00680398" w:rsidRPr="0015742C" w:rsidRDefault="00680398" w:rsidP="00680398">
      <w:pPr>
        <w:pStyle w:val="Textpoznpodarou"/>
        <w:ind w:right="-286"/>
        <w:jc w:val="both"/>
        <w:rPr>
          <w:sz w:val="24"/>
          <w:szCs w:val="24"/>
        </w:rPr>
      </w:pPr>
      <w:r w:rsidRPr="0015742C">
        <w:rPr>
          <w:sz w:val="24"/>
          <w:szCs w:val="24"/>
        </w:rPr>
        <w:t xml:space="preserve">Věděly, co má taková kniha mít – např. šťastný konec. </w:t>
      </w:r>
      <w:r>
        <w:rPr>
          <w:sz w:val="24"/>
          <w:szCs w:val="24"/>
        </w:rPr>
        <w:t>T</w:t>
      </w:r>
      <w:r w:rsidRPr="0015742C">
        <w:rPr>
          <w:sz w:val="24"/>
          <w:szCs w:val="24"/>
        </w:rPr>
        <w:t xml:space="preserve">yto knihy jim </w:t>
      </w:r>
      <w:proofErr w:type="spellStart"/>
      <w:r>
        <w:rPr>
          <w:sz w:val="24"/>
          <w:szCs w:val="24"/>
        </w:rPr>
        <w:t>z</w:t>
      </w:r>
      <w:r w:rsidRPr="0015742C">
        <w:rPr>
          <w:sz w:val="24"/>
          <w:szCs w:val="24"/>
        </w:rPr>
        <w:t>ajištovaly</w:t>
      </w:r>
      <w:proofErr w:type="spellEnd"/>
      <w:r w:rsidRPr="0015742C">
        <w:rPr>
          <w:sz w:val="24"/>
          <w:szCs w:val="24"/>
        </w:rPr>
        <w:t xml:space="preserve"> emoční potravu, která jim pomohla vypořádat se</w:t>
      </w:r>
      <w:r>
        <w:rPr>
          <w:sz w:val="24"/>
          <w:szCs w:val="24"/>
        </w:rPr>
        <w:t xml:space="preserve"> </w:t>
      </w:r>
      <w:r w:rsidRPr="0015742C">
        <w:rPr>
          <w:sz w:val="24"/>
          <w:szCs w:val="24"/>
        </w:rPr>
        <w:t xml:space="preserve">s nedostatkem </w:t>
      </w:r>
      <w:proofErr w:type="spellStart"/>
      <w:r w:rsidRPr="0015742C">
        <w:rPr>
          <w:sz w:val="24"/>
          <w:szCs w:val="24"/>
        </w:rPr>
        <w:t>pocitovaným</w:t>
      </w:r>
      <w:proofErr w:type="spellEnd"/>
      <w:r w:rsidRPr="0015742C">
        <w:rPr>
          <w:sz w:val="24"/>
          <w:szCs w:val="24"/>
        </w:rPr>
        <w:t xml:space="preserve"> v rámci patriarchálních vztahů, které strukturovaly jejich každodenní životy. </w:t>
      </w:r>
    </w:p>
    <w:p w:rsidR="00567505" w:rsidRPr="0089088D" w:rsidRDefault="00680398" w:rsidP="0089088D">
      <w:pPr>
        <w:pStyle w:val="Textpoznpodarou"/>
        <w:ind w:right="-286"/>
        <w:jc w:val="both"/>
        <w:rPr>
          <w:sz w:val="24"/>
          <w:szCs w:val="24"/>
        </w:rPr>
      </w:pPr>
      <w:r w:rsidRPr="0015742C">
        <w:rPr>
          <w:sz w:val="24"/>
          <w:szCs w:val="24"/>
        </w:rPr>
        <w:t>v kontextu domova – zde aktivita čtení slouží často jako forma odporu.</w:t>
      </w:r>
    </w:p>
    <w:p w:rsidR="00680398" w:rsidRDefault="00680398" w:rsidP="005A15F1">
      <w:pPr>
        <w:jc w:val="both"/>
        <w:rPr>
          <w:sz w:val="24"/>
        </w:rPr>
      </w:pPr>
    </w:p>
    <w:p w:rsidR="0055737A" w:rsidRDefault="005A15F1" w:rsidP="005A15F1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Konzumace milostných románů a jejich obliba je podle </w:t>
      </w:r>
      <w:proofErr w:type="spellStart"/>
      <w:r>
        <w:rPr>
          <w:sz w:val="24"/>
        </w:rPr>
        <w:t>Radwayové</w:t>
      </w:r>
      <w:proofErr w:type="spellEnd"/>
      <w:r>
        <w:rPr>
          <w:sz w:val="24"/>
        </w:rPr>
        <w:t xml:space="preserve"> dána primárně jejich </w:t>
      </w:r>
      <w:r>
        <w:rPr>
          <w:b/>
          <w:sz w:val="24"/>
        </w:rPr>
        <w:t>kompenzační funkcí, m</w:t>
      </w:r>
      <w:r w:rsidR="0055737A">
        <w:rPr>
          <w:b/>
          <w:sz w:val="24"/>
        </w:rPr>
        <w:t xml:space="preserve">ožností úniku </w:t>
      </w:r>
      <w:proofErr w:type="gramStart"/>
      <w:r w:rsidR="0055737A">
        <w:rPr>
          <w:b/>
          <w:sz w:val="24"/>
        </w:rPr>
        <w:t>před</w:t>
      </w:r>
      <w:proofErr w:type="gramEnd"/>
      <w:r w:rsidR="0055737A">
        <w:rPr>
          <w:b/>
          <w:sz w:val="24"/>
        </w:rPr>
        <w:t xml:space="preserve"> patriarchálního </w:t>
      </w:r>
      <w:proofErr w:type="gramStart"/>
      <w:r w:rsidR="0055737A">
        <w:rPr>
          <w:b/>
          <w:sz w:val="24"/>
        </w:rPr>
        <w:t>tlaku</w:t>
      </w:r>
      <w:r>
        <w:rPr>
          <w:b/>
          <w:sz w:val="24"/>
        </w:rPr>
        <w:t>.</w:t>
      </w:r>
      <w:proofErr w:type="gramEnd"/>
    </w:p>
    <w:p w:rsidR="0089088D" w:rsidRDefault="005A15F1" w:rsidP="0089088D">
      <w:pPr>
        <w:jc w:val="both"/>
        <w:rPr>
          <w:b/>
          <w:sz w:val="24"/>
        </w:rPr>
      </w:pPr>
      <w:r>
        <w:rPr>
          <w:sz w:val="24"/>
        </w:rPr>
        <w:t xml:space="preserve">Autorka v této souvislosti rozlišuje velmi </w:t>
      </w:r>
      <w:r>
        <w:rPr>
          <w:b/>
          <w:sz w:val="24"/>
        </w:rPr>
        <w:t xml:space="preserve">plasticky dva základní způsoby, jak čtenářky </w:t>
      </w:r>
    </w:p>
    <w:p w:rsidR="0089088D" w:rsidRPr="0055737A" w:rsidRDefault="0089088D" w:rsidP="0089088D">
      <w:pPr>
        <w:jc w:val="both"/>
        <w:rPr>
          <w:b/>
          <w:sz w:val="24"/>
          <w:u w:val="single"/>
        </w:rPr>
      </w:pPr>
    </w:p>
    <w:p w:rsidR="0089088D" w:rsidRDefault="005A15F1" w:rsidP="005A15F1">
      <w:pPr>
        <w:jc w:val="both"/>
        <w:rPr>
          <w:sz w:val="24"/>
        </w:rPr>
      </w:pPr>
      <w:r w:rsidRPr="0055737A">
        <w:rPr>
          <w:b/>
          <w:sz w:val="24"/>
          <w:u w:val="single"/>
        </w:rPr>
        <w:t>Ženy vnímají tuto četbu jako péči o sebe či jako okamžiky privátního potěšení, kdy se nevěnují manželovi ani dětem.</w:t>
      </w:r>
      <w:r>
        <w:rPr>
          <w:sz w:val="24"/>
        </w:rPr>
        <w:t xml:space="preserve"> </w:t>
      </w:r>
    </w:p>
    <w:p w:rsidR="00567505" w:rsidRDefault="005A15F1" w:rsidP="005A15F1">
      <w:pPr>
        <w:jc w:val="both"/>
        <w:rPr>
          <w:b/>
          <w:sz w:val="24"/>
        </w:rPr>
      </w:pPr>
      <w:r>
        <w:rPr>
          <w:sz w:val="24"/>
        </w:rPr>
        <w:t>fenomén tzv</w:t>
      </w:r>
      <w:r w:rsidRPr="00567505">
        <w:rPr>
          <w:b/>
          <w:sz w:val="24"/>
        </w:rPr>
        <w:t>. „provinilých prožitků“ (</w:t>
      </w:r>
      <w:proofErr w:type="spellStart"/>
      <w:r w:rsidRPr="00567505">
        <w:rPr>
          <w:b/>
          <w:sz w:val="24"/>
        </w:rPr>
        <w:t>guilty</w:t>
      </w:r>
      <w:proofErr w:type="spellEnd"/>
      <w:r w:rsidRPr="00567505">
        <w:rPr>
          <w:b/>
          <w:sz w:val="24"/>
        </w:rPr>
        <w:t xml:space="preserve"> </w:t>
      </w:r>
      <w:proofErr w:type="spellStart"/>
      <w:r w:rsidRPr="00567505">
        <w:rPr>
          <w:b/>
          <w:sz w:val="24"/>
        </w:rPr>
        <w:t>pleasure</w:t>
      </w:r>
      <w:proofErr w:type="spellEnd"/>
      <w:r w:rsidRPr="00567505">
        <w:rPr>
          <w:b/>
          <w:sz w:val="24"/>
        </w:rPr>
        <w:t>).</w:t>
      </w:r>
    </w:p>
    <w:p w:rsidR="00680398" w:rsidRPr="0015742C" w:rsidRDefault="00680398" w:rsidP="00680398">
      <w:pPr>
        <w:jc w:val="both"/>
        <w:rPr>
          <w:sz w:val="24"/>
          <w:szCs w:val="24"/>
        </w:rPr>
      </w:pPr>
    </w:p>
    <w:p w:rsidR="00680398" w:rsidRDefault="00680398" w:rsidP="005A15F1">
      <w:pPr>
        <w:jc w:val="both"/>
        <w:rPr>
          <w:sz w:val="24"/>
        </w:rPr>
      </w:pPr>
    </w:p>
    <w:p w:rsidR="005A15F1" w:rsidRDefault="005A15F1" w:rsidP="005A15F1">
      <w:pPr>
        <w:pBdr>
          <w:bottom w:val="single" w:sz="6" w:space="1" w:color="auto"/>
        </w:pBdr>
        <w:jc w:val="both"/>
        <w:rPr>
          <w:b/>
          <w:sz w:val="24"/>
        </w:rPr>
      </w:pPr>
    </w:p>
    <w:p w:rsidR="0055737A" w:rsidRDefault="0055737A" w:rsidP="005A15F1">
      <w:pPr>
        <w:jc w:val="both"/>
        <w:rPr>
          <w:b/>
          <w:sz w:val="24"/>
        </w:rPr>
      </w:pPr>
    </w:p>
    <w:p w:rsidR="0089088D" w:rsidRPr="004C62B3" w:rsidRDefault="005A15F1" w:rsidP="0089088D">
      <w:pPr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Sonia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Livingstoneová</w:t>
      </w:r>
      <w:proofErr w:type="spellEnd"/>
      <w:r>
        <w:rPr>
          <w:b/>
          <w:sz w:val="24"/>
        </w:rPr>
        <w:t xml:space="preserve">:  </w:t>
      </w:r>
    </w:p>
    <w:p w:rsidR="0089088D" w:rsidRDefault="005A15F1" w:rsidP="005A15F1">
      <w:pPr>
        <w:jc w:val="both"/>
        <w:rPr>
          <w:sz w:val="24"/>
        </w:rPr>
      </w:pPr>
      <w:proofErr w:type="spellStart"/>
      <w:r w:rsidRPr="004C62B3">
        <w:rPr>
          <w:b/>
          <w:i/>
          <w:sz w:val="24"/>
        </w:rPr>
        <w:t>Making</w:t>
      </w:r>
      <w:proofErr w:type="spellEnd"/>
      <w:r w:rsidRPr="004C62B3">
        <w:rPr>
          <w:b/>
          <w:i/>
          <w:sz w:val="24"/>
        </w:rPr>
        <w:t xml:space="preserve"> </w:t>
      </w:r>
      <w:proofErr w:type="spellStart"/>
      <w:r w:rsidRPr="004C62B3">
        <w:rPr>
          <w:b/>
          <w:i/>
          <w:sz w:val="24"/>
        </w:rPr>
        <w:t>Sense</w:t>
      </w:r>
      <w:proofErr w:type="spellEnd"/>
      <w:r w:rsidRPr="004C62B3">
        <w:rPr>
          <w:b/>
          <w:i/>
          <w:sz w:val="24"/>
        </w:rPr>
        <w:t xml:space="preserve"> </w:t>
      </w:r>
      <w:proofErr w:type="spellStart"/>
      <w:r w:rsidRPr="004C62B3">
        <w:rPr>
          <w:b/>
          <w:i/>
          <w:sz w:val="24"/>
        </w:rPr>
        <w:t>of</w:t>
      </w:r>
      <w:proofErr w:type="spellEnd"/>
      <w:r w:rsidRPr="004C62B3">
        <w:rPr>
          <w:b/>
          <w:i/>
          <w:sz w:val="24"/>
        </w:rPr>
        <w:t xml:space="preserve"> </w:t>
      </w:r>
      <w:proofErr w:type="spellStart"/>
      <w:r w:rsidRPr="004C62B3">
        <w:rPr>
          <w:b/>
          <w:i/>
          <w:sz w:val="24"/>
        </w:rPr>
        <w:t>Television</w:t>
      </w:r>
      <w:proofErr w:type="spellEnd"/>
      <w:r w:rsidRPr="004C62B3">
        <w:rPr>
          <w:b/>
          <w:i/>
          <w:sz w:val="24"/>
        </w:rPr>
        <w:t xml:space="preserve">: The Psychology </w:t>
      </w:r>
      <w:proofErr w:type="spellStart"/>
      <w:r w:rsidRPr="004C62B3">
        <w:rPr>
          <w:b/>
          <w:i/>
          <w:sz w:val="24"/>
        </w:rPr>
        <w:t>of</w:t>
      </w:r>
      <w:proofErr w:type="spellEnd"/>
      <w:r w:rsidRPr="004C62B3">
        <w:rPr>
          <w:b/>
          <w:i/>
          <w:sz w:val="24"/>
        </w:rPr>
        <w:t xml:space="preserve"> Audience </w:t>
      </w:r>
      <w:proofErr w:type="spellStart"/>
      <w:r w:rsidRPr="004C62B3">
        <w:rPr>
          <w:b/>
          <w:i/>
          <w:sz w:val="24"/>
        </w:rPr>
        <w:t>Interpretation</w:t>
      </w:r>
      <w:proofErr w:type="spellEnd"/>
      <w:r w:rsidRPr="004C62B3">
        <w:rPr>
          <w:b/>
          <w:i/>
          <w:sz w:val="24"/>
        </w:rPr>
        <w:t>“</w:t>
      </w:r>
      <w:r>
        <w:rPr>
          <w:sz w:val="24"/>
        </w:rPr>
        <w:t xml:space="preserve"> </w:t>
      </w:r>
    </w:p>
    <w:p w:rsidR="003A0B06" w:rsidRDefault="003A0B06" w:rsidP="005A15F1">
      <w:pPr>
        <w:jc w:val="both"/>
        <w:rPr>
          <w:sz w:val="24"/>
        </w:rPr>
      </w:pPr>
      <w:r>
        <w:rPr>
          <w:sz w:val="24"/>
        </w:rPr>
        <w:t xml:space="preserve">(Dallas; </w:t>
      </w:r>
      <w:proofErr w:type="spellStart"/>
      <w:r>
        <w:rPr>
          <w:sz w:val="24"/>
        </w:rPr>
        <w:t>Coronation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Street</w:t>
      </w:r>
      <w:proofErr w:type="spellEnd"/>
      <w:r>
        <w:rPr>
          <w:sz w:val="24"/>
        </w:rPr>
        <w:t xml:space="preserve"> /z prostředí dělnické třídy v Manchesteru/; </w:t>
      </w:r>
      <w:proofErr w:type="spellStart"/>
      <w:r>
        <w:rPr>
          <w:sz w:val="24"/>
        </w:rPr>
        <w:t>EastEnders</w:t>
      </w:r>
      <w:proofErr w:type="spellEnd"/>
      <w:r w:rsidR="008A2A54">
        <w:rPr>
          <w:sz w:val="24"/>
        </w:rPr>
        <w:t xml:space="preserve"> /prostředí londýnské čtvrti/</w:t>
      </w:r>
      <w:r>
        <w:rPr>
          <w:sz w:val="24"/>
        </w:rPr>
        <w:t>)</w:t>
      </w:r>
    </w:p>
    <w:p w:rsidR="005A15F1" w:rsidRPr="004C62B3" w:rsidRDefault="005A15F1" w:rsidP="0089088D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C62B3">
        <w:rPr>
          <w:b/>
          <w:sz w:val="24"/>
        </w:rPr>
        <w:t>kombinoval</w:t>
      </w:r>
      <w:r w:rsidR="0089088D">
        <w:rPr>
          <w:b/>
          <w:sz w:val="24"/>
        </w:rPr>
        <w:t>a</w:t>
      </w:r>
      <w:r w:rsidRPr="004C62B3">
        <w:rPr>
          <w:b/>
          <w:sz w:val="24"/>
        </w:rPr>
        <w:t xml:space="preserve"> kvantitativní analýzu,</w:t>
      </w:r>
      <w:r>
        <w:rPr>
          <w:sz w:val="24"/>
        </w:rPr>
        <w:t xml:space="preserve"> respektive techniku </w:t>
      </w:r>
      <w:proofErr w:type="spellStart"/>
      <w:r>
        <w:rPr>
          <w:sz w:val="24"/>
        </w:rPr>
        <w:t>multidimenzionálního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škálování</w:t>
      </w:r>
      <w:proofErr w:type="spellEnd"/>
      <w:r>
        <w:rPr>
          <w:sz w:val="24"/>
        </w:rPr>
        <w:t xml:space="preserve">, </w:t>
      </w:r>
      <w:r w:rsidRPr="004C62B3">
        <w:rPr>
          <w:b/>
          <w:sz w:val="24"/>
        </w:rPr>
        <w:t xml:space="preserve">s obsahovou analýzou konkrétních televizních </w:t>
      </w:r>
      <w:proofErr w:type="spellStart"/>
      <w:r w:rsidRPr="004C62B3">
        <w:rPr>
          <w:b/>
          <w:sz w:val="24"/>
        </w:rPr>
        <w:t>narací</w:t>
      </w:r>
      <w:proofErr w:type="spellEnd"/>
      <w:r w:rsidRPr="004C62B3">
        <w:rPr>
          <w:b/>
          <w:sz w:val="24"/>
        </w:rPr>
        <w:t xml:space="preserve">, mýdlových oper. </w:t>
      </w:r>
    </w:p>
    <w:p w:rsidR="004C62B3" w:rsidRDefault="005A15F1" w:rsidP="005A15F1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C62B3">
        <w:rPr>
          <w:b/>
          <w:sz w:val="24"/>
        </w:rPr>
        <w:t xml:space="preserve">rozdělila respondenty do čtyř základních postojových trsů, na základě kterých vytvořila typologii rozlišující diváky na tzv. </w:t>
      </w:r>
    </w:p>
    <w:p w:rsidR="005A15F1" w:rsidRDefault="005A15F1" w:rsidP="005A15F1">
      <w:pPr>
        <w:jc w:val="both"/>
        <w:rPr>
          <w:sz w:val="24"/>
        </w:rPr>
      </w:pPr>
      <w:r w:rsidRPr="004C62B3">
        <w:rPr>
          <w:b/>
          <w:sz w:val="24"/>
        </w:rPr>
        <w:t>„cyniky“ a „romantiky“, respektive „umírněné cyniky“ a „umírněné romantiky“.</w:t>
      </w:r>
    </w:p>
    <w:p w:rsidR="004C62B3" w:rsidRDefault="005A15F1" w:rsidP="005A15F1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A15F1" w:rsidRDefault="005A15F1" w:rsidP="005A15F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50D2A" w:rsidRDefault="005A15F1" w:rsidP="002B2D98">
      <w:pPr>
        <w:jc w:val="both"/>
        <w:rPr>
          <w:sz w:val="24"/>
        </w:rPr>
      </w:pPr>
      <w:r>
        <w:rPr>
          <w:sz w:val="24"/>
        </w:rPr>
        <w:tab/>
      </w:r>
      <w:r w:rsidR="008A2A54">
        <w:rPr>
          <w:sz w:val="24"/>
        </w:rPr>
        <w:t xml:space="preserve">David </w:t>
      </w:r>
      <w:proofErr w:type="spellStart"/>
      <w:r w:rsidR="008A2A54">
        <w:rPr>
          <w:sz w:val="24"/>
        </w:rPr>
        <w:t>Buckingham</w:t>
      </w:r>
      <w:proofErr w:type="spellEnd"/>
      <w:r w:rsidR="008A2A54">
        <w:rPr>
          <w:sz w:val="24"/>
        </w:rPr>
        <w:t xml:space="preserve">: </w:t>
      </w:r>
      <w:proofErr w:type="spellStart"/>
      <w:r w:rsidR="008A2A54">
        <w:rPr>
          <w:sz w:val="24"/>
        </w:rPr>
        <w:t>Children</w:t>
      </w:r>
      <w:proofErr w:type="spellEnd"/>
      <w:r w:rsidR="008A2A54">
        <w:rPr>
          <w:sz w:val="24"/>
        </w:rPr>
        <w:t xml:space="preserve"> </w:t>
      </w:r>
      <w:proofErr w:type="spellStart"/>
      <w:r w:rsidR="008A2A54">
        <w:rPr>
          <w:sz w:val="24"/>
        </w:rPr>
        <w:t>talking</w:t>
      </w:r>
      <w:proofErr w:type="spellEnd"/>
      <w:r w:rsidR="008A2A54">
        <w:rPr>
          <w:sz w:val="24"/>
        </w:rPr>
        <w:t xml:space="preserve"> </w:t>
      </w:r>
      <w:proofErr w:type="spellStart"/>
      <w:r w:rsidR="008A2A54">
        <w:rPr>
          <w:sz w:val="24"/>
        </w:rPr>
        <w:t>television</w:t>
      </w:r>
      <w:proofErr w:type="spellEnd"/>
      <w:r w:rsidR="008A2A54">
        <w:rPr>
          <w:sz w:val="24"/>
        </w:rPr>
        <w:t xml:space="preserve"> (1993)</w:t>
      </w:r>
    </w:p>
    <w:p w:rsidR="008A2A54" w:rsidRDefault="000D5DDB" w:rsidP="002B2D98">
      <w:pPr>
        <w:jc w:val="both"/>
        <w:rPr>
          <w:sz w:val="24"/>
        </w:rPr>
      </w:pPr>
      <w:r>
        <w:rPr>
          <w:sz w:val="24"/>
        </w:rPr>
        <w:t>jak mládež vytváří aktivně smysl televize; „</w:t>
      </w:r>
      <w:proofErr w:type="spellStart"/>
      <w:r>
        <w:rPr>
          <w:sz w:val="24"/>
        </w:rPr>
        <w:t>television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talk</w:t>
      </w:r>
      <w:proofErr w:type="spellEnd"/>
      <w:r>
        <w:rPr>
          <w:sz w:val="24"/>
        </w:rPr>
        <w:t xml:space="preserve">“ ne jako zaměřený na produkt, ale jako místo, kde se konstruují identity a subjektové pozice. Rozhovory prováděné se skupinami 5 dětí ve věku 7-12 let, uskutečněné ve školách. </w:t>
      </w:r>
    </w:p>
    <w:p w:rsidR="008A2A54" w:rsidRDefault="008A2A54" w:rsidP="002B2D98">
      <w:pPr>
        <w:jc w:val="both"/>
        <w:rPr>
          <w:sz w:val="24"/>
        </w:rPr>
      </w:pPr>
    </w:p>
    <w:p w:rsidR="008A2A54" w:rsidRDefault="008A2A54" w:rsidP="002B2D98">
      <w:pPr>
        <w:pBdr>
          <w:bottom w:val="single" w:sz="6" w:space="1" w:color="auto"/>
        </w:pBdr>
        <w:jc w:val="both"/>
        <w:rPr>
          <w:sz w:val="24"/>
        </w:rPr>
      </w:pPr>
    </w:p>
    <w:p w:rsidR="008A2A54" w:rsidRDefault="008A2A54" w:rsidP="002B2D98">
      <w:pPr>
        <w:jc w:val="both"/>
        <w:rPr>
          <w:sz w:val="24"/>
        </w:rPr>
      </w:pPr>
    </w:p>
    <w:p w:rsidR="008A2A54" w:rsidRDefault="008A2A54" w:rsidP="002B2D98">
      <w:pPr>
        <w:jc w:val="both"/>
        <w:rPr>
          <w:sz w:val="24"/>
        </w:rPr>
      </w:pPr>
    </w:p>
    <w:p w:rsidR="008A2A54" w:rsidRDefault="008A2A54" w:rsidP="002B2D98">
      <w:pPr>
        <w:jc w:val="both"/>
        <w:rPr>
          <w:sz w:val="24"/>
        </w:rPr>
      </w:pPr>
      <w:r>
        <w:rPr>
          <w:sz w:val="24"/>
        </w:rPr>
        <w:t xml:space="preserve">Marie </w:t>
      </w:r>
      <w:proofErr w:type="spellStart"/>
      <w:r>
        <w:rPr>
          <w:sz w:val="24"/>
        </w:rPr>
        <w:t>Gillespie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Television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ethnicity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cultural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 (1995)</w:t>
      </w:r>
    </w:p>
    <w:p w:rsidR="008A2A54" w:rsidRDefault="000D5DDB" w:rsidP="002B2D98">
      <w:pPr>
        <w:jc w:val="both"/>
        <w:rPr>
          <w:sz w:val="24"/>
        </w:rPr>
      </w:pPr>
      <w:r>
        <w:rPr>
          <w:sz w:val="24"/>
        </w:rPr>
        <w:t xml:space="preserve">role televize pro formování identity pro specifickou skupinu: indická diaspora v Londýně. Jaké žánry nejraději sledovali – vysledované, odposlouchané z rozhovorů, byly to zprávy, mýdlové opery a reklamy. Recepce TV je zásadní v každodenních hovorech pro otevření </w:t>
      </w:r>
      <w:r>
        <w:rPr>
          <w:sz w:val="24"/>
        </w:rPr>
        <w:lastRenderedPageBreak/>
        <w:t>prostoru pro změnu subjektových pozic uvnitř skupiny mládeže, která je členem indické diaspory v Londýně.</w:t>
      </w:r>
    </w:p>
    <w:p w:rsidR="008A2A54" w:rsidRDefault="008A2A54" w:rsidP="002B2D98">
      <w:pPr>
        <w:pBdr>
          <w:bottom w:val="single" w:sz="6" w:space="1" w:color="auto"/>
        </w:pBdr>
        <w:jc w:val="both"/>
        <w:rPr>
          <w:sz w:val="24"/>
        </w:rPr>
      </w:pPr>
    </w:p>
    <w:p w:rsidR="008A2A54" w:rsidRDefault="008A2A54" w:rsidP="002B2D98">
      <w:pPr>
        <w:jc w:val="both"/>
        <w:rPr>
          <w:sz w:val="24"/>
        </w:rPr>
      </w:pPr>
    </w:p>
    <w:p w:rsidR="008A2A54" w:rsidRPr="007E0B95" w:rsidRDefault="008A2A54" w:rsidP="002B2D98">
      <w:pPr>
        <w:jc w:val="both"/>
        <w:rPr>
          <w:b/>
          <w:sz w:val="24"/>
        </w:rPr>
      </w:pPr>
      <w:proofErr w:type="spellStart"/>
      <w:r w:rsidRPr="007E0B95">
        <w:rPr>
          <w:b/>
          <w:sz w:val="24"/>
        </w:rPr>
        <w:t>Purnima</w:t>
      </w:r>
      <w:proofErr w:type="spellEnd"/>
      <w:r w:rsidRPr="007E0B95">
        <w:rPr>
          <w:b/>
          <w:sz w:val="24"/>
        </w:rPr>
        <w:t xml:space="preserve"> </w:t>
      </w:r>
      <w:proofErr w:type="spellStart"/>
      <w:r w:rsidRPr="007E0B95">
        <w:rPr>
          <w:b/>
          <w:sz w:val="24"/>
        </w:rPr>
        <w:t>Mankekar</w:t>
      </w:r>
      <w:proofErr w:type="spellEnd"/>
      <w:r w:rsidRPr="007E0B95">
        <w:rPr>
          <w:b/>
          <w:sz w:val="24"/>
        </w:rPr>
        <w:t xml:space="preserve">: </w:t>
      </w:r>
      <w:proofErr w:type="spellStart"/>
      <w:r w:rsidRPr="007E0B95">
        <w:rPr>
          <w:b/>
          <w:sz w:val="24"/>
        </w:rPr>
        <w:t>Screening</w:t>
      </w:r>
      <w:proofErr w:type="spellEnd"/>
      <w:r w:rsidRPr="007E0B95">
        <w:rPr>
          <w:b/>
          <w:sz w:val="24"/>
        </w:rPr>
        <w:t xml:space="preserve"> </w:t>
      </w:r>
      <w:proofErr w:type="spellStart"/>
      <w:r w:rsidRPr="007E0B95">
        <w:rPr>
          <w:b/>
          <w:sz w:val="24"/>
        </w:rPr>
        <w:t>Culture</w:t>
      </w:r>
      <w:proofErr w:type="spellEnd"/>
      <w:r w:rsidRPr="007E0B95">
        <w:rPr>
          <w:b/>
          <w:sz w:val="24"/>
        </w:rPr>
        <w:t xml:space="preserve">, </w:t>
      </w:r>
      <w:proofErr w:type="spellStart"/>
      <w:r w:rsidRPr="007E0B95">
        <w:rPr>
          <w:b/>
          <w:sz w:val="24"/>
        </w:rPr>
        <w:t>Viewing</w:t>
      </w:r>
      <w:proofErr w:type="spellEnd"/>
      <w:r w:rsidRPr="007E0B95">
        <w:rPr>
          <w:b/>
          <w:sz w:val="24"/>
        </w:rPr>
        <w:t xml:space="preserve"> </w:t>
      </w:r>
      <w:proofErr w:type="spellStart"/>
      <w:r w:rsidRPr="007E0B95">
        <w:rPr>
          <w:b/>
          <w:sz w:val="24"/>
        </w:rPr>
        <w:t>Politics</w:t>
      </w:r>
      <w:proofErr w:type="spellEnd"/>
      <w:r w:rsidRPr="007E0B95">
        <w:rPr>
          <w:b/>
          <w:sz w:val="24"/>
        </w:rPr>
        <w:t xml:space="preserve"> (1999)</w:t>
      </w:r>
    </w:p>
    <w:p w:rsidR="008A2A54" w:rsidRDefault="0089088D" w:rsidP="002B2D98">
      <w:pPr>
        <w:jc w:val="both"/>
        <w:rPr>
          <w:sz w:val="24"/>
        </w:rPr>
      </w:pPr>
      <w:r>
        <w:rPr>
          <w:sz w:val="24"/>
        </w:rPr>
        <w:t>Etnografický výzkum v Novém</w:t>
      </w:r>
      <w:r w:rsidR="008B2810" w:rsidRPr="007E0B95">
        <w:rPr>
          <w:sz w:val="24"/>
        </w:rPr>
        <w:t xml:space="preserve"> Dillí.</w:t>
      </w:r>
      <w:r w:rsidR="008B2810">
        <w:rPr>
          <w:sz w:val="24"/>
        </w:rPr>
        <w:t xml:space="preserve"> </w:t>
      </w:r>
    </w:p>
    <w:p w:rsidR="008A2A54" w:rsidRDefault="00097ED4" w:rsidP="002B2D98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jak se státní televize snaží konstruovat „novou“ národní identitu kolem tropů „rozvoje“ a „konzumpce“. Hlavním cílem jsou indické ženy. Etnografický výzkum toho, jak jsou tyto reprezentace „</w:t>
      </w:r>
      <w:proofErr w:type="spellStart"/>
      <w:r>
        <w:rPr>
          <w:sz w:val="24"/>
        </w:rPr>
        <w:t>negotiated</w:t>
      </w:r>
      <w:proofErr w:type="spellEnd"/>
      <w:r>
        <w:rPr>
          <w:sz w:val="24"/>
        </w:rPr>
        <w:t xml:space="preserve">“ v rámci formací třídní a </w:t>
      </w:r>
      <w:proofErr w:type="spellStart"/>
      <w:r>
        <w:rPr>
          <w:sz w:val="24"/>
        </w:rPr>
        <w:t>genderové</w:t>
      </w:r>
      <w:proofErr w:type="spellEnd"/>
      <w:r>
        <w:rPr>
          <w:sz w:val="24"/>
        </w:rPr>
        <w:t xml:space="preserve"> identity. </w:t>
      </w:r>
    </w:p>
    <w:p w:rsidR="00097ED4" w:rsidRDefault="00097ED4" w:rsidP="002B2D98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zdůrazňuje nestabilitu významů a roli </w:t>
      </w:r>
      <w:proofErr w:type="spellStart"/>
      <w:r>
        <w:rPr>
          <w:sz w:val="24"/>
        </w:rPr>
        <w:t>diskurzivních</w:t>
      </w:r>
      <w:proofErr w:type="spellEnd"/>
      <w:r>
        <w:rPr>
          <w:sz w:val="24"/>
        </w:rPr>
        <w:t xml:space="preserve"> form</w:t>
      </w:r>
      <w:r w:rsidR="0089088D">
        <w:rPr>
          <w:sz w:val="24"/>
        </w:rPr>
        <w:t>ací. Důlež</w:t>
      </w:r>
      <w:r>
        <w:rPr>
          <w:sz w:val="24"/>
        </w:rPr>
        <w:t>ité se stávalo posilování konzumní kultu</w:t>
      </w:r>
      <w:r w:rsidR="0089088D">
        <w:rPr>
          <w:sz w:val="24"/>
        </w:rPr>
        <w:t>ry a životní stylu středních vr</w:t>
      </w:r>
      <w:r>
        <w:rPr>
          <w:sz w:val="24"/>
        </w:rPr>
        <w:t>stv</w:t>
      </w:r>
      <w:r w:rsidR="0089088D">
        <w:rPr>
          <w:sz w:val="24"/>
        </w:rPr>
        <w:t>y</w:t>
      </w:r>
      <w:r>
        <w:rPr>
          <w:sz w:val="24"/>
        </w:rPr>
        <w:t xml:space="preserve"> – pro tuto novou politiku. </w:t>
      </w:r>
    </w:p>
    <w:p w:rsidR="00097ED4" w:rsidRDefault="00097ED4" w:rsidP="002B2D98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Otázka byla: jaké subjektové pozice byly vytvářeny pro ženy, které se nacházely v centru „</w:t>
      </w:r>
      <w:proofErr w:type="spellStart"/>
      <w:r>
        <w:rPr>
          <w:sz w:val="24"/>
        </w:rPr>
        <w:t>nationalistického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diskurzu</w:t>
      </w:r>
      <w:proofErr w:type="spellEnd"/>
      <w:r>
        <w:rPr>
          <w:sz w:val="24"/>
        </w:rPr>
        <w:t xml:space="preserve">“? </w:t>
      </w:r>
    </w:p>
    <w:p w:rsidR="00097ED4" w:rsidRDefault="00097ED4" w:rsidP="002B2D98">
      <w:pPr>
        <w:pBdr>
          <w:bottom w:val="single" w:sz="6" w:space="1" w:color="auto"/>
        </w:pBdr>
        <w:jc w:val="both"/>
        <w:rPr>
          <w:sz w:val="24"/>
        </w:rPr>
      </w:pPr>
    </w:p>
    <w:p w:rsidR="00ED161D" w:rsidRPr="00327329" w:rsidRDefault="00ED161D" w:rsidP="00ED161D">
      <w:pPr>
        <w:ind w:left="927"/>
        <w:jc w:val="both"/>
        <w:rPr>
          <w:sz w:val="24"/>
          <w:szCs w:val="24"/>
        </w:rPr>
      </w:pP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b/>
          <w:sz w:val="24"/>
          <w:szCs w:val="24"/>
        </w:rPr>
        <w:t xml:space="preserve">Helen </w:t>
      </w:r>
      <w:proofErr w:type="spellStart"/>
      <w:r w:rsidRPr="00327329">
        <w:rPr>
          <w:b/>
          <w:sz w:val="24"/>
          <w:szCs w:val="24"/>
        </w:rPr>
        <w:t>Taylor</w:t>
      </w:r>
      <w:proofErr w:type="spellEnd"/>
      <w:r w:rsidRPr="00327329">
        <w:rPr>
          <w:b/>
          <w:sz w:val="24"/>
          <w:szCs w:val="24"/>
        </w:rPr>
        <w:t xml:space="preserve">: </w:t>
      </w:r>
      <w:proofErr w:type="spellStart"/>
      <w:r w:rsidRPr="00327329">
        <w:rPr>
          <w:b/>
          <w:sz w:val="24"/>
          <w:szCs w:val="24"/>
        </w:rPr>
        <w:t>Scarlett</w:t>
      </w:r>
      <w:proofErr w:type="spellEnd"/>
      <w:r w:rsidRPr="00327329">
        <w:rPr>
          <w:b/>
          <w:sz w:val="24"/>
          <w:szCs w:val="24"/>
        </w:rPr>
        <w:t xml:space="preserve">´s </w:t>
      </w:r>
      <w:proofErr w:type="spellStart"/>
      <w:r w:rsidRPr="00327329">
        <w:rPr>
          <w:b/>
          <w:sz w:val="24"/>
          <w:szCs w:val="24"/>
        </w:rPr>
        <w:t>Women</w:t>
      </w:r>
      <w:proofErr w:type="spellEnd"/>
      <w:r w:rsidRPr="00327329">
        <w:rPr>
          <w:b/>
          <w:sz w:val="24"/>
          <w:szCs w:val="24"/>
        </w:rPr>
        <w:t xml:space="preserve">: </w:t>
      </w:r>
      <w:proofErr w:type="spellStart"/>
      <w:r w:rsidRPr="00327329">
        <w:rPr>
          <w:b/>
          <w:i/>
          <w:sz w:val="24"/>
          <w:szCs w:val="24"/>
        </w:rPr>
        <w:t>Gone</w:t>
      </w:r>
      <w:proofErr w:type="spellEnd"/>
      <w:r w:rsidRPr="00327329">
        <w:rPr>
          <w:b/>
          <w:i/>
          <w:sz w:val="24"/>
          <w:szCs w:val="24"/>
        </w:rPr>
        <w:t xml:space="preserve"> </w:t>
      </w:r>
      <w:proofErr w:type="spellStart"/>
      <w:r w:rsidRPr="00327329">
        <w:rPr>
          <w:b/>
          <w:i/>
          <w:sz w:val="24"/>
          <w:szCs w:val="24"/>
        </w:rPr>
        <w:t>with</w:t>
      </w:r>
      <w:proofErr w:type="spellEnd"/>
      <w:r w:rsidRPr="00327329">
        <w:rPr>
          <w:b/>
          <w:i/>
          <w:sz w:val="24"/>
          <w:szCs w:val="24"/>
        </w:rPr>
        <w:t xml:space="preserve"> the </w:t>
      </w:r>
      <w:proofErr w:type="spellStart"/>
      <w:r w:rsidRPr="00327329">
        <w:rPr>
          <w:b/>
          <w:i/>
          <w:sz w:val="24"/>
          <w:szCs w:val="24"/>
        </w:rPr>
        <w:t>wind</w:t>
      </w:r>
      <w:proofErr w:type="spellEnd"/>
      <w:r w:rsidRPr="00327329">
        <w:rPr>
          <w:b/>
          <w:sz w:val="24"/>
          <w:szCs w:val="24"/>
        </w:rPr>
        <w:t xml:space="preserve"> </w:t>
      </w:r>
      <w:proofErr w:type="spellStart"/>
      <w:r w:rsidRPr="00327329">
        <w:rPr>
          <w:b/>
          <w:sz w:val="24"/>
          <w:szCs w:val="24"/>
        </w:rPr>
        <w:t>and</w:t>
      </w:r>
      <w:proofErr w:type="spellEnd"/>
      <w:r w:rsidRPr="00327329">
        <w:rPr>
          <w:b/>
          <w:sz w:val="24"/>
          <w:szCs w:val="24"/>
        </w:rPr>
        <w:t xml:space="preserve"> </w:t>
      </w:r>
      <w:proofErr w:type="spellStart"/>
      <w:r w:rsidRPr="00327329">
        <w:rPr>
          <w:b/>
          <w:sz w:val="24"/>
          <w:szCs w:val="24"/>
        </w:rPr>
        <w:t>its</w:t>
      </w:r>
      <w:proofErr w:type="spellEnd"/>
      <w:r w:rsidRPr="00327329">
        <w:rPr>
          <w:b/>
          <w:sz w:val="24"/>
          <w:szCs w:val="24"/>
        </w:rPr>
        <w:t xml:space="preserve"> </w:t>
      </w:r>
      <w:proofErr w:type="spellStart"/>
      <w:r w:rsidRPr="00327329">
        <w:rPr>
          <w:b/>
          <w:sz w:val="24"/>
          <w:szCs w:val="24"/>
        </w:rPr>
        <w:t>female</w:t>
      </w:r>
      <w:proofErr w:type="spellEnd"/>
      <w:r w:rsidRPr="00327329">
        <w:rPr>
          <w:b/>
          <w:sz w:val="24"/>
          <w:szCs w:val="24"/>
        </w:rPr>
        <w:t xml:space="preserve"> </w:t>
      </w:r>
      <w:proofErr w:type="spellStart"/>
      <w:r w:rsidRPr="00327329">
        <w:rPr>
          <w:b/>
          <w:sz w:val="24"/>
          <w:szCs w:val="24"/>
        </w:rPr>
        <w:t>fans</w:t>
      </w:r>
      <w:proofErr w:type="spellEnd"/>
      <w:r w:rsidRPr="00327329">
        <w:rPr>
          <w:sz w:val="24"/>
          <w:szCs w:val="24"/>
        </w:rPr>
        <w:t>. London, 1989:</w:t>
      </w:r>
    </w:p>
    <w:p w:rsidR="0089088D" w:rsidRDefault="0089088D" w:rsidP="00ED161D">
      <w:pPr>
        <w:ind w:left="927"/>
        <w:jc w:val="both"/>
        <w:rPr>
          <w:sz w:val="24"/>
          <w:szCs w:val="24"/>
        </w:rPr>
      </w:pPr>
    </w:p>
    <w:p w:rsidR="0089088D" w:rsidRDefault="0089088D" w:rsidP="00ED161D">
      <w:pPr>
        <w:rPr>
          <w:sz w:val="24"/>
          <w:szCs w:val="24"/>
        </w:rPr>
      </w:pP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sz w:val="24"/>
          <w:szCs w:val="24"/>
        </w:rPr>
        <w:t xml:space="preserve">výzkum z roku 1986. dotazníky, skrze časopisy a noviny oslovované ženy, dotazník sestavený s cílem vyvolat vzpomínky, ukázat, jak </w:t>
      </w:r>
      <w:proofErr w:type="spellStart"/>
      <w:r w:rsidRPr="00327329">
        <w:rPr>
          <w:sz w:val="24"/>
          <w:szCs w:val="24"/>
        </w:rPr>
        <w:t>respondentky</w:t>
      </w:r>
      <w:proofErr w:type="spellEnd"/>
      <w:r w:rsidRPr="00327329">
        <w:rPr>
          <w:sz w:val="24"/>
          <w:szCs w:val="24"/>
        </w:rPr>
        <w:t xml:space="preserve"> využívaly film a knihu Jih proti severu. </w:t>
      </w: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sz w:val="24"/>
          <w:szCs w:val="24"/>
        </w:rPr>
        <w:t>jak Jih proti severu přežívá v imaginaci, vzpomínkách a zkušenostech jedinců a skupin.</w:t>
      </w: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b/>
          <w:sz w:val="24"/>
          <w:szCs w:val="24"/>
        </w:rPr>
        <w:t>Týká se rozdílného významu pro britské a americké ženy</w:t>
      </w:r>
      <w:r w:rsidRPr="00327329">
        <w:rPr>
          <w:sz w:val="24"/>
          <w:szCs w:val="24"/>
        </w:rPr>
        <w:t xml:space="preserve">, a to za celou dobu od premiéry až do doby výzkumu. A taky jak respondenti z různých sociálních kontextů čtou texty odlišně. </w:t>
      </w: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sz w:val="24"/>
          <w:szCs w:val="24"/>
        </w:rPr>
        <w:t xml:space="preserve">ukazuje čtení různých aspektů filmu: reprezentace bílé jižanské ženy – </w:t>
      </w:r>
      <w:proofErr w:type="spellStart"/>
      <w:r w:rsidRPr="00327329">
        <w:rPr>
          <w:sz w:val="24"/>
          <w:szCs w:val="24"/>
        </w:rPr>
        <w:t>Scarlett</w:t>
      </w:r>
      <w:proofErr w:type="spellEnd"/>
      <w:r w:rsidRPr="00327329">
        <w:rPr>
          <w:sz w:val="24"/>
          <w:szCs w:val="24"/>
        </w:rPr>
        <w:t xml:space="preserve">; historická přesnost filmu; reprezentace černochů na </w:t>
      </w:r>
      <w:proofErr w:type="spellStart"/>
      <w:r w:rsidRPr="00327329">
        <w:rPr>
          <w:sz w:val="24"/>
          <w:szCs w:val="24"/>
        </w:rPr>
        <w:t>amer</w:t>
      </w:r>
      <w:proofErr w:type="spellEnd"/>
      <w:r w:rsidRPr="00327329">
        <w:rPr>
          <w:sz w:val="24"/>
          <w:szCs w:val="24"/>
        </w:rPr>
        <w:t xml:space="preserve">. jihu; obraz maskulinity. </w:t>
      </w: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sz w:val="24"/>
          <w:szCs w:val="24"/>
        </w:rPr>
        <w:t xml:space="preserve">velmi různorodé reakce, např. černošky – kritický vztah k jednostrannosti a podřízenosti černošských postav ve filmu. </w:t>
      </w:r>
    </w:p>
    <w:p w:rsidR="00ED161D" w:rsidRPr="00364392" w:rsidRDefault="00ED161D" w:rsidP="00ED161D">
      <w:pPr>
        <w:rPr>
          <w:b/>
          <w:sz w:val="24"/>
          <w:szCs w:val="24"/>
        </w:rPr>
      </w:pPr>
      <w:r w:rsidRPr="00364392">
        <w:rPr>
          <w:b/>
          <w:sz w:val="24"/>
          <w:szCs w:val="24"/>
        </w:rPr>
        <w:t xml:space="preserve">--- ukazuje to roli rasy, třídy, věku a rodu pro produkci významů. </w:t>
      </w:r>
    </w:p>
    <w:p w:rsidR="00ED161D" w:rsidRPr="00364392" w:rsidRDefault="00ED161D" w:rsidP="00ED161D">
      <w:pPr>
        <w:numPr>
          <w:ilvl w:val="0"/>
          <w:numId w:val="10"/>
        </w:numPr>
        <w:rPr>
          <w:b/>
          <w:sz w:val="24"/>
          <w:szCs w:val="24"/>
        </w:rPr>
      </w:pPr>
      <w:r w:rsidRPr="00364392">
        <w:rPr>
          <w:b/>
          <w:sz w:val="24"/>
          <w:szCs w:val="24"/>
        </w:rPr>
        <w:t>význam vyvstává ze vztahu mezi specifickým publikem a textem – neexistuje ve své sjednocené podobě uvnitř textu</w:t>
      </w:r>
    </w:p>
    <w:p w:rsidR="00ED161D" w:rsidRPr="00327329" w:rsidRDefault="00ED161D" w:rsidP="00ED161D">
      <w:pPr>
        <w:numPr>
          <w:ilvl w:val="0"/>
          <w:numId w:val="10"/>
        </w:numPr>
        <w:rPr>
          <w:sz w:val="24"/>
          <w:szCs w:val="24"/>
        </w:rPr>
      </w:pPr>
      <w:r w:rsidRPr="00327329">
        <w:rPr>
          <w:sz w:val="24"/>
          <w:szCs w:val="24"/>
        </w:rPr>
        <w:t xml:space="preserve">to umožňuje nacházet různá resistentní čtení, </w:t>
      </w:r>
    </w:p>
    <w:p w:rsidR="00ED161D" w:rsidRPr="00327329" w:rsidRDefault="00ED161D" w:rsidP="00ED161D">
      <w:pPr>
        <w:numPr>
          <w:ilvl w:val="0"/>
          <w:numId w:val="10"/>
        </w:numPr>
        <w:rPr>
          <w:sz w:val="24"/>
          <w:szCs w:val="24"/>
        </w:rPr>
      </w:pPr>
      <w:r w:rsidRPr="00327329">
        <w:rPr>
          <w:sz w:val="24"/>
          <w:szCs w:val="24"/>
        </w:rPr>
        <w:t xml:space="preserve">např. – </w:t>
      </w:r>
      <w:proofErr w:type="spellStart"/>
      <w:r w:rsidRPr="00327329">
        <w:rPr>
          <w:sz w:val="24"/>
          <w:szCs w:val="24"/>
        </w:rPr>
        <w:t>Scarlett</w:t>
      </w:r>
      <w:proofErr w:type="spellEnd"/>
      <w:r w:rsidRPr="00327329">
        <w:rPr>
          <w:sz w:val="24"/>
          <w:szCs w:val="24"/>
        </w:rPr>
        <w:t xml:space="preserve"> jako feministická postava, schopnost uspět ve světě mužů, rovné postavení s </w:t>
      </w:r>
      <w:proofErr w:type="spellStart"/>
      <w:r w:rsidRPr="00327329">
        <w:rPr>
          <w:sz w:val="24"/>
          <w:szCs w:val="24"/>
        </w:rPr>
        <w:t>Rhettem</w:t>
      </w:r>
      <w:proofErr w:type="spellEnd"/>
      <w:r w:rsidRPr="00327329">
        <w:rPr>
          <w:sz w:val="24"/>
          <w:szCs w:val="24"/>
        </w:rPr>
        <w:t>, víc, co chce a jde si za tím</w:t>
      </w:r>
    </w:p>
    <w:p w:rsidR="00ED161D" w:rsidRPr="00327329" w:rsidRDefault="00ED161D" w:rsidP="00ED161D">
      <w:pPr>
        <w:numPr>
          <w:ilvl w:val="0"/>
          <w:numId w:val="10"/>
        </w:numPr>
        <w:rPr>
          <w:sz w:val="24"/>
          <w:szCs w:val="24"/>
        </w:rPr>
      </w:pPr>
      <w:r w:rsidRPr="00327329">
        <w:rPr>
          <w:sz w:val="24"/>
          <w:szCs w:val="24"/>
        </w:rPr>
        <w:t xml:space="preserve">možnost identifikovat se </w:t>
      </w:r>
      <w:proofErr w:type="spellStart"/>
      <w:r w:rsidRPr="00327329">
        <w:rPr>
          <w:sz w:val="24"/>
          <w:szCs w:val="24"/>
        </w:rPr>
        <w:t>se</w:t>
      </w:r>
      <w:proofErr w:type="spellEnd"/>
      <w:r w:rsidRPr="00327329">
        <w:rPr>
          <w:sz w:val="24"/>
          <w:szCs w:val="24"/>
        </w:rPr>
        <w:t xml:space="preserve"> </w:t>
      </w:r>
      <w:proofErr w:type="spellStart"/>
      <w:r w:rsidRPr="00327329">
        <w:rPr>
          <w:sz w:val="24"/>
          <w:szCs w:val="24"/>
        </w:rPr>
        <w:t>Scarlett</w:t>
      </w:r>
      <w:proofErr w:type="spellEnd"/>
      <w:r w:rsidRPr="00327329">
        <w:rPr>
          <w:sz w:val="24"/>
          <w:szCs w:val="24"/>
        </w:rPr>
        <w:t xml:space="preserve"> jako se ženou, které přežila – i přes velké životní ztráty: např. židovka </w:t>
      </w:r>
      <w:proofErr w:type="spellStart"/>
      <w:r w:rsidRPr="00327329">
        <w:rPr>
          <w:sz w:val="24"/>
          <w:szCs w:val="24"/>
        </w:rPr>
        <w:t>Anne</w:t>
      </w:r>
      <w:proofErr w:type="spellEnd"/>
      <w:r w:rsidRPr="00327329">
        <w:rPr>
          <w:sz w:val="24"/>
          <w:szCs w:val="24"/>
        </w:rPr>
        <w:t xml:space="preserve"> </w:t>
      </w:r>
      <w:proofErr w:type="spellStart"/>
      <w:r w:rsidRPr="00327329">
        <w:rPr>
          <w:sz w:val="24"/>
          <w:szCs w:val="24"/>
        </w:rPr>
        <w:t>Karpfová</w:t>
      </w:r>
      <w:proofErr w:type="spellEnd"/>
      <w:r w:rsidRPr="00327329">
        <w:rPr>
          <w:sz w:val="24"/>
          <w:szCs w:val="24"/>
        </w:rPr>
        <w:t xml:space="preserve">, její rodiče přežili holocaust, silný pocit ztráty domova, rodiny, země. – </w:t>
      </w:r>
      <w:proofErr w:type="gramStart"/>
      <w:r w:rsidRPr="00327329">
        <w:rPr>
          <w:sz w:val="24"/>
          <w:szCs w:val="24"/>
        </w:rPr>
        <w:t>A.K.</w:t>
      </w:r>
      <w:proofErr w:type="gramEnd"/>
      <w:r w:rsidRPr="00327329">
        <w:rPr>
          <w:sz w:val="24"/>
          <w:szCs w:val="24"/>
        </w:rPr>
        <w:t xml:space="preserve"> říká: </w:t>
      </w:r>
      <w:proofErr w:type="spellStart"/>
      <w:r w:rsidRPr="00327329">
        <w:rPr>
          <w:sz w:val="24"/>
          <w:szCs w:val="24"/>
        </w:rPr>
        <w:t>Scarlettin</w:t>
      </w:r>
      <w:proofErr w:type="spellEnd"/>
      <w:r w:rsidRPr="00327329">
        <w:rPr>
          <w:sz w:val="24"/>
          <w:szCs w:val="24"/>
        </w:rPr>
        <w:t xml:space="preserve"> život byl rozdělen do dvou částí – podobně, jako život mých rodičů – před a po válce. To, že </w:t>
      </w:r>
      <w:proofErr w:type="spellStart"/>
      <w:r w:rsidR="0089088D">
        <w:rPr>
          <w:sz w:val="24"/>
          <w:szCs w:val="24"/>
        </w:rPr>
        <w:t>S</w:t>
      </w:r>
      <w:r w:rsidRPr="00327329">
        <w:rPr>
          <w:sz w:val="24"/>
          <w:szCs w:val="24"/>
        </w:rPr>
        <w:t>carlett</w:t>
      </w:r>
      <w:proofErr w:type="spellEnd"/>
      <w:r w:rsidRPr="00327329">
        <w:rPr>
          <w:sz w:val="24"/>
          <w:szCs w:val="24"/>
        </w:rPr>
        <w:t xml:space="preserve"> ztratila privilegované místo ve společnosti, domov, rozpad rodiny, to mě oslovovalo. </w:t>
      </w:r>
    </w:p>
    <w:p w:rsidR="00ED161D" w:rsidRPr="00327329" w:rsidRDefault="00ED161D" w:rsidP="00ED161D">
      <w:pPr>
        <w:numPr>
          <w:ilvl w:val="0"/>
          <w:numId w:val="10"/>
        </w:numPr>
        <w:rPr>
          <w:sz w:val="24"/>
          <w:szCs w:val="24"/>
          <w:u w:val="single"/>
        </w:rPr>
      </w:pPr>
      <w:r w:rsidRPr="00327329">
        <w:rPr>
          <w:sz w:val="24"/>
          <w:szCs w:val="24"/>
          <w:u w:val="single"/>
        </w:rPr>
        <w:t xml:space="preserve">to ukazuje, jak mohou ženy užívat fikční text jako způsob rozpoznání vlastních zájmů a nadějí. </w:t>
      </w:r>
    </w:p>
    <w:p w:rsidR="00ED161D" w:rsidRPr="00327329" w:rsidRDefault="00ED161D" w:rsidP="00ED161D">
      <w:pPr>
        <w:rPr>
          <w:sz w:val="24"/>
          <w:szCs w:val="24"/>
        </w:rPr>
      </w:pPr>
      <w:r w:rsidRPr="00327329">
        <w:rPr>
          <w:sz w:val="24"/>
          <w:szCs w:val="24"/>
        </w:rPr>
        <w:t>spojila analýzu produkce, textu, historického kontextu a připisovaného významu filmu v životech diváků</w:t>
      </w:r>
    </w:p>
    <w:p w:rsidR="00ED161D" w:rsidRPr="00327329" w:rsidRDefault="00ED161D" w:rsidP="00ED161D">
      <w:pPr>
        <w:ind w:left="927"/>
        <w:jc w:val="both"/>
        <w:rPr>
          <w:sz w:val="24"/>
          <w:szCs w:val="24"/>
        </w:rPr>
      </w:pPr>
    </w:p>
    <w:p w:rsidR="0055737A" w:rsidRPr="009E2D3E" w:rsidRDefault="0055737A" w:rsidP="002B2D98">
      <w:pPr>
        <w:jc w:val="both"/>
        <w:rPr>
          <w:sz w:val="24"/>
          <w:szCs w:val="24"/>
        </w:rPr>
      </w:pPr>
    </w:p>
    <w:sectPr w:rsidR="0055737A" w:rsidRPr="009E2D3E" w:rsidSect="00051F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27" w:rsidRDefault="008C4D27" w:rsidP="002B2D98">
      <w:r>
        <w:separator/>
      </w:r>
    </w:p>
  </w:endnote>
  <w:endnote w:type="continuationSeparator" w:id="0">
    <w:p w:rsidR="008C4D27" w:rsidRDefault="008C4D27" w:rsidP="002B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27" w:rsidRDefault="008C4D27" w:rsidP="002B2D98">
      <w:r>
        <w:separator/>
      </w:r>
    </w:p>
  </w:footnote>
  <w:footnote w:type="continuationSeparator" w:id="0">
    <w:p w:rsidR="008C4D27" w:rsidRDefault="008C4D27" w:rsidP="002B2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4219"/>
      <w:docPartObj>
        <w:docPartGallery w:val="Page Numbers (Top of Page)"/>
        <w:docPartUnique/>
      </w:docPartObj>
    </w:sdtPr>
    <w:sdtContent>
      <w:p w:rsidR="000D5DDB" w:rsidRDefault="00CE64B8">
        <w:pPr>
          <w:pStyle w:val="Zhlav"/>
          <w:jc w:val="center"/>
        </w:pPr>
        <w:fldSimple w:instr=" PAGE   \* MERGEFORMAT ">
          <w:r w:rsidR="0089088D">
            <w:rPr>
              <w:noProof/>
            </w:rPr>
            <w:t>10</w:t>
          </w:r>
        </w:fldSimple>
      </w:p>
    </w:sdtContent>
  </w:sdt>
  <w:p w:rsidR="000D5DDB" w:rsidRDefault="000D5D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7E"/>
    <w:multiLevelType w:val="hybridMultilevel"/>
    <w:tmpl w:val="3C306A1A"/>
    <w:lvl w:ilvl="0" w:tplc="A8F2C42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11514DF"/>
    <w:multiLevelType w:val="hybridMultilevel"/>
    <w:tmpl w:val="63682B18"/>
    <w:lvl w:ilvl="0" w:tplc="BB2AA9D8"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3156DE6"/>
    <w:multiLevelType w:val="hybridMultilevel"/>
    <w:tmpl w:val="DB92EAE6"/>
    <w:lvl w:ilvl="0" w:tplc="A042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D3C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C96B44"/>
    <w:multiLevelType w:val="hybridMultilevel"/>
    <w:tmpl w:val="1CDEF358"/>
    <w:lvl w:ilvl="0" w:tplc="0494FD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4572"/>
    <w:multiLevelType w:val="hybridMultilevel"/>
    <w:tmpl w:val="0F50BE54"/>
    <w:lvl w:ilvl="0" w:tplc="2E642BB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9EB02EA"/>
    <w:multiLevelType w:val="hybridMultilevel"/>
    <w:tmpl w:val="C26EA3C6"/>
    <w:lvl w:ilvl="0" w:tplc="72B4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0421"/>
    <w:multiLevelType w:val="hybridMultilevel"/>
    <w:tmpl w:val="6A4A1FA8"/>
    <w:lvl w:ilvl="0" w:tplc="31A02D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C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D36707"/>
    <w:multiLevelType w:val="hybridMultilevel"/>
    <w:tmpl w:val="7E4E1676"/>
    <w:lvl w:ilvl="0" w:tplc="CD5CF5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B6B4926"/>
    <w:multiLevelType w:val="hybridMultilevel"/>
    <w:tmpl w:val="0FDAA27E"/>
    <w:lvl w:ilvl="0" w:tplc="A0B83D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408232E"/>
    <w:multiLevelType w:val="hybridMultilevel"/>
    <w:tmpl w:val="6420BD48"/>
    <w:lvl w:ilvl="0" w:tplc="97C25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D98"/>
    <w:rsid w:val="00003077"/>
    <w:rsid w:val="00034D76"/>
    <w:rsid w:val="00036022"/>
    <w:rsid w:val="000456D4"/>
    <w:rsid w:val="00051F93"/>
    <w:rsid w:val="0006181D"/>
    <w:rsid w:val="00077BD1"/>
    <w:rsid w:val="00097ED4"/>
    <w:rsid w:val="000B595F"/>
    <w:rsid w:val="000B7162"/>
    <w:rsid w:val="000D2C4D"/>
    <w:rsid w:val="000D44F9"/>
    <w:rsid w:val="000D5DDB"/>
    <w:rsid w:val="000E700E"/>
    <w:rsid w:val="000E7E1C"/>
    <w:rsid w:val="001156F4"/>
    <w:rsid w:val="00140204"/>
    <w:rsid w:val="00166636"/>
    <w:rsid w:val="001934A7"/>
    <w:rsid w:val="001E0F36"/>
    <w:rsid w:val="00250D2A"/>
    <w:rsid w:val="002A1262"/>
    <w:rsid w:val="002A1B57"/>
    <w:rsid w:val="002B2D98"/>
    <w:rsid w:val="002D103C"/>
    <w:rsid w:val="002D3F88"/>
    <w:rsid w:val="002E57CD"/>
    <w:rsid w:val="002F66B6"/>
    <w:rsid w:val="003318DE"/>
    <w:rsid w:val="003421F4"/>
    <w:rsid w:val="003458C7"/>
    <w:rsid w:val="003461DB"/>
    <w:rsid w:val="00355C0F"/>
    <w:rsid w:val="00364392"/>
    <w:rsid w:val="00365751"/>
    <w:rsid w:val="00365D6C"/>
    <w:rsid w:val="003831C0"/>
    <w:rsid w:val="003A0B06"/>
    <w:rsid w:val="003A1B2A"/>
    <w:rsid w:val="003A24FA"/>
    <w:rsid w:val="003A652B"/>
    <w:rsid w:val="003B62CF"/>
    <w:rsid w:val="003C1E81"/>
    <w:rsid w:val="003D39DB"/>
    <w:rsid w:val="003F3F23"/>
    <w:rsid w:val="0043055A"/>
    <w:rsid w:val="00435305"/>
    <w:rsid w:val="00450D3B"/>
    <w:rsid w:val="00464ECC"/>
    <w:rsid w:val="00470218"/>
    <w:rsid w:val="004A0080"/>
    <w:rsid w:val="004B3DB6"/>
    <w:rsid w:val="004C62B3"/>
    <w:rsid w:val="004F34D7"/>
    <w:rsid w:val="00542522"/>
    <w:rsid w:val="00545A9B"/>
    <w:rsid w:val="0055737A"/>
    <w:rsid w:val="00567505"/>
    <w:rsid w:val="00581F28"/>
    <w:rsid w:val="005A15F1"/>
    <w:rsid w:val="00607547"/>
    <w:rsid w:val="006434F5"/>
    <w:rsid w:val="006573F7"/>
    <w:rsid w:val="006739E8"/>
    <w:rsid w:val="00680398"/>
    <w:rsid w:val="006A4DEB"/>
    <w:rsid w:val="006C62A4"/>
    <w:rsid w:val="006C65EF"/>
    <w:rsid w:val="006D3DFE"/>
    <w:rsid w:val="006E6D26"/>
    <w:rsid w:val="006F0877"/>
    <w:rsid w:val="00710066"/>
    <w:rsid w:val="00742B39"/>
    <w:rsid w:val="00766E54"/>
    <w:rsid w:val="007858CE"/>
    <w:rsid w:val="007A13E5"/>
    <w:rsid w:val="007A52C0"/>
    <w:rsid w:val="007A7CC8"/>
    <w:rsid w:val="007E0B95"/>
    <w:rsid w:val="00803121"/>
    <w:rsid w:val="00805D15"/>
    <w:rsid w:val="00837E02"/>
    <w:rsid w:val="00877B23"/>
    <w:rsid w:val="0089088D"/>
    <w:rsid w:val="008A2A54"/>
    <w:rsid w:val="008B2810"/>
    <w:rsid w:val="008C4D27"/>
    <w:rsid w:val="008F3C65"/>
    <w:rsid w:val="009220F3"/>
    <w:rsid w:val="0092711E"/>
    <w:rsid w:val="00927476"/>
    <w:rsid w:val="00971B80"/>
    <w:rsid w:val="009A3830"/>
    <w:rsid w:val="009B3761"/>
    <w:rsid w:val="009D1963"/>
    <w:rsid w:val="009E2D3E"/>
    <w:rsid w:val="009E61E9"/>
    <w:rsid w:val="00A42DBE"/>
    <w:rsid w:val="00A436EA"/>
    <w:rsid w:val="00A775C3"/>
    <w:rsid w:val="00A80D7B"/>
    <w:rsid w:val="00AB0692"/>
    <w:rsid w:val="00AC5477"/>
    <w:rsid w:val="00AE34E8"/>
    <w:rsid w:val="00AF27C5"/>
    <w:rsid w:val="00B21CD2"/>
    <w:rsid w:val="00B361D3"/>
    <w:rsid w:val="00B40AC2"/>
    <w:rsid w:val="00B41A0E"/>
    <w:rsid w:val="00B53191"/>
    <w:rsid w:val="00B64AA3"/>
    <w:rsid w:val="00B65560"/>
    <w:rsid w:val="00BB4827"/>
    <w:rsid w:val="00C30841"/>
    <w:rsid w:val="00C40554"/>
    <w:rsid w:val="00CA4706"/>
    <w:rsid w:val="00CD20A6"/>
    <w:rsid w:val="00CE2A33"/>
    <w:rsid w:val="00CE64B8"/>
    <w:rsid w:val="00DF3E39"/>
    <w:rsid w:val="00E0120D"/>
    <w:rsid w:val="00E1209C"/>
    <w:rsid w:val="00E12AA2"/>
    <w:rsid w:val="00E15A8C"/>
    <w:rsid w:val="00E62F30"/>
    <w:rsid w:val="00E71E6F"/>
    <w:rsid w:val="00E767DB"/>
    <w:rsid w:val="00E80333"/>
    <w:rsid w:val="00E82D55"/>
    <w:rsid w:val="00E87D8D"/>
    <w:rsid w:val="00E967DA"/>
    <w:rsid w:val="00EB0814"/>
    <w:rsid w:val="00EB0F41"/>
    <w:rsid w:val="00ED161D"/>
    <w:rsid w:val="00EE3443"/>
    <w:rsid w:val="00EF38DF"/>
    <w:rsid w:val="00F01527"/>
    <w:rsid w:val="00F126F5"/>
    <w:rsid w:val="00F655C5"/>
    <w:rsid w:val="00F863F8"/>
    <w:rsid w:val="00FE53B3"/>
    <w:rsid w:val="00FF4A9D"/>
    <w:rsid w:val="00FF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D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B2D98"/>
  </w:style>
  <w:style w:type="character" w:customStyle="1" w:styleId="TextpoznpodarouChar">
    <w:name w:val="Text pozn. pod čarou Char"/>
    <w:basedOn w:val="Standardnpsmoodstavce"/>
    <w:link w:val="Textpoznpodarou"/>
    <w:rsid w:val="002B2D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unhideWhenUsed/>
    <w:rsid w:val="002B2D98"/>
  </w:style>
  <w:style w:type="character" w:customStyle="1" w:styleId="TextvysvtlivekChar">
    <w:name w:val="Text vysvětlivek Char"/>
    <w:basedOn w:val="Standardnpsmoodstavce"/>
    <w:link w:val="Textvysvtlivek"/>
    <w:semiHidden/>
    <w:rsid w:val="002B2D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B2D98"/>
    <w:rPr>
      <w:vertAlign w:val="superscript"/>
    </w:rPr>
  </w:style>
  <w:style w:type="character" w:styleId="Odkaznavysvtlivky">
    <w:name w:val="endnote reference"/>
    <w:basedOn w:val="Standardnpsmoodstavce"/>
    <w:semiHidden/>
    <w:unhideWhenUsed/>
    <w:rsid w:val="002B2D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402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F2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1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15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01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15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45A9B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rsid w:val="00ED161D"/>
    <w:rPr>
      <w:b/>
      <w:bCs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ED161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0D2C-C60F-415C-B578-8C350DE3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10</Pages>
  <Words>3507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68</cp:revision>
  <cp:lastPrinted>2012-10-28T18:29:00Z</cp:lastPrinted>
  <dcterms:created xsi:type="dcterms:W3CDTF">2012-08-19T22:54:00Z</dcterms:created>
  <dcterms:modified xsi:type="dcterms:W3CDTF">2014-05-15T13:52:00Z</dcterms:modified>
</cp:coreProperties>
</file>