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81" w:rsidRPr="00D124D6" w:rsidRDefault="00CB0F81" w:rsidP="00D124D6">
      <w:pPr>
        <w:spacing w:after="0" w:line="276" w:lineRule="auto"/>
        <w:jc w:val="both"/>
        <w:rPr>
          <w:sz w:val="28"/>
          <w:szCs w:val="28"/>
        </w:rPr>
      </w:pPr>
      <w:r w:rsidRPr="00D124D6">
        <w:rPr>
          <w:sz w:val="28"/>
          <w:szCs w:val="28"/>
        </w:rPr>
        <w:t>Jacques Derrida</w:t>
      </w:r>
    </w:p>
    <w:p w:rsidR="00CB0F81" w:rsidRDefault="00CB0F81" w:rsidP="00D124D6">
      <w:pPr>
        <w:spacing w:line="276" w:lineRule="auto"/>
        <w:jc w:val="both"/>
        <w:rPr>
          <w:sz w:val="28"/>
          <w:szCs w:val="28"/>
        </w:rPr>
      </w:pPr>
      <w:r w:rsidRPr="00D124D6">
        <w:rPr>
          <w:sz w:val="28"/>
          <w:szCs w:val="28"/>
        </w:rPr>
        <w:t>Politika přátelství</w:t>
      </w:r>
    </w:p>
    <w:p w:rsidR="00CB0F81" w:rsidRPr="00D124D6" w:rsidRDefault="00CB0F81" w:rsidP="005B6E87">
      <w:pPr>
        <w:spacing w:after="0"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CB0F81" w:rsidRDefault="00CB0F81" w:rsidP="00D124D6">
      <w:pPr>
        <w:spacing w:line="276" w:lineRule="auto"/>
        <w:jc w:val="both"/>
      </w:pPr>
      <w:r>
        <w:t xml:space="preserve">Aristoteles prohlašuje toto: v přátelství se sluší spíše milovat, než být milován. Nezapomínejme na obecný horizont tohoto tvrzení. Jedná se zde o spravedlnost a politiku. Tato část díla </w:t>
      </w:r>
      <w:r w:rsidRPr="00C733D6">
        <w:rPr>
          <w:i/>
          <w:iCs/>
        </w:rPr>
        <w:t>Etika Eudémova</w:t>
      </w:r>
      <w:r>
        <w:t xml:space="preserve"> vede totiž k otázce, co je spravedlivé, co je spravedlno (</w:t>
      </w:r>
      <w:r w:rsidRPr="00C733D6">
        <w:rPr>
          <w:i/>
          <w:iCs/>
        </w:rPr>
        <w:t>to dïkaion</w:t>
      </w:r>
      <w:r>
        <w:t xml:space="preserve">) v přátelství. Na prvním místě vyvstává samozřejmě otázka spravedlivého nebo spravedlnosti, </w:t>
      </w:r>
      <w:r w:rsidRPr="00C733D6">
        <w:rPr>
          <w:i/>
          <w:iCs/>
        </w:rPr>
        <w:t>dikaiosûne</w:t>
      </w:r>
      <w:r>
        <w:t>. Ta charakterizuje jednání a spočívá v jistém způsobu chování: ve shodě se spravedlivým, v souladu se zásadou spravedlivého. Ať už z pohledu</w:t>
      </w:r>
      <w:commentRangeStart w:id="1"/>
      <w:r>
        <w:t xml:space="preserve"> její </w:t>
      </w:r>
      <w:commentRangeEnd w:id="1"/>
      <w:r>
        <w:rPr>
          <w:rStyle w:val="CommentReference"/>
        </w:rPr>
        <w:commentReference w:id="1"/>
      </w:r>
      <w:r>
        <w:t xml:space="preserve">důstojnosti nebo nezbytnosti, tato otázka bezprostředně odpovídá otázce </w:t>
      </w:r>
      <w:commentRangeStart w:id="2"/>
      <w:r>
        <w:t>krásy</w:t>
      </w:r>
      <w:commentRangeEnd w:id="2"/>
      <w:r>
        <w:rPr>
          <w:rStyle w:val="CommentReference"/>
        </w:rPr>
        <w:commentReference w:id="2"/>
      </w:r>
      <w:r>
        <w:t xml:space="preserve"> a žádoucího v přátelství. Přichází tedy také na prvním místě, hned po obecném úvodu do problematiky přátelství (</w:t>
      </w:r>
      <w:r w:rsidRPr="00A371ED">
        <w:rPr>
          <w:i/>
          <w:iCs/>
        </w:rPr>
        <w:t>peri philias</w:t>
      </w:r>
      <w:r>
        <w:t>). Co je to přátelství? Jaké to je? Co je to přítel? Užívá se pojem přátelství v </w:t>
      </w:r>
      <w:commentRangeStart w:id="3"/>
      <w:r>
        <w:t>jednom</w:t>
      </w:r>
      <w:commentRangeEnd w:id="3"/>
      <w:r>
        <w:rPr>
          <w:rStyle w:val="CommentReference"/>
        </w:rPr>
        <w:commentReference w:id="3"/>
      </w:r>
      <w:r>
        <w:t xml:space="preserve"> nebo více významech?</w:t>
      </w:r>
    </w:p>
    <w:p w:rsidR="00CB0F81" w:rsidRDefault="00CB0F81" w:rsidP="00D124D6">
      <w:pPr>
        <w:spacing w:line="276" w:lineRule="auto"/>
        <w:jc w:val="both"/>
      </w:pPr>
    </w:p>
    <w:p w:rsidR="00CB0F81" w:rsidRDefault="00CB0F81" w:rsidP="00D124D6">
      <w:pPr>
        <w:spacing w:line="276" w:lineRule="auto"/>
        <w:jc w:val="both"/>
      </w:pPr>
    </w:p>
    <w:p w:rsidR="00CB0F81" w:rsidRDefault="00CB0F81" w:rsidP="00D124D6">
      <w:pPr>
        <w:spacing w:line="276" w:lineRule="auto"/>
        <w:jc w:val="both"/>
      </w:pPr>
      <w:r>
        <w:t>jen maličkosti,   A</w:t>
      </w:r>
    </w:p>
    <w:sectPr w:rsidR="00CB0F81" w:rsidSect="00F66D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avla" w:date="2014-05-16T10:15:00Z" w:initials="P">
    <w:p w:rsidR="00CB0F81" w:rsidRDefault="00CB0F81">
      <w:pPr>
        <w:pStyle w:val="CommentText"/>
      </w:pPr>
      <w:r>
        <w:rPr>
          <w:rStyle w:val="CommentReference"/>
        </w:rPr>
        <w:annotationRef/>
      </w:r>
      <w:r>
        <w:t>své</w:t>
      </w:r>
    </w:p>
  </w:comment>
  <w:comment w:id="2" w:author="Pavla" w:date="2014-05-16T10:17:00Z" w:initials="P">
    <w:p w:rsidR="00CB0F81" w:rsidRDefault="00CB0F81">
      <w:pPr>
        <w:pStyle w:val="CommentText"/>
      </w:pPr>
      <w:r>
        <w:rPr>
          <w:rStyle w:val="CommentReference"/>
        </w:rPr>
        <w:annotationRef/>
      </w:r>
      <w:r>
        <w:t>zde by bylo symetričtější „krásného“, ale není nutné</w:t>
      </w:r>
    </w:p>
  </w:comment>
  <w:comment w:id="3" w:author="Pavla" w:date="2014-05-16T10:16:00Z" w:initials="P">
    <w:p w:rsidR="00CB0F81" w:rsidRDefault="00CB0F81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F81" w:rsidRDefault="00CB0F81" w:rsidP="005B6E87">
      <w:pPr>
        <w:spacing w:after="0" w:line="240" w:lineRule="auto"/>
      </w:pPr>
      <w:r>
        <w:separator/>
      </w:r>
    </w:p>
  </w:endnote>
  <w:endnote w:type="continuationSeparator" w:id="0">
    <w:p w:rsidR="00CB0F81" w:rsidRDefault="00CB0F81" w:rsidP="005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F81" w:rsidRDefault="00CB0F81" w:rsidP="005B6E87">
      <w:pPr>
        <w:spacing w:after="0" w:line="240" w:lineRule="auto"/>
      </w:pPr>
      <w:r>
        <w:separator/>
      </w:r>
    </w:p>
  </w:footnote>
  <w:footnote w:type="continuationSeparator" w:id="0">
    <w:p w:rsidR="00CB0F81" w:rsidRDefault="00CB0F81" w:rsidP="005B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81" w:rsidRDefault="00CB0F81" w:rsidP="006C43A3">
    <w:pPr>
      <w:pStyle w:val="Header"/>
      <w:tabs>
        <w:tab w:val="clear" w:pos="9072"/>
      </w:tabs>
    </w:pPr>
    <w:r>
      <w:t>Voitová Petra</w:t>
    </w:r>
    <w:r>
      <w:tab/>
      <w:t>361163 Odborný překlad 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768"/>
    <w:rsid w:val="000434F8"/>
    <w:rsid w:val="000C4768"/>
    <w:rsid w:val="003877FA"/>
    <w:rsid w:val="005B6E87"/>
    <w:rsid w:val="00626430"/>
    <w:rsid w:val="006C43A3"/>
    <w:rsid w:val="006F7664"/>
    <w:rsid w:val="00837B53"/>
    <w:rsid w:val="00882AB4"/>
    <w:rsid w:val="00A371ED"/>
    <w:rsid w:val="00C565A4"/>
    <w:rsid w:val="00C733D6"/>
    <w:rsid w:val="00CB0F81"/>
    <w:rsid w:val="00D124D6"/>
    <w:rsid w:val="00DF3698"/>
    <w:rsid w:val="00F6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7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6E87"/>
  </w:style>
  <w:style w:type="paragraph" w:styleId="Footer">
    <w:name w:val="footer"/>
    <w:basedOn w:val="Normal"/>
    <w:link w:val="FooterChar"/>
    <w:uiPriority w:val="99"/>
    <w:rsid w:val="005B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6E87"/>
  </w:style>
  <w:style w:type="character" w:styleId="CommentReference">
    <w:name w:val="annotation reference"/>
    <w:basedOn w:val="DefaultParagraphFont"/>
    <w:uiPriority w:val="99"/>
    <w:semiHidden/>
    <w:rsid w:val="00DF3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F3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944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9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F3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4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</Pages>
  <Words>129</Words>
  <Characters>764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Voitová</dc:creator>
  <cp:keywords/>
  <dc:description/>
  <cp:lastModifiedBy>Pavla</cp:lastModifiedBy>
  <cp:revision>5</cp:revision>
  <dcterms:created xsi:type="dcterms:W3CDTF">2014-05-15T08:51:00Z</dcterms:created>
  <dcterms:modified xsi:type="dcterms:W3CDTF">2014-05-16T08:17:00Z</dcterms:modified>
</cp:coreProperties>
</file>