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62" w:rsidRPr="00495D86" w:rsidRDefault="006B7D62" w:rsidP="006B7D62">
      <w:pPr>
        <w:pStyle w:val="Paragrafoelenco"/>
        <w:numPr>
          <w:ilvl w:val="0"/>
          <w:numId w:val="1"/>
        </w:numPr>
        <w:rPr>
          <w:b/>
        </w:rPr>
      </w:pPr>
      <w:r>
        <w:rPr>
          <w:b/>
        </w:rPr>
        <w:t xml:space="preserve">LEZIONE 6 - </w:t>
      </w:r>
      <w:r w:rsidRPr="00495D86">
        <w:rPr>
          <w:b/>
        </w:rPr>
        <w:t>Rispondete alle seguenti domande relative alle due recensioni lette all’interno della scheda tecnica.</w:t>
      </w:r>
    </w:p>
    <w:p w:rsidR="006B7D62" w:rsidRDefault="006B7D62" w:rsidP="006B7D62">
      <w:pPr>
        <w:pStyle w:val="Paragrafoelenco"/>
        <w:numPr>
          <w:ilvl w:val="0"/>
          <w:numId w:val="1"/>
        </w:numPr>
        <w:ind w:left="284"/>
      </w:pPr>
      <w:r>
        <w:t>Quale giudizio dà il recensore: positivo o negativo?</w:t>
      </w:r>
    </w:p>
    <w:p w:rsidR="006B7D62" w:rsidRDefault="006B7D62" w:rsidP="006B7D62">
      <w:pPr>
        <w:pStyle w:val="Paragrafoelenco"/>
        <w:numPr>
          <w:ilvl w:val="0"/>
          <w:numId w:val="1"/>
        </w:numPr>
        <w:ind w:left="284"/>
      </w:pPr>
      <w:r>
        <w:t>Secondo il recensore, quale idee è riuscito a trasmettere il regista? è riuscito a farlo in modo efficace?</w:t>
      </w:r>
    </w:p>
    <w:p w:rsidR="006B7D62" w:rsidRDefault="006B7D62" w:rsidP="006B7D62">
      <w:pPr>
        <w:pStyle w:val="Paragrafoelenco"/>
        <w:numPr>
          <w:ilvl w:val="0"/>
          <w:numId w:val="1"/>
        </w:numPr>
        <w:ind w:left="284"/>
      </w:pPr>
      <w:r>
        <w:t>Vengono fornite informazioni biografiche sul regista?</w:t>
      </w:r>
    </w:p>
    <w:p w:rsidR="006B7D62" w:rsidRDefault="006B7D62" w:rsidP="006B7D62">
      <w:pPr>
        <w:pStyle w:val="Paragrafoelenco"/>
        <w:numPr>
          <w:ilvl w:val="0"/>
          <w:numId w:val="1"/>
        </w:numPr>
        <w:ind w:left="284"/>
      </w:pPr>
      <w:r>
        <w:t>Cosa si dice del personaggio principale?</w:t>
      </w:r>
    </w:p>
    <w:p w:rsidR="006B7D62" w:rsidRDefault="006B7D62" w:rsidP="006B7D62">
      <w:pPr>
        <w:pStyle w:val="Paragrafoelenco"/>
        <w:numPr>
          <w:ilvl w:val="0"/>
          <w:numId w:val="1"/>
        </w:numPr>
        <w:ind w:left="284"/>
      </w:pPr>
      <w:r>
        <w:t xml:space="preserve">Cosa si dice a proposito degli altri personaggi? </w:t>
      </w:r>
    </w:p>
    <w:p w:rsidR="006B7D62" w:rsidRDefault="006B7D62" w:rsidP="006B7D62">
      <w:pPr>
        <w:pStyle w:val="Paragrafoelenco"/>
        <w:numPr>
          <w:ilvl w:val="0"/>
          <w:numId w:val="1"/>
        </w:numPr>
        <w:ind w:left="284"/>
      </w:pPr>
      <w:r>
        <w:t>Cosa si dice della performance degli interpreti?</w:t>
      </w:r>
    </w:p>
    <w:p w:rsidR="006B7D62" w:rsidRDefault="006B7D62" w:rsidP="006B7D62">
      <w:pPr>
        <w:pStyle w:val="Paragrafoelenco"/>
        <w:numPr>
          <w:ilvl w:val="0"/>
          <w:numId w:val="1"/>
        </w:numPr>
        <w:ind w:left="284"/>
      </w:pPr>
      <w:r>
        <w:t>L’ambientazione in questo film gioca un ruolo principale: in che modo le due recensioni evidenziano questo aspetto?</w:t>
      </w:r>
    </w:p>
    <w:p w:rsidR="006B7D62" w:rsidRDefault="006B7D62" w:rsidP="006B7D62"/>
    <w:p w:rsidR="006B7D62" w:rsidRPr="00495D86" w:rsidRDefault="006B7D62" w:rsidP="006B7D62">
      <w:pPr>
        <w:rPr>
          <w:b/>
        </w:rPr>
      </w:pPr>
      <w:r>
        <w:rPr>
          <w:b/>
        </w:rPr>
        <w:t xml:space="preserve">2. LEZIONE 6  - </w:t>
      </w:r>
      <w:r w:rsidRPr="00495D86">
        <w:rPr>
          <w:b/>
        </w:rPr>
        <w:t>Dopo aver visto la prima parte del film, rispondete alle seguenti domande:</w:t>
      </w:r>
    </w:p>
    <w:p w:rsidR="006B7D62" w:rsidRDefault="006B7D62" w:rsidP="006B7D62">
      <w:pPr>
        <w:pStyle w:val="Paragrafoelenco"/>
        <w:numPr>
          <w:ilvl w:val="0"/>
          <w:numId w:val="2"/>
        </w:numPr>
        <w:ind w:left="284" w:hanging="284"/>
      </w:pPr>
      <w:r>
        <w:t>L’ambientazione è realizzata in modo convincente?</w:t>
      </w:r>
    </w:p>
    <w:p w:rsidR="006B7D62" w:rsidRDefault="006B7D62" w:rsidP="006B7D62">
      <w:pPr>
        <w:pStyle w:val="Paragrafoelenco"/>
        <w:numPr>
          <w:ilvl w:val="0"/>
          <w:numId w:val="2"/>
        </w:numPr>
        <w:ind w:left="284" w:hanging="284"/>
      </w:pPr>
      <w:r>
        <w:t>Il commento musicale ti è sembrato efficace in rapporto alle vicende narrate?</w:t>
      </w:r>
    </w:p>
    <w:p w:rsidR="006B7D62" w:rsidRDefault="006B7D62" w:rsidP="006B7D62">
      <w:pPr>
        <w:pStyle w:val="Paragrafoelenco"/>
        <w:numPr>
          <w:ilvl w:val="0"/>
          <w:numId w:val="2"/>
        </w:numPr>
        <w:ind w:left="284" w:hanging="284"/>
      </w:pPr>
      <w:r>
        <w:t>Questa prima parte presenta qualche inquadratura da ricordare? Perché?</w:t>
      </w:r>
    </w:p>
    <w:p w:rsidR="006B7D62" w:rsidRDefault="006B7D62" w:rsidP="006B7D62">
      <w:pPr>
        <w:pStyle w:val="Paragrafoelenco"/>
        <w:numPr>
          <w:ilvl w:val="0"/>
          <w:numId w:val="2"/>
        </w:numPr>
        <w:ind w:left="284" w:hanging="284"/>
      </w:pPr>
      <w:r>
        <w:t>Prevale un certo tipo di inquadratura (distante, vicina, dal basso, dall’alto)?</w:t>
      </w:r>
    </w:p>
    <w:p w:rsidR="006B7D62" w:rsidRDefault="006B7D62" w:rsidP="006B7D62"/>
    <w:p w:rsidR="006B7D62" w:rsidRPr="00495D86" w:rsidRDefault="006B7D62" w:rsidP="006B7D62">
      <w:pPr>
        <w:rPr>
          <w:b/>
        </w:rPr>
      </w:pPr>
      <w:r>
        <w:rPr>
          <w:b/>
        </w:rPr>
        <w:t xml:space="preserve">3. LEZIONE 7 - </w:t>
      </w:r>
      <w:r w:rsidRPr="00495D86">
        <w:rPr>
          <w:b/>
        </w:rPr>
        <w:t>Dopo aver visto tutto il film, rispondete alle seguenti domande:</w:t>
      </w:r>
    </w:p>
    <w:p w:rsidR="006B7D62" w:rsidRDefault="006B7D62" w:rsidP="006B7D62">
      <w:pPr>
        <w:pStyle w:val="Paragrafoelenco"/>
        <w:numPr>
          <w:ilvl w:val="0"/>
          <w:numId w:val="3"/>
        </w:numPr>
        <w:ind w:left="284"/>
      </w:pPr>
      <w:r>
        <w:t>In film è girato prevalentemente in interni o esterni?</w:t>
      </w:r>
    </w:p>
    <w:p w:rsidR="006B7D62" w:rsidRDefault="006B7D62" w:rsidP="006B7D62">
      <w:pPr>
        <w:pStyle w:val="Paragrafoelenco"/>
        <w:numPr>
          <w:ilvl w:val="0"/>
          <w:numId w:val="3"/>
        </w:numPr>
        <w:ind w:left="284"/>
      </w:pPr>
      <w:r>
        <w:t>La trama è lineare oppure si intrecciano più vicende? Segue l’ordine cronologico o vi sono ritorni al passato e/o anticipazioni?</w:t>
      </w:r>
    </w:p>
    <w:p w:rsidR="006B7D62" w:rsidRDefault="006B7D62" w:rsidP="006B7D62">
      <w:pPr>
        <w:pStyle w:val="Paragrafoelenco"/>
        <w:numPr>
          <w:ilvl w:val="0"/>
          <w:numId w:val="3"/>
        </w:numPr>
        <w:ind w:left="284"/>
      </w:pPr>
      <w:r>
        <w:t>Il film mostra un ritmo lento o veloce?</w:t>
      </w:r>
    </w:p>
    <w:p w:rsidR="006B7D62" w:rsidRDefault="006B7D62" w:rsidP="006B7D62">
      <w:pPr>
        <w:pStyle w:val="Paragrafoelenco"/>
        <w:numPr>
          <w:ilvl w:val="0"/>
          <w:numId w:val="3"/>
        </w:numPr>
        <w:ind w:left="284"/>
      </w:pPr>
      <w:r>
        <w:t xml:space="preserve">Quali sono i temi su cui il regista insiste maggiormente, secondo voi? </w:t>
      </w:r>
    </w:p>
    <w:p w:rsidR="006B7D62" w:rsidRDefault="006B7D62" w:rsidP="006B7D62">
      <w:pPr>
        <w:pStyle w:val="Paragrafoelenco"/>
        <w:numPr>
          <w:ilvl w:val="0"/>
          <w:numId w:val="3"/>
        </w:numPr>
        <w:ind w:left="284"/>
      </w:pPr>
      <w:r>
        <w:t>Ritieni che il regista sia riuscito a rendere credibili i suoi personaggi?</w:t>
      </w:r>
    </w:p>
    <w:p w:rsidR="006B7D62" w:rsidRDefault="006B7D62" w:rsidP="006B7D62">
      <w:pPr>
        <w:pStyle w:val="Paragrafoelenco"/>
        <w:numPr>
          <w:ilvl w:val="0"/>
          <w:numId w:val="3"/>
        </w:numPr>
        <w:ind w:left="284"/>
      </w:pPr>
      <w:r>
        <w:t>Quali aspetti del film ti sono sembrati più riusciti o meno riusciti? Perché?</w:t>
      </w:r>
    </w:p>
    <w:p w:rsidR="006B7D62" w:rsidRDefault="006B7D62" w:rsidP="006B7D62">
      <w:pPr>
        <w:ind w:left="-76"/>
      </w:pPr>
    </w:p>
    <w:p w:rsidR="006B7D62" w:rsidRPr="0010796E" w:rsidRDefault="006B7D62" w:rsidP="006B7D62">
      <w:pPr>
        <w:rPr>
          <w:b/>
        </w:rPr>
      </w:pPr>
      <w:r w:rsidRPr="0010796E">
        <w:rPr>
          <w:b/>
        </w:rPr>
        <w:t>4.</w:t>
      </w:r>
      <w:r>
        <w:rPr>
          <w:b/>
        </w:rPr>
        <w:t xml:space="preserve">LEZIONE 8 - </w:t>
      </w:r>
      <w:r w:rsidRPr="0010796E">
        <w:rPr>
          <w:b/>
        </w:rPr>
        <w:t>Esercitazioni: osservate le due recensioni fornite</w:t>
      </w:r>
      <w:r>
        <w:rPr>
          <w:b/>
        </w:rPr>
        <w:t xml:space="preserve"> </w:t>
      </w:r>
      <w:r w:rsidRPr="006B7D62">
        <w:rPr>
          <w:b/>
          <w:color w:val="FF0000"/>
        </w:rPr>
        <w:t>(allegati pdf  a parte)</w:t>
      </w:r>
      <w:r w:rsidRPr="0010796E">
        <w:rPr>
          <w:b/>
        </w:rPr>
        <w:t>: una è molto breve, l’altra decisamente più lunga e tecnica. Con l’aiuto del sella scheda fornita (come recensire un film), rispondete alle domande.</w:t>
      </w:r>
    </w:p>
    <w:p w:rsidR="006B7D62" w:rsidRDefault="006B7D62" w:rsidP="006B7D62">
      <w:pPr>
        <w:ind w:left="-76"/>
      </w:pPr>
    </w:p>
    <w:p w:rsidR="006B7D62" w:rsidRPr="0010796E" w:rsidRDefault="006B7D62" w:rsidP="006B7D62">
      <w:pPr>
        <w:ind w:left="-76"/>
        <w:rPr>
          <w:b/>
        </w:rPr>
      </w:pPr>
      <w:r>
        <w:rPr>
          <w:b/>
        </w:rPr>
        <w:t xml:space="preserve">LEZIONE 8 - </w:t>
      </w:r>
      <w:r w:rsidRPr="0010796E">
        <w:rPr>
          <w:b/>
        </w:rPr>
        <w:t>SECONDO ELABORATO RICHIESTO PER ACCEDERE ALL’ESAME</w:t>
      </w:r>
    </w:p>
    <w:p w:rsidR="006B7D62" w:rsidRPr="0010796E" w:rsidRDefault="006B7D62" w:rsidP="006B7D62">
      <w:pPr>
        <w:ind w:left="-76"/>
        <w:rPr>
          <w:b/>
        </w:rPr>
      </w:pPr>
      <w:r w:rsidRPr="0010796E">
        <w:rPr>
          <w:b/>
        </w:rPr>
        <w:t>Scrivete la recensione di un film (ceco o straniero, a vostra scelta). Chiedo due versioni:</w:t>
      </w:r>
    </w:p>
    <w:p w:rsidR="006B7D62" w:rsidRPr="0010796E" w:rsidRDefault="006B7D62" w:rsidP="006B7D62">
      <w:pPr>
        <w:pStyle w:val="Paragrafoelenco"/>
        <w:numPr>
          <w:ilvl w:val="0"/>
          <w:numId w:val="4"/>
        </w:numPr>
        <w:rPr>
          <w:b/>
        </w:rPr>
      </w:pPr>
      <w:r w:rsidRPr="0010796E">
        <w:rPr>
          <w:b/>
        </w:rPr>
        <w:t>Una versione più articolata (circa 2000 battute)</w:t>
      </w:r>
    </w:p>
    <w:p w:rsidR="006B7D62" w:rsidRPr="0010796E" w:rsidRDefault="006B7D62" w:rsidP="006B7D62">
      <w:pPr>
        <w:pStyle w:val="Paragrafoelenco"/>
        <w:numPr>
          <w:ilvl w:val="0"/>
          <w:numId w:val="4"/>
        </w:numPr>
        <w:rPr>
          <w:b/>
        </w:rPr>
      </w:pPr>
      <w:r w:rsidRPr="0010796E">
        <w:rPr>
          <w:b/>
        </w:rPr>
        <w:t>Una versione molto breve (circa 800 battute).</w:t>
      </w:r>
    </w:p>
    <w:p w:rsidR="00036F2A" w:rsidRPr="00943753" w:rsidRDefault="006B7D62" w:rsidP="00943753">
      <w:pPr>
        <w:ind w:left="-76"/>
        <w:rPr>
          <w:b/>
        </w:rPr>
      </w:pPr>
      <w:r w:rsidRPr="0010796E">
        <w:rPr>
          <w:b/>
        </w:rPr>
        <w:t>In entrambe dovrete spiegare la trama, in modo che chi non ha visto il film possa farsene un’idea. Soprattutto nella recensione più lunga, però, dovete inserire elementi di giudizio tecnico (giudizio sugli attori, sugli effetti speciali, presenza più o meno invadente/discreta della musica ecc)</w:t>
      </w:r>
      <w:r w:rsidR="00943753">
        <w:rPr>
          <w:b/>
        </w:rPr>
        <w:t>.</w:t>
      </w:r>
    </w:p>
    <w:sectPr w:rsidR="00036F2A" w:rsidRPr="00943753" w:rsidSect="006B7D62">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8D5" w:rsidRDefault="005E78D5" w:rsidP="006B7D62">
      <w:pPr>
        <w:spacing w:after="0" w:line="240" w:lineRule="auto"/>
      </w:pPr>
      <w:r>
        <w:separator/>
      </w:r>
    </w:p>
  </w:endnote>
  <w:endnote w:type="continuationSeparator" w:id="0">
    <w:p w:rsidR="005E78D5" w:rsidRDefault="005E78D5" w:rsidP="006B7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8D5" w:rsidRDefault="005E78D5" w:rsidP="006B7D62">
      <w:pPr>
        <w:spacing w:after="0" w:line="240" w:lineRule="auto"/>
      </w:pPr>
      <w:r>
        <w:separator/>
      </w:r>
    </w:p>
  </w:footnote>
  <w:footnote w:type="continuationSeparator" w:id="0">
    <w:p w:rsidR="005E78D5" w:rsidRDefault="005E78D5" w:rsidP="006B7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62" w:rsidRDefault="006B7D62">
    <w:pPr>
      <w:pStyle w:val="Intestazione"/>
    </w:pPr>
    <w:r>
      <w:t>Cinema – recensione: lezioni 6, 7 e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1B47"/>
    <w:multiLevelType w:val="hybridMultilevel"/>
    <w:tmpl w:val="384A01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2858EA"/>
    <w:multiLevelType w:val="hybridMultilevel"/>
    <w:tmpl w:val="AA24CB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7B02201"/>
    <w:multiLevelType w:val="hybridMultilevel"/>
    <w:tmpl w:val="632C0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0AC4E39"/>
    <w:multiLevelType w:val="hybridMultilevel"/>
    <w:tmpl w:val="3CFE6246"/>
    <w:lvl w:ilvl="0" w:tplc="88AA59AA">
      <w:start w:val="1"/>
      <w:numFmt w:val="decimal"/>
      <w:lvlText w:val="%1)"/>
      <w:lvlJc w:val="left"/>
      <w:pPr>
        <w:ind w:left="284" w:hanging="360"/>
      </w:pPr>
      <w:rPr>
        <w:rFonts w:hint="default"/>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1"/>
    <w:footnote w:id="0"/>
  </w:footnotePr>
  <w:endnotePr>
    <w:endnote w:id="-1"/>
    <w:endnote w:id="0"/>
  </w:endnotePr>
  <w:compat/>
  <w:rsids>
    <w:rsidRoot w:val="006B7D62"/>
    <w:rsid w:val="00036F2A"/>
    <w:rsid w:val="00373081"/>
    <w:rsid w:val="004B51A8"/>
    <w:rsid w:val="0050346E"/>
    <w:rsid w:val="005E78D5"/>
    <w:rsid w:val="006B7D62"/>
    <w:rsid w:val="00765B7A"/>
    <w:rsid w:val="00943753"/>
    <w:rsid w:val="0095030B"/>
    <w:rsid w:val="00BC18ED"/>
    <w:rsid w:val="00D66EC5"/>
    <w:rsid w:val="00E203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D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7D62"/>
    <w:pPr>
      <w:ind w:left="720"/>
      <w:contextualSpacing/>
    </w:pPr>
  </w:style>
  <w:style w:type="paragraph" w:styleId="Intestazione">
    <w:name w:val="header"/>
    <w:basedOn w:val="Normale"/>
    <w:link w:val="IntestazioneCarattere"/>
    <w:uiPriority w:val="99"/>
    <w:semiHidden/>
    <w:unhideWhenUsed/>
    <w:rsid w:val="006B7D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7D62"/>
  </w:style>
  <w:style w:type="paragraph" w:styleId="Pidipagina">
    <w:name w:val="footer"/>
    <w:basedOn w:val="Normale"/>
    <w:link w:val="PidipaginaCarattere"/>
    <w:uiPriority w:val="99"/>
    <w:semiHidden/>
    <w:unhideWhenUsed/>
    <w:rsid w:val="006B7D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B7D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3</cp:revision>
  <dcterms:created xsi:type="dcterms:W3CDTF">2014-03-23T15:24:00Z</dcterms:created>
  <dcterms:modified xsi:type="dcterms:W3CDTF">2014-03-23T15:34:00Z</dcterms:modified>
</cp:coreProperties>
</file>