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E1" w:rsidRDefault="001D07E1">
      <w:r>
        <w:t>Ascoltate la storia di Novecento e prendete appunti!</w:t>
      </w:r>
    </w:p>
    <w:p w:rsidR="001D07E1" w:rsidRDefault="001D07E1"/>
    <w:p w:rsidR="00024564" w:rsidRDefault="00024564">
      <w:r>
        <w:t>IL TESTO</w:t>
      </w:r>
      <w:r w:rsidR="00A8430B">
        <w:t xml:space="preserve"> – </w:t>
      </w:r>
      <w:r w:rsidR="00A8430B" w:rsidRPr="00A8430B">
        <w:rPr>
          <w:b/>
        </w:rPr>
        <w:t>Completate le affermazioni</w:t>
      </w:r>
    </w:p>
    <w:p w:rsidR="00024564" w:rsidRPr="00A8430B" w:rsidRDefault="00024564" w:rsidP="00A8430B">
      <w:pPr>
        <w:ind w:firstLine="708"/>
        <w:rPr>
          <w:b/>
        </w:rPr>
      </w:pPr>
      <w:r w:rsidRPr="00A8430B">
        <w:rPr>
          <w:b/>
        </w:rPr>
        <w:t>1.Novecento lavorava sulla nave come</w:t>
      </w:r>
    </w:p>
    <w:p w:rsidR="00024564" w:rsidRDefault="00024564" w:rsidP="00024564">
      <w:r>
        <w:t>a) marinaio</w:t>
      </w:r>
      <w:r>
        <w:tab/>
      </w:r>
      <w:r>
        <w:tab/>
        <w:t>b) capitano</w:t>
      </w:r>
      <w:r>
        <w:tab/>
        <w:t>c)pianista</w:t>
      </w:r>
      <w:r>
        <w:tab/>
      </w:r>
      <w:r>
        <w:tab/>
        <w:t>d)barista</w:t>
      </w:r>
    </w:p>
    <w:p w:rsidR="00024564" w:rsidRPr="00A8430B" w:rsidRDefault="00024564" w:rsidP="00A8430B">
      <w:pPr>
        <w:ind w:firstLine="708"/>
        <w:rPr>
          <w:b/>
        </w:rPr>
      </w:pPr>
      <w:r w:rsidRPr="00A8430B">
        <w:rPr>
          <w:b/>
        </w:rPr>
        <w:t>2. Quando si discuteva di città e viaggi, Novecento</w:t>
      </w:r>
    </w:p>
    <w:p w:rsidR="00024564" w:rsidRDefault="00024564" w:rsidP="00024564">
      <w:r>
        <w:t>a) faceva mille domande</w:t>
      </w:r>
      <w:r>
        <w:tab/>
      </w:r>
      <w:r>
        <w:tab/>
        <w:t>b) mostrava indifferenza</w:t>
      </w:r>
    </w:p>
    <w:p w:rsidR="00024564" w:rsidRDefault="00024564" w:rsidP="00024564">
      <w:r>
        <w:t>c) dava l’impressione di sapere tutto</w:t>
      </w:r>
      <w:r>
        <w:tab/>
      </w:r>
      <w:r>
        <w:tab/>
        <w:t>d) dava l’impressione di mentire</w:t>
      </w:r>
    </w:p>
    <w:p w:rsidR="00024564" w:rsidRPr="00A8430B" w:rsidRDefault="00A8430B" w:rsidP="00A8430B">
      <w:pPr>
        <w:ind w:firstLine="708"/>
        <w:rPr>
          <w:b/>
        </w:rPr>
      </w:pPr>
      <w:r w:rsidRPr="00A8430B">
        <w:rPr>
          <w:b/>
        </w:rPr>
        <w:t>3. Novecento aveva</w:t>
      </w:r>
    </w:p>
    <w:p w:rsidR="00A8430B" w:rsidRDefault="00A8430B" w:rsidP="00024564">
      <w:r>
        <w:t>a) girato il mondo con la fantasia</w:t>
      </w:r>
      <w:r>
        <w:tab/>
      </w:r>
      <w:r>
        <w:tab/>
        <w:t>b) viaggiato molto da giovane</w:t>
      </w:r>
    </w:p>
    <w:p w:rsidR="00A8430B" w:rsidRDefault="00A8430B" w:rsidP="00024564">
      <w:r>
        <w:t>c) viaggiato sia in nave che in aereo</w:t>
      </w:r>
      <w:r>
        <w:tab/>
      </w:r>
      <w:r>
        <w:tab/>
        <w:t>d) visitato alcuni luoghi descritti</w:t>
      </w:r>
    </w:p>
    <w:p w:rsidR="00A8430B" w:rsidRPr="00A8430B" w:rsidRDefault="001D07E1" w:rsidP="00A8430B">
      <w:pPr>
        <w:ind w:firstLine="708"/>
        <w:rPr>
          <w:b/>
        </w:rPr>
      </w:pPr>
      <w:r>
        <w:rPr>
          <w:b/>
        </w:rPr>
        <w:t>4</w:t>
      </w:r>
      <w:r w:rsidR="00A8430B" w:rsidRPr="00A8430B">
        <w:rPr>
          <w:b/>
        </w:rPr>
        <w:t>. Le cose che Novecento sapeva le aveva imparate</w:t>
      </w:r>
    </w:p>
    <w:p w:rsidR="00A8430B" w:rsidRDefault="00A8430B" w:rsidP="00024564">
      <w:r>
        <w:t>a) leggendo numerosi libri</w:t>
      </w:r>
      <w:r>
        <w:tab/>
      </w:r>
      <w:r>
        <w:tab/>
        <w:t>b)”leggendo” chiunque incontrasse</w:t>
      </w:r>
    </w:p>
    <w:p w:rsidR="00A8430B" w:rsidRDefault="00A8430B" w:rsidP="00024564">
      <w:r>
        <w:t>c) viaggiando in tutto il mondo</w:t>
      </w:r>
      <w:r>
        <w:tab/>
      </w:r>
      <w:r>
        <w:tab/>
        <w:t>d) ascoltando le discussioni degli altri</w:t>
      </w:r>
    </w:p>
    <w:p w:rsidR="00A47A0C" w:rsidRPr="00D32B75" w:rsidRDefault="00A47A0C"/>
    <w:p w:rsidR="00E740F1" w:rsidRDefault="00307970">
      <w:r>
        <w:t>STRUMENTI MUSICALI</w:t>
      </w:r>
    </w:p>
    <w:p w:rsidR="00307970" w:rsidRPr="00B26681" w:rsidRDefault="00307970" w:rsidP="00B26681">
      <w:pPr>
        <w:pStyle w:val="Odstavecseseznamem"/>
        <w:numPr>
          <w:ilvl w:val="0"/>
          <w:numId w:val="1"/>
        </w:numPr>
        <w:rPr>
          <w:b/>
        </w:rPr>
      </w:pPr>
      <w:r w:rsidRPr="00B26681">
        <w:rPr>
          <w:b/>
        </w:rPr>
        <w:t>Completate con gli articoli</w:t>
      </w:r>
      <w:r w:rsidR="00B26681" w:rsidRPr="00B26681">
        <w:rPr>
          <w:b/>
        </w:rPr>
        <w:t xml:space="preserve"> e con il nome del musicista relativo a ciascuno strumento musicale</w:t>
      </w:r>
      <w:r w:rsidRPr="00B26681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26681" w:rsidTr="00B26681">
        <w:tc>
          <w:tcPr>
            <w:tcW w:w="4889" w:type="dxa"/>
            <w:shd w:val="clear" w:color="auto" w:fill="00B050"/>
          </w:tcPr>
          <w:p w:rsidR="00B26681" w:rsidRDefault="00B26681">
            <w:r>
              <w:t>Inserite gli articoli davanti al nome</w:t>
            </w:r>
          </w:p>
        </w:tc>
        <w:tc>
          <w:tcPr>
            <w:tcW w:w="4889" w:type="dxa"/>
            <w:shd w:val="clear" w:color="auto" w:fill="00B050"/>
          </w:tcPr>
          <w:p w:rsidR="00B26681" w:rsidRDefault="00B26681">
            <w:r>
              <w:t>Chi suona lo strumento della colonna a fianco?</w:t>
            </w: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clarinetto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chitarra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___violino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pianoforte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tromba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arpa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  <w:tr w:rsidR="00B26681" w:rsidTr="00B26681">
        <w:tc>
          <w:tcPr>
            <w:tcW w:w="4889" w:type="dxa"/>
          </w:tcPr>
          <w:p w:rsidR="00B26681" w:rsidRDefault="00B26681">
            <w:r>
              <w:t>___ batteria</w:t>
            </w:r>
          </w:p>
        </w:tc>
        <w:tc>
          <w:tcPr>
            <w:tcW w:w="4889" w:type="dxa"/>
          </w:tcPr>
          <w:p w:rsidR="00B26681" w:rsidRPr="00B26681" w:rsidRDefault="00B26681">
            <w:pPr>
              <w:rPr>
                <w:highlight w:val="yellow"/>
              </w:rPr>
            </w:pPr>
          </w:p>
        </w:tc>
      </w:tr>
    </w:tbl>
    <w:p w:rsidR="00307970" w:rsidRDefault="00307970"/>
    <w:p w:rsidR="00B26681" w:rsidRPr="001D07E1" w:rsidRDefault="00B26681" w:rsidP="00B26681">
      <w:pPr>
        <w:pStyle w:val="Odstavecseseznamem"/>
        <w:numPr>
          <w:ilvl w:val="0"/>
          <w:numId w:val="1"/>
        </w:numPr>
        <w:rPr>
          <w:b/>
        </w:rPr>
      </w:pPr>
      <w:r w:rsidRPr="001D07E1">
        <w:rPr>
          <w:b/>
        </w:rPr>
        <w:t>Completate con le parole date in ordine sparso e l’articolo necessario.</w:t>
      </w:r>
    </w:p>
    <w:p w:rsidR="00307970" w:rsidRPr="00B26681" w:rsidRDefault="00B26681">
      <w:pPr>
        <w:rPr>
          <w:b/>
        </w:rPr>
      </w:pPr>
      <w:r w:rsidRPr="00B26681">
        <w:rPr>
          <w:b/>
        </w:rPr>
        <w:t>archetto</w:t>
      </w:r>
      <w:r w:rsidRPr="00B26681">
        <w:rPr>
          <w:b/>
        </w:rPr>
        <w:tab/>
      </w:r>
      <w:r w:rsidRPr="00B26681">
        <w:rPr>
          <w:b/>
        </w:rPr>
        <w:tab/>
        <w:t>bacchette</w:t>
      </w:r>
      <w:r w:rsidRPr="00B26681">
        <w:rPr>
          <w:b/>
        </w:rPr>
        <w:tab/>
      </w:r>
      <w:r w:rsidRPr="00B26681">
        <w:rPr>
          <w:b/>
        </w:rPr>
        <w:tab/>
        <w:t>fiato</w:t>
      </w:r>
      <w:r w:rsidRPr="00B26681">
        <w:rPr>
          <w:b/>
        </w:rPr>
        <w:tab/>
      </w:r>
      <w:r w:rsidRPr="00B26681">
        <w:rPr>
          <w:b/>
        </w:rPr>
        <w:tab/>
      </w:r>
      <w:r w:rsidR="00A8430B">
        <w:rPr>
          <w:b/>
        </w:rPr>
        <w:t>tasti</w:t>
      </w:r>
      <w:r w:rsidRPr="00B26681">
        <w:rPr>
          <w:b/>
        </w:rPr>
        <w:tab/>
      </w:r>
      <w:r w:rsidRPr="00B26681">
        <w:rPr>
          <w:b/>
        </w:rPr>
        <w:tab/>
        <w:t>corda</w:t>
      </w:r>
    </w:p>
    <w:p w:rsidR="00B26681" w:rsidRDefault="00B26681" w:rsidP="00B26681">
      <w:pPr>
        <w:pStyle w:val="Odstavecseseznamem"/>
        <w:numPr>
          <w:ilvl w:val="0"/>
          <w:numId w:val="2"/>
        </w:numPr>
      </w:pPr>
      <w:r>
        <w:t>Per suonare la tromba ci vuole molto _____________ e resistenza!</w:t>
      </w:r>
    </w:p>
    <w:p w:rsidR="00B26681" w:rsidRDefault="00B26681" w:rsidP="00B26681">
      <w:pPr>
        <w:pStyle w:val="Odstavecseseznamem"/>
        <w:numPr>
          <w:ilvl w:val="0"/>
          <w:numId w:val="2"/>
        </w:numPr>
        <w:tabs>
          <w:tab w:val="left" w:pos="5299"/>
        </w:tabs>
      </w:pPr>
      <w:r>
        <w:t>Per suonare il violino occorre __________________ .</w:t>
      </w:r>
      <w:r>
        <w:tab/>
      </w:r>
    </w:p>
    <w:p w:rsidR="00B26681" w:rsidRDefault="00A8430B" w:rsidP="00B26681">
      <w:pPr>
        <w:pStyle w:val="Odstavecseseznamem"/>
        <w:numPr>
          <w:ilvl w:val="0"/>
          <w:numId w:val="2"/>
        </w:numPr>
        <w:tabs>
          <w:tab w:val="left" w:pos="5299"/>
        </w:tabs>
      </w:pPr>
      <w:r>
        <w:t>No, non so suonare il pianoforte. So solo strimpellare un po’ sui ______</w:t>
      </w:r>
      <w:r w:rsidR="00B26681">
        <w:t>_____ !</w:t>
      </w:r>
    </w:p>
    <w:p w:rsidR="00B26681" w:rsidRDefault="00B26681" w:rsidP="00B26681">
      <w:pPr>
        <w:pStyle w:val="Odstavecseseznamem"/>
        <w:numPr>
          <w:ilvl w:val="0"/>
          <w:numId w:val="2"/>
        </w:numPr>
        <w:tabs>
          <w:tab w:val="left" w:pos="5299"/>
        </w:tabs>
      </w:pPr>
      <w:r>
        <w:t>Cavolo! Mi si è spezzata _____________________. Ne hai per caso una di Mi di riserva?</w:t>
      </w:r>
    </w:p>
    <w:p w:rsidR="00B26681" w:rsidRDefault="00B26681" w:rsidP="00B26681">
      <w:pPr>
        <w:pStyle w:val="Odstavecseseznamem"/>
        <w:numPr>
          <w:ilvl w:val="0"/>
          <w:numId w:val="2"/>
        </w:numPr>
        <w:tabs>
          <w:tab w:val="left" w:pos="5299"/>
        </w:tabs>
      </w:pPr>
      <w:r>
        <w:t>Guarda quel batterista come fa volare ________________ .</w:t>
      </w:r>
    </w:p>
    <w:p w:rsidR="0040064F" w:rsidRDefault="0040064F">
      <w:r>
        <w:lastRenderedPageBreak/>
        <w:t>I PRONOMI</w:t>
      </w:r>
    </w:p>
    <w:p w:rsidR="0040064F" w:rsidRPr="001D07E1" w:rsidRDefault="0040064F" w:rsidP="00AD712C">
      <w:pPr>
        <w:pStyle w:val="Odstavecseseznamem"/>
        <w:numPr>
          <w:ilvl w:val="0"/>
          <w:numId w:val="1"/>
        </w:numPr>
        <w:rPr>
          <w:b/>
        </w:rPr>
      </w:pPr>
      <w:r w:rsidRPr="001D07E1">
        <w:rPr>
          <w:b/>
        </w:rPr>
        <w:t xml:space="preserve">Leggete il testo e indicate a cosa si riferiscono i pronomi </w:t>
      </w:r>
      <w:r w:rsidRPr="001D07E1">
        <w:rPr>
          <w:b/>
          <w:u w:val="single"/>
        </w:rPr>
        <w:t>sottolineati</w:t>
      </w:r>
      <w:r w:rsidRPr="001D07E1">
        <w:rPr>
          <w:b/>
        </w:rPr>
        <w:t>.</w:t>
      </w:r>
    </w:p>
    <w:p w:rsidR="00A8430B" w:rsidRDefault="00A8430B" w:rsidP="001D07E1">
      <w:pPr>
        <w:ind w:left="360"/>
        <w:jc w:val="center"/>
      </w:pPr>
      <w:r>
        <w:t>La conclusione della sfida con Jelly Roll Morton</w:t>
      </w:r>
    </w:p>
    <w:p w:rsidR="0040064F" w:rsidRDefault="00D32B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pt;margin-top:6pt;width:476.2pt;height:418.95pt;z-index:251660288;mso-width-relative:margin;mso-height-relative:margin" fillcolor="#daeef3 [664]" stroked="f" strokecolor="#95b3d7 [1940]" strokeweight="1pt">
            <v:fill color2="#b8cce4 [1300]"/>
            <v:shadow type="perspective" color="#243f60 [1604]" opacity=".5" offset="1pt" offset2="-3pt"/>
            <v:textbox>
              <w:txbxContent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In quel silenzio pazzesco, Novecento si alzò, prese la mia sigaretta, </w:t>
                  </w:r>
                  <w:r w:rsidRPr="00AD712C">
                    <w:rPr>
                      <w:rFonts w:cs="AdobeCaslonProBold"/>
                      <w:bCs/>
                      <w:u w:val="single"/>
                    </w:rPr>
                    <w:t>si</w:t>
                  </w:r>
                  <w:r w:rsidRPr="00863F5B">
                    <w:rPr>
                      <w:rFonts w:cs="AdobeCaslonProBold"/>
                      <w:bCs/>
                    </w:rPr>
                    <w:t xml:space="preserve"> sporse un po' in avanti, oltre la tastiera, e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avvicinò alle corde del piano.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Leggero sfrigolio.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ritirò fuori da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lì</w:t>
                  </w:r>
                  <w:r w:rsidRPr="00863F5B">
                    <w:rPr>
                      <w:rFonts w:cs="AdobeCaslonProBold"/>
                      <w:bCs/>
                    </w:rPr>
                    <w:t>, ed era accesa.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Giuro.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Bella accesa.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Novecento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teneva in mano come fosse una piccola candela. Non fumava, lui, neanche sapeva tener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fra le dita.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Fece qualche passo e arrivò davanti a Jelly Roll Morton.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 xml:space="preserve">Gli </w:t>
                  </w:r>
                  <w:r w:rsidRPr="00863F5B">
                    <w:rPr>
                      <w:rFonts w:cs="AdobeCaslonProBold"/>
                      <w:bCs/>
                    </w:rPr>
                    <w:t>porse la sigaretta.</w:t>
                  </w:r>
                </w:p>
                <w:p w:rsidR="00F12AE8" w:rsidRPr="00863F5B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"Fuma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tu. Io non son buono."</w:t>
                  </w:r>
                </w:p>
                <w:p w:rsidR="00863F5B" w:rsidRPr="00863F5B" w:rsidRDefault="00863F5B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</w:p>
                <w:p w:rsidR="00F12AE8" w:rsidRDefault="00F12AE8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Fu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 xml:space="preserve">lì </w:t>
                  </w:r>
                  <w:r w:rsidRPr="00863F5B">
                    <w:rPr>
                      <w:rFonts w:cs="AdobeCaslonProBold"/>
                      <w:bCs/>
                    </w:rPr>
                    <w:t xml:space="preserve">che la gente si risvegliò dall'incantesimo. Venne giù una apoteosi di grida e applausi e casino, non so, non si era mai vista una cosa del genere, tutti urlavano, tutti volevano toccare Novecento, un bordello generale, non si capiva più niente. Ma io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lo</w:t>
                  </w:r>
                  <w:r w:rsidRPr="00863F5B">
                    <w:rPr>
                      <w:rFonts w:cs="AdobeCaslonProBold"/>
                      <w:bCs/>
                    </w:rPr>
                    <w:t xml:space="preserve"> vidi, lì in mezzo, Jelly Roll Morton, fumare nervosamente quella maledetta sigaretta, cercando la faccia da fare, e senza trovar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, non sapeva nemmeno bene dove guardare, a un certo punto la sua mano di farfalla si mise a tremare, tremava proprio, e io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la</w:t>
                  </w:r>
                  <w:r w:rsidRPr="00863F5B">
                    <w:rPr>
                      <w:rFonts w:cs="AdobeCaslonProBold"/>
                      <w:bCs/>
                    </w:rPr>
                    <w:t xml:space="preserve"> vidi, e non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 xml:space="preserve">lo </w:t>
                  </w:r>
                  <w:r w:rsidRPr="00863F5B">
                    <w:rPr>
                      <w:rFonts w:cs="AdobeCaslonProBold"/>
                      <w:bCs/>
                    </w:rPr>
                    <w:t xml:space="preserve">dimenticherò mai, tremava così tanto che a un certo punto la cenere della sigaretta si staccò e cadde giù, prima sul suo bell'abito nero e poi, scivolando, fin sulla scarpa destra, scarpa di vernice nera, brillante, quella cenere come uno sbuffo bianco, lui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 xml:space="preserve">la </w:t>
                  </w:r>
                  <w:r w:rsidRPr="00863F5B">
                    <w:rPr>
                      <w:rFonts w:cs="AdobeCaslonProBold"/>
                      <w:bCs/>
                    </w:rPr>
                    <w:t xml:space="preserve">guardò, me la ricordo benissimo, guardò la scarpa, la vernice e la cenere, e capì, quello che c'era da capire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lo</w:t>
                  </w:r>
                  <w:r w:rsidRPr="00863F5B">
                    <w:rPr>
                      <w:rFonts w:cs="AdobeCaslonProBold"/>
                      <w:bCs/>
                    </w:rPr>
                    <w:t xml:space="preserve"> capì, </w:t>
                  </w:r>
                  <w:r w:rsidRPr="00AD712C">
                    <w:rPr>
                      <w:rFonts w:cs="AdobeCaslonProBold"/>
                      <w:bCs/>
                      <w:u w:val="single"/>
                    </w:rPr>
                    <w:t xml:space="preserve">si </w:t>
                  </w:r>
                  <w:r w:rsidRPr="00863F5B">
                    <w:rPr>
                      <w:rFonts w:cs="AdobeCaslonProBold"/>
                      <w:bCs/>
                    </w:rPr>
                    <w:t>girò su se stesso e camminando piano, passo dopo passo, così piano da non muovere quella cenere da lì, at</w:t>
                  </w:r>
                  <w:r w:rsidR="00863F5B" w:rsidRPr="00863F5B">
                    <w:rPr>
                      <w:rFonts w:cs="AdobeCaslonProBold"/>
                      <w:bCs/>
                    </w:rPr>
                    <w:t xml:space="preserve">traversò la grande sala e </w:t>
                  </w:r>
                  <w:r w:rsidR="00863F5B" w:rsidRPr="00AD712C">
                    <w:rPr>
                      <w:rFonts w:cs="AdobeCaslonProBold"/>
                      <w:bCs/>
                      <w:u w:val="single"/>
                    </w:rPr>
                    <w:t>se</w:t>
                  </w:r>
                  <w:r w:rsidR="00863F5B" w:rsidRPr="00863F5B">
                    <w:rPr>
                      <w:rFonts w:cs="AdobeCaslonProBold"/>
                      <w:bCs/>
                    </w:rPr>
                    <w:t xml:space="preserve"> </w:t>
                  </w:r>
                  <w:r w:rsidR="00863F5B" w:rsidRPr="00AD712C">
                    <w:rPr>
                      <w:rFonts w:cs="AdobeCaslonProBold"/>
                      <w:bCs/>
                      <w:u w:val="single"/>
                    </w:rPr>
                    <w:t>ne</w:t>
                  </w:r>
                  <w:r w:rsidR="00863F5B" w:rsidRPr="00863F5B">
                    <w:rPr>
                      <w:rFonts w:cs="AdobeCaslonProBold"/>
                      <w:bCs/>
                    </w:rPr>
                    <w:t xml:space="preserve"> </w:t>
                  </w:r>
                  <w:r w:rsidRPr="00863F5B">
                    <w:rPr>
                      <w:rFonts w:cs="AdobeCaslonProBold"/>
                      <w:bCs/>
                    </w:rPr>
                    <w:t xml:space="preserve">sparì, con le sue scarpe di vernice nera, e su una c'era uno sbuffo bianco, e lui se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lo</w:t>
                  </w:r>
                  <w:r w:rsidRPr="00863F5B">
                    <w:rPr>
                      <w:rFonts w:cs="AdobeCaslonProBold"/>
                      <w:bCs/>
                    </w:rPr>
                    <w:t xml:space="preserve"> portava via, e lì c'era scritto che qualcuno aveva vinto, e non era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lui</w:t>
                  </w:r>
                  <w:r w:rsidRPr="00863F5B">
                    <w:rPr>
                      <w:rFonts w:cs="AdobeCaslonProBold"/>
                      <w:bCs/>
                    </w:rPr>
                    <w:t>.</w:t>
                  </w:r>
                </w:p>
                <w:p w:rsidR="001D07E1" w:rsidRPr="00863F5B" w:rsidRDefault="001D07E1" w:rsidP="001D07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>Jelly Roll Morton passò il resto del viaggio chiuso nella sua cabina. Arrivati a Southampton, scese dal Virginian. Il giorno dopo ripartì per l'America. Su un'altra nave, però. Non voleva più saper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ne</w:t>
                  </w:r>
                  <w:r w:rsidRPr="00863F5B">
                    <w:rPr>
                      <w:rFonts w:cs="AdobeCaslonProBold"/>
                      <w:bCs/>
                    </w:rPr>
                    <w:t>, di Novecento e di tutto il resto. Voleva tornare e basta.</w:t>
                  </w:r>
                </w:p>
                <w:p w:rsidR="001D07E1" w:rsidRPr="00863F5B" w:rsidRDefault="001D07E1" w:rsidP="001D07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  <w:r w:rsidRPr="00863F5B">
                    <w:rPr>
                      <w:rFonts w:cs="AdobeCaslonProBold"/>
                      <w:bCs/>
                    </w:rPr>
                    <w:t xml:space="preserve">Dal ponte di terza classe, appoggiato alla murata, Novecento </w:t>
                  </w:r>
                  <w:r w:rsidRPr="00863F5B">
                    <w:rPr>
                      <w:rFonts w:cs="AdobeCaslonProBold"/>
                      <w:bCs/>
                      <w:u w:val="single"/>
                    </w:rPr>
                    <w:t>lo</w:t>
                  </w:r>
                  <w:r w:rsidRPr="00863F5B">
                    <w:rPr>
                      <w:rFonts w:cs="AdobeCaslonProBold"/>
                      <w:bCs/>
                    </w:rPr>
                    <w:t xml:space="preserve"> vide scendere, col suo bel vestito bianco e tutte le valigie, belle, di cuoio chiaro. E mi ricordo che disse soltanto:</w:t>
                  </w:r>
                </w:p>
                <w:p w:rsidR="001D07E1" w:rsidRPr="00863F5B" w:rsidRDefault="001D07E1" w:rsidP="001D07E1">
                  <w:r w:rsidRPr="00863F5B">
                    <w:rPr>
                      <w:rFonts w:cs="AdobeCaslonProBold"/>
                      <w:bCs/>
                    </w:rPr>
                    <w:t>"E in culo anche il jazz".</w:t>
                  </w:r>
                </w:p>
                <w:p w:rsidR="001D07E1" w:rsidRPr="00863F5B" w:rsidRDefault="001D07E1" w:rsidP="00F12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dobeCaslonProBold"/>
                      <w:bCs/>
                    </w:rPr>
                  </w:pPr>
                </w:p>
              </w:txbxContent>
            </v:textbox>
          </v:shape>
        </w:pict>
      </w:r>
    </w:p>
    <w:p w:rsidR="00863F5B" w:rsidRDefault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Pr="00863F5B" w:rsidRDefault="00863F5B" w:rsidP="00863F5B"/>
    <w:p w:rsidR="00863F5B" w:rsidRDefault="00863F5B" w:rsidP="00863F5B"/>
    <w:p w:rsidR="00863F5B" w:rsidRPr="00863F5B" w:rsidRDefault="00863F5B" w:rsidP="00863F5B"/>
    <w:p w:rsidR="00863F5B" w:rsidRDefault="00863F5B" w:rsidP="00863F5B"/>
    <w:p w:rsidR="001D07E1" w:rsidRDefault="001D07E1" w:rsidP="001D07E1"/>
    <w:p w:rsidR="001D07E1" w:rsidRPr="001D07E1" w:rsidRDefault="001D07E1" w:rsidP="001D07E1"/>
    <w:p w:rsidR="001D07E1" w:rsidRPr="001D07E1" w:rsidRDefault="001D07E1" w:rsidP="001D07E1"/>
    <w:p w:rsidR="001D07E1" w:rsidRPr="001D07E1" w:rsidRDefault="001D07E1" w:rsidP="001D07E1"/>
    <w:p w:rsidR="001D07E1" w:rsidRPr="001D07E1" w:rsidRDefault="001D07E1" w:rsidP="001D07E1"/>
    <w:p w:rsidR="001D07E1" w:rsidRPr="001D07E1" w:rsidRDefault="001D07E1" w:rsidP="001D07E1"/>
    <w:p w:rsidR="00A47A0C" w:rsidRPr="00A47A0C" w:rsidRDefault="00A47A0C" w:rsidP="00A47A0C">
      <w:pPr>
        <w:rPr>
          <w:sz w:val="20"/>
          <w:szCs w:val="20"/>
        </w:rPr>
      </w:pPr>
      <w:r w:rsidRPr="00A47A0C">
        <w:rPr>
          <w:sz w:val="20"/>
          <w:szCs w:val="20"/>
        </w:rPr>
        <w:t xml:space="preserve">Video in riferimento  allegato pdf: </w:t>
      </w:r>
      <w:hyperlink r:id="rId8" w:history="1">
        <w:r w:rsidRPr="00A47A0C">
          <w:rPr>
            <w:rStyle w:val="Hypertextovodkaz"/>
            <w:sz w:val="20"/>
            <w:szCs w:val="20"/>
          </w:rPr>
          <w:t>http://www.youtube.com/watch?v=p8wmwTJGcnI</w:t>
        </w:r>
      </w:hyperlink>
    </w:p>
    <w:p w:rsidR="001D07E1" w:rsidRDefault="001D07E1" w:rsidP="001D07E1">
      <w:r>
        <w:t>SCRITTURA</w:t>
      </w:r>
    </w:p>
    <w:p w:rsidR="001D07E1" w:rsidRPr="00AD712C" w:rsidRDefault="001D07E1" w:rsidP="001D07E1">
      <w:pPr>
        <w:pStyle w:val="Odstavecseseznamem"/>
        <w:numPr>
          <w:ilvl w:val="0"/>
          <w:numId w:val="1"/>
        </w:numPr>
        <w:tabs>
          <w:tab w:val="left" w:pos="2256"/>
        </w:tabs>
      </w:pPr>
      <w:r>
        <w:t>Siete anche voi sul Virginian e qui conoscete Novecento, una persona assolutamente fuori dal comune, che vi parla della sua vita. Scrivete una lettera a un amico per raccontargli la strana e affascinante storia di quest’uomo.</w:t>
      </w:r>
    </w:p>
    <w:p w:rsidR="001D07E1" w:rsidRDefault="001D07E1" w:rsidP="001D07E1">
      <w:pPr>
        <w:ind w:firstLine="708"/>
      </w:pPr>
    </w:p>
    <w:p w:rsidR="0040064F" w:rsidRPr="00D32B75" w:rsidRDefault="00D32B75" w:rsidP="001D07E1">
      <w:pPr>
        <w:rPr>
          <w:i/>
          <w:color w:val="7030A0"/>
        </w:rPr>
      </w:pPr>
      <w:r w:rsidRPr="00D32B75">
        <w:rPr>
          <w:i/>
          <w:color w:val="7030A0"/>
        </w:rPr>
        <w:t>Il reg</w:t>
      </w:r>
      <w:bookmarkStart w:id="0" w:name="_GoBack"/>
      <w:bookmarkEnd w:id="0"/>
      <w:r w:rsidRPr="00D32B75">
        <w:rPr>
          <w:i/>
          <w:color w:val="7030A0"/>
        </w:rPr>
        <w:t xml:space="preserve">ista italiano Giuseppe Tornatore, ispirandosi a questo racconto, ha girato il film </w:t>
      </w:r>
      <w:r w:rsidRPr="00D32B75">
        <w:rPr>
          <w:color w:val="7030A0"/>
        </w:rPr>
        <w:t>La leggenda del pianista sull’oceano</w:t>
      </w:r>
      <w:r w:rsidRPr="00D32B75">
        <w:rPr>
          <w:i/>
          <w:color w:val="7030A0"/>
        </w:rPr>
        <w:t xml:space="preserve"> (1998), con le musiche di Ennio Morricone. Per chi volesse vederlo, è possibile trovarlo in streaming su internet.</w:t>
      </w:r>
    </w:p>
    <w:sectPr w:rsidR="0040064F" w:rsidRPr="00D32B75" w:rsidSect="00E740F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FA" w:rsidRDefault="005F52FA" w:rsidP="00863F5B">
      <w:pPr>
        <w:spacing w:after="0" w:line="240" w:lineRule="auto"/>
      </w:pPr>
      <w:r>
        <w:separator/>
      </w:r>
    </w:p>
  </w:endnote>
  <w:endnote w:type="continuationSeparator" w:id="0">
    <w:p w:rsidR="005F52FA" w:rsidRDefault="005F52FA" w:rsidP="0086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CaslonPro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207228"/>
      <w:docPartObj>
        <w:docPartGallery w:val="Page Numbers (Bottom of Page)"/>
        <w:docPartUnique/>
      </w:docPartObj>
    </w:sdtPr>
    <w:sdtEndPr/>
    <w:sdtContent>
      <w:p w:rsidR="001D07E1" w:rsidRDefault="001D07E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75" w:rsidRPr="00D32B75">
          <w:rPr>
            <w:noProof/>
            <w:lang w:val="cs-CZ"/>
          </w:rPr>
          <w:t>2</w:t>
        </w:r>
        <w:r>
          <w:fldChar w:fldCharType="end"/>
        </w:r>
      </w:p>
    </w:sdtContent>
  </w:sdt>
  <w:p w:rsidR="001D07E1" w:rsidRDefault="001D0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FA" w:rsidRDefault="005F52FA" w:rsidP="00863F5B">
      <w:pPr>
        <w:spacing w:after="0" w:line="240" w:lineRule="auto"/>
      </w:pPr>
      <w:r>
        <w:separator/>
      </w:r>
    </w:p>
  </w:footnote>
  <w:footnote w:type="continuationSeparator" w:id="0">
    <w:p w:rsidR="005F52FA" w:rsidRDefault="005F52FA" w:rsidP="00863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AF5"/>
    <w:multiLevelType w:val="hybridMultilevel"/>
    <w:tmpl w:val="A73078D2"/>
    <w:lvl w:ilvl="0" w:tplc="04C08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398D"/>
    <w:multiLevelType w:val="hybridMultilevel"/>
    <w:tmpl w:val="5FC2F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3E7A"/>
    <w:multiLevelType w:val="hybridMultilevel"/>
    <w:tmpl w:val="035ACC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113EC"/>
    <w:multiLevelType w:val="hybridMultilevel"/>
    <w:tmpl w:val="5FC2F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970"/>
    <w:rsid w:val="00024564"/>
    <w:rsid w:val="001D07E1"/>
    <w:rsid w:val="00202145"/>
    <w:rsid w:val="00307970"/>
    <w:rsid w:val="0040064F"/>
    <w:rsid w:val="005F52FA"/>
    <w:rsid w:val="006C5660"/>
    <w:rsid w:val="00863F5B"/>
    <w:rsid w:val="00A47A0C"/>
    <w:rsid w:val="00A8430B"/>
    <w:rsid w:val="00AD63E7"/>
    <w:rsid w:val="00AD712C"/>
    <w:rsid w:val="00B26681"/>
    <w:rsid w:val="00B52DBD"/>
    <w:rsid w:val="00BA2A34"/>
    <w:rsid w:val="00D32B75"/>
    <w:rsid w:val="00E740F1"/>
    <w:rsid w:val="00F12AE8"/>
    <w:rsid w:val="00F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4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266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6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6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F5B"/>
  </w:style>
  <w:style w:type="paragraph" w:styleId="Zpat">
    <w:name w:val="footer"/>
    <w:basedOn w:val="Normln"/>
    <w:link w:val="ZpatChar"/>
    <w:uiPriority w:val="99"/>
    <w:unhideWhenUsed/>
    <w:rsid w:val="0086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F5B"/>
  </w:style>
  <w:style w:type="character" w:styleId="Hypertextovodkaz">
    <w:name w:val="Hyperlink"/>
    <w:basedOn w:val="Standardnpsmoodstavce"/>
    <w:uiPriority w:val="99"/>
    <w:unhideWhenUsed/>
    <w:rsid w:val="00A47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8wmwTJGcn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7</cp:revision>
  <dcterms:created xsi:type="dcterms:W3CDTF">2013-03-26T08:09:00Z</dcterms:created>
  <dcterms:modified xsi:type="dcterms:W3CDTF">2014-03-18T18:06:00Z</dcterms:modified>
</cp:coreProperties>
</file>