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A1" w:rsidRPr="00177CA1" w:rsidRDefault="00177CA1" w:rsidP="000F1B0D">
      <w:pPr>
        <w:autoSpaceDE w:val="0"/>
        <w:autoSpaceDN w:val="0"/>
        <w:adjustRightInd w:val="0"/>
        <w:rPr>
          <w:b/>
          <w:color w:val="000000" w:themeColor="text1"/>
          <w:lang w:val="de-AT"/>
        </w:rPr>
      </w:pPr>
      <w:r w:rsidRPr="00177CA1">
        <w:rPr>
          <w:b/>
          <w:color w:val="000000" w:themeColor="text1"/>
          <w:lang w:val="de-AT"/>
        </w:rPr>
        <w:t>STANISLAV GUMANOVA 426 632</w:t>
      </w:r>
    </w:p>
    <w:p w:rsidR="00177CA1" w:rsidRDefault="00177CA1" w:rsidP="000F1B0D">
      <w:pPr>
        <w:autoSpaceDE w:val="0"/>
        <w:autoSpaceDN w:val="0"/>
        <w:adjustRightInd w:val="0"/>
        <w:rPr>
          <w:b/>
          <w:color w:val="FF0000"/>
          <w:lang w:val="de-AT"/>
        </w:rPr>
      </w:pPr>
    </w:p>
    <w:p w:rsidR="000F1B0D" w:rsidRPr="00530C3B" w:rsidRDefault="000F1B0D" w:rsidP="000F1B0D">
      <w:pPr>
        <w:autoSpaceDE w:val="0"/>
        <w:autoSpaceDN w:val="0"/>
        <w:adjustRightInd w:val="0"/>
        <w:rPr>
          <w:b/>
          <w:color w:val="FF0000"/>
          <w:lang w:val="de-AT"/>
        </w:rPr>
      </w:pPr>
      <w:r w:rsidRPr="00530C3B">
        <w:rPr>
          <w:b/>
          <w:color w:val="FF0000"/>
          <w:lang w:val="de-AT"/>
        </w:rPr>
        <w:t>Mag sein, dass sich meine</w:t>
      </w:r>
    </w:p>
    <w:p w:rsidR="000F1B0D" w:rsidRPr="00530C3B" w:rsidRDefault="000F1B0D" w:rsidP="000F1B0D">
      <w:pPr>
        <w:autoSpaceDE w:val="0"/>
        <w:autoSpaceDN w:val="0"/>
        <w:adjustRightInd w:val="0"/>
        <w:rPr>
          <w:b/>
          <w:color w:val="FF0000"/>
          <w:lang w:val="de-AT"/>
        </w:rPr>
      </w:pPr>
      <w:r w:rsidRPr="00530C3B">
        <w:rPr>
          <w:b/>
          <w:color w:val="FF0000"/>
          <w:lang w:val="de-AT"/>
        </w:rPr>
        <w:t>Erinnerungen vermischen, sicher habe ich irgendwann einmal mit Anne im</w:t>
      </w:r>
    </w:p>
    <w:p w:rsidR="000F1B0D" w:rsidRPr="00530C3B" w:rsidRDefault="000F1B0D" w:rsidP="000F1B0D">
      <w:pPr>
        <w:autoSpaceDE w:val="0"/>
        <w:autoSpaceDN w:val="0"/>
        <w:adjustRightInd w:val="0"/>
        <w:rPr>
          <w:b/>
          <w:color w:val="FF0000"/>
          <w:lang w:val="de-AT"/>
        </w:rPr>
      </w:pPr>
      <w:r w:rsidRPr="00530C3B">
        <w:rPr>
          <w:b/>
          <w:color w:val="FF0000"/>
          <w:lang w:val="de-AT"/>
        </w:rPr>
        <w:t>Winter einen Berg bestiegen, aber das muss länger zurückliegen als nur eine</w:t>
      </w:r>
    </w:p>
    <w:p w:rsidR="000F1B0D" w:rsidRPr="00530C3B" w:rsidRDefault="000F1B0D" w:rsidP="000F1B0D">
      <w:pPr>
        <w:autoSpaceDE w:val="0"/>
        <w:autoSpaceDN w:val="0"/>
        <w:adjustRightInd w:val="0"/>
        <w:rPr>
          <w:b/>
          <w:color w:val="FF0000"/>
          <w:lang w:val="de-AT"/>
        </w:rPr>
      </w:pPr>
      <w:r w:rsidRPr="00530C3B">
        <w:rPr>
          <w:b/>
          <w:color w:val="FF0000"/>
          <w:lang w:val="de-AT"/>
        </w:rPr>
        <w:t>Nacht und einen Nachmittag. Es passt zu den übrigen sinnlosen Bildern.</w:t>
      </w:r>
    </w:p>
    <w:p w:rsidR="000F1B0D" w:rsidRPr="00530C3B" w:rsidRDefault="000F1B0D" w:rsidP="000F1B0D">
      <w:pPr>
        <w:autoSpaceDE w:val="0"/>
        <w:autoSpaceDN w:val="0"/>
        <w:adjustRightInd w:val="0"/>
        <w:rPr>
          <w:b/>
          <w:color w:val="FF0000"/>
          <w:lang w:val="de-AT"/>
        </w:rPr>
      </w:pPr>
      <w:r w:rsidRPr="00530C3B">
        <w:rPr>
          <w:b/>
          <w:color w:val="FF0000"/>
          <w:lang w:val="de-AT"/>
        </w:rPr>
        <w:t>Was soll ich in meiner Lage mit der Außenansicht einer bayrischen Apotheke</w:t>
      </w:r>
    </w:p>
    <w:p w:rsidR="000F1B0D" w:rsidRPr="00530C3B" w:rsidRDefault="000F1B0D" w:rsidP="000F1B0D">
      <w:pPr>
        <w:autoSpaceDE w:val="0"/>
        <w:autoSpaceDN w:val="0"/>
        <w:adjustRightInd w:val="0"/>
        <w:rPr>
          <w:b/>
          <w:color w:val="FF0000"/>
          <w:lang w:val="de-AT"/>
        </w:rPr>
      </w:pPr>
      <w:r w:rsidRPr="00530C3B">
        <w:rPr>
          <w:b/>
          <w:color w:val="FF0000"/>
          <w:lang w:val="de-AT"/>
        </w:rPr>
        <w:t>anfangen, in der ich vor fünfzehn Jahren eine Zahnbürste erworben habe?</w:t>
      </w:r>
    </w:p>
    <w:p w:rsidR="000F1B0D" w:rsidRPr="00530C3B" w:rsidRDefault="000F1B0D" w:rsidP="000F1B0D">
      <w:pPr>
        <w:autoSpaceDE w:val="0"/>
        <w:autoSpaceDN w:val="0"/>
        <w:adjustRightInd w:val="0"/>
        <w:rPr>
          <w:b/>
          <w:color w:val="FF0000"/>
          <w:lang w:val="de-AT"/>
        </w:rPr>
      </w:pPr>
      <w:r w:rsidRPr="00530C3B">
        <w:rPr>
          <w:b/>
          <w:color w:val="FF0000"/>
          <w:lang w:val="de-AT"/>
        </w:rPr>
        <w:t>Was will die junge, schwarzweiße Katze, der mein Grundschullehrer vor den</w:t>
      </w:r>
    </w:p>
    <w:p w:rsidR="000F1B0D" w:rsidRPr="00530C3B" w:rsidRDefault="000F1B0D" w:rsidP="000F1B0D">
      <w:pPr>
        <w:autoSpaceDE w:val="0"/>
        <w:autoSpaceDN w:val="0"/>
        <w:adjustRightInd w:val="0"/>
        <w:rPr>
          <w:b/>
          <w:color w:val="FF0000"/>
          <w:lang w:val="de-AT"/>
        </w:rPr>
      </w:pPr>
      <w:r w:rsidRPr="00530C3B">
        <w:rPr>
          <w:b/>
          <w:color w:val="FF0000"/>
          <w:lang w:val="de-AT"/>
        </w:rPr>
        <w:t>Augen der Klasse einen Tritt versetzt? Birgt die Erinnerung an ein unleserlich</w:t>
      </w:r>
    </w:p>
    <w:p w:rsidR="000F1B0D" w:rsidRPr="00530C3B" w:rsidRDefault="000F1B0D" w:rsidP="000F1B0D">
      <w:pPr>
        <w:autoSpaceDE w:val="0"/>
        <w:autoSpaceDN w:val="0"/>
        <w:adjustRightInd w:val="0"/>
        <w:rPr>
          <w:b/>
          <w:color w:val="FF0000"/>
          <w:lang w:val="de-AT"/>
        </w:rPr>
      </w:pPr>
      <w:r w:rsidRPr="00530C3B">
        <w:rPr>
          <w:b/>
          <w:color w:val="FF0000"/>
          <w:lang w:val="de-AT"/>
        </w:rPr>
        <w:t>beschildertes Stück Autobahn irgendeinen latenten Sinn, den ich nur</w:t>
      </w:r>
    </w:p>
    <w:p w:rsidR="000F1B0D" w:rsidRPr="00530C3B" w:rsidRDefault="000F1B0D" w:rsidP="000F1B0D">
      <w:pPr>
        <w:autoSpaceDE w:val="0"/>
        <w:autoSpaceDN w:val="0"/>
        <w:adjustRightInd w:val="0"/>
        <w:rPr>
          <w:b/>
          <w:color w:val="FF0000"/>
          <w:lang w:val="de-AT"/>
        </w:rPr>
      </w:pPr>
      <w:r w:rsidRPr="00530C3B">
        <w:rPr>
          <w:b/>
          <w:color w:val="FF0000"/>
          <w:lang w:val="de-AT"/>
        </w:rPr>
        <w:t>nicht mehr entschlüsseln kann? Vielleicht zieht längst mein Leben in einer</w:t>
      </w:r>
    </w:p>
    <w:p w:rsidR="000F1B0D" w:rsidRPr="00530C3B" w:rsidRDefault="000F1B0D" w:rsidP="000F1B0D">
      <w:pPr>
        <w:autoSpaceDE w:val="0"/>
        <w:autoSpaceDN w:val="0"/>
        <w:adjustRightInd w:val="0"/>
        <w:rPr>
          <w:b/>
          <w:color w:val="FF0000"/>
          <w:lang w:val="de-AT"/>
        </w:rPr>
      </w:pPr>
      <w:r w:rsidRPr="00530C3B">
        <w:rPr>
          <w:b/>
          <w:color w:val="FF0000"/>
          <w:lang w:val="de-AT"/>
        </w:rPr>
        <w:t>geordneten und cineastisch wertvollen Darstellung an mir vorbei, aber ich</w:t>
      </w:r>
    </w:p>
    <w:p w:rsidR="000F1B0D" w:rsidRPr="00530C3B" w:rsidRDefault="000F1B0D" w:rsidP="000F1B0D">
      <w:pPr>
        <w:autoSpaceDE w:val="0"/>
        <w:autoSpaceDN w:val="0"/>
        <w:adjustRightInd w:val="0"/>
        <w:rPr>
          <w:b/>
          <w:color w:val="FF0000"/>
          <w:lang w:val="de-AT"/>
        </w:rPr>
      </w:pPr>
      <w:r w:rsidRPr="00530C3B">
        <w:rPr>
          <w:b/>
          <w:color w:val="FF0000"/>
          <w:lang w:val="de-AT"/>
        </w:rPr>
        <w:t>bin intellektuell nicht mehr in der Lage, dem Film zu folgen.</w:t>
      </w:r>
    </w:p>
    <w:p w:rsidR="00C87515" w:rsidRPr="00530C3B" w:rsidRDefault="00C87515" w:rsidP="00C87515">
      <w:pPr>
        <w:autoSpaceDE w:val="0"/>
        <w:autoSpaceDN w:val="0"/>
        <w:adjustRightInd w:val="0"/>
        <w:rPr>
          <w:b/>
          <w:color w:val="FF0000"/>
          <w:lang w:val="de-AT"/>
        </w:rPr>
      </w:pPr>
      <w:r w:rsidRPr="00530C3B">
        <w:rPr>
          <w:b/>
          <w:color w:val="FF0000"/>
          <w:lang w:val="de-AT"/>
        </w:rPr>
        <w:t>Es hätte schlimmer kommen können. Immerhin habe ich nicht versucht,</w:t>
      </w:r>
    </w:p>
    <w:p w:rsidR="00C87515" w:rsidRPr="00530C3B" w:rsidRDefault="00C87515" w:rsidP="00C87515">
      <w:pPr>
        <w:autoSpaceDE w:val="0"/>
        <w:autoSpaceDN w:val="0"/>
        <w:adjustRightInd w:val="0"/>
        <w:rPr>
          <w:b/>
          <w:color w:val="FF0000"/>
          <w:lang w:val="de-AT"/>
        </w:rPr>
      </w:pPr>
      <w:r w:rsidRPr="00530C3B">
        <w:rPr>
          <w:b/>
          <w:color w:val="FF0000"/>
          <w:lang w:val="de-AT"/>
        </w:rPr>
        <w:t>meinen Proviant mit der nicht vorhandenen Anne zu teilen. Das wäre umso</w:t>
      </w:r>
    </w:p>
    <w:p w:rsidR="00C87515" w:rsidRPr="00530C3B" w:rsidRDefault="00C87515" w:rsidP="00C87515">
      <w:pPr>
        <w:autoSpaceDE w:val="0"/>
        <w:autoSpaceDN w:val="0"/>
        <w:adjustRightInd w:val="0"/>
        <w:rPr>
          <w:b/>
          <w:color w:val="FF0000"/>
          <w:lang w:val="de-AT"/>
        </w:rPr>
      </w:pPr>
      <w:r w:rsidRPr="00530C3B">
        <w:rPr>
          <w:b/>
          <w:color w:val="FF0000"/>
          <w:lang w:val="de-AT"/>
        </w:rPr>
        <w:t>schwieriger gewesen, als die vier tschechischen Keksriegel in ihren Jackentaschen</w:t>
      </w:r>
    </w:p>
    <w:p w:rsidR="00C87515" w:rsidRPr="00530C3B" w:rsidRDefault="00C87515" w:rsidP="00C87515">
      <w:pPr>
        <w:autoSpaceDE w:val="0"/>
        <w:autoSpaceDN w:val="0"/>
        <w:adjustRightInd w:val="0"/>
        <w:rPr>
          <w:b/>
          <w:color w:val="FF0000"/>
          <w:lang w:val="de-AT"/>
        </w:rPr>
      </w:pPr>
      <w:r w:rsidRPr="00530C3B">
        <w:rPr>
          <w:b/>
          <w:color w:val="FF0000"/>
          <w:lang w:val="de-AT"/>
        </w:rPr>
        <w:t>steckten, nicht in meinen. Nein, hier geraten mir zwei Gedanken durcheinander,</w:t>
      </w:r>
    </w:p>
    <w:p w:rsidR="00C87515" w:rsidRPr="00530C3B" w:rsidRDefault="00C87515" w:rsidP="00C87515">
      <w:pPr>
        <w:autoSpaceDE w:val="0"/>
        <w:autoSpaceDN w:val="0"/>
        <w:adjustRightInd w:val="0"/>
        <w:rPr>
          <w:b/>
          <w:color w:val="FF0000"/>
          <w:lang w:val="de-AT"/>
        </w:rPr>
      </w:pPr>
      <w:r w:rsidRPr="00530C3B">
        <w:rPr>
          <w:b/>
          <w:color w:val="FF0000"/>
          <w:lang w:val="de-AT"/>
        </w:rPr>
        <w:t>was unter diesen Umständen vermutlich normal ist und niemanden</w:t>
      </w:r>
    </w:p>
    <w:p w:rsidR="00C87515" w:rsidRPr="00530C3B" w:rsidRDefault="00C87515" w:rsidP="00C87515">
      <w:pPr>
        <w:autoSpaceDE w:val="0"/>
        <w:autoSpaceDN w:val="0"/>
        <w:adjustRightInd w:val="0"/>
        <w:rPr>
          <w:b/>
          <w:color w:val="FF0000"/>
          <w:lang w:val="de-AT"/>
        </w:rPr>
      </w:pPr>
      <w:r w:rsidRPr="00530C3B">
        <w:rPr>
          <w:b/>
          <w:color w:val="FF0000"/>
          <w:lang w:val="de-AT"/>
        </w:rPr>
        <w:t>weiter beunruhigen muss. Ich muss nur die richtigen von den falschen Gedanken</w:t>
      </w:r>
    </w:p>
    <w:p w:rsidR="00C87515" w:rsidRPr="00530C3B" w:rsidRDefault="00C87515" w:rsidP="00C87515">
      <w:pPr>
        <w:autoSpaceDE w:val="0"/>
        <w:autoSpaceDN w:val="0"/>
        <w:adjustRightInd w:val="0"/>
        <w:rPr>
          <w:b/>
          <w:color w:val="FF0000"/>
          <w:lang w:val="de-AT"/>
        </w:rPr>
      </w:pPr>
      <w:r w:rsidRPr="00530C3B">
        <w:rPr>
          <w:b/>
          <w:color w:val="FF0000"/>
          <w:lang w:val="de-AT"/>
        </w:rPr>
        <w:t>trennen wie die Schneeflocken von den Federn. Annes Jackentaschen</w:t>
      </w:r>
    </w:p>
    <w:p w:rsidR="00C87515" w:rsidRPr="00530C3B" w:rsidRDefault="00C87515" w:rsidP="00C87515">
      <w:pPr>
        <w:autoSpaceDE w:val="0"/>
        <w:autoSpaceDN w:val="0"/>
        <w:adjustRightInd w:val="0"/>
        <w:rPr>
          <w:b/>
          <w:color w:val="FF0000"/>
          <w:lang w:val="de-AT"/>
        </w:rPr>
      </w:pPr>
      <w:r w:rsidRPr="00530C3B">
        <w:rPr>
          <w:b/>
          <w:color w:val="FF0000"/>
          <w:lang w:val="de-AT"/>
        </w:rPr>
        <w:t>sind jetzt meine Jackentaschen. Sie mögen unzugänglich sein – ich werde dem</w:t>
      </w:r>
    </w:p>
    <w:p w:rsidR="00C87515" w:rsidRPr="00530C3B" w:rsidRDefault="00C87515" w:rsidP="00C87515">
      <w:pPr>
        <w:autoSpaceDE w:val="0"/>
        <w:autoSpaceDN w:val="0"/>
        <w:adjustRightInd w:val="0"/>
        <w:rPr>
          <w:b/>
          <w:color w:val="FF0000"/>
          <w:lang w:val="de-AT"/>
        </w:rPr>
      </w:pPr>
      <w:r w:rsidRPr="00530C3B">
        <w:rPr>
          <w:b/>
          <w:color w:val="FF0000"/>
          <w:lang w:val="de-AT"/>
        </w:rPr>
        <w:t>Hersteller später meine Überlegungen zu Reißverschlüssen mitteilen müssen</w:t>
      </w:r>
    </w:p>
    <w:p w:rsidR="00C87515" w:rsidRPr="00530C3B" w:rsidRDefault="00C87515" w:rsidP="00C87515">
      <w:pPr>
        <w:autoSpaceDE w:val="0"/>
        <w:autoSpaceDN w:val="0"/>
        <w:adjustRightInd w:val="0"/>
        <w:rPr>
          <w:b/>
          <w:color w:val="FF0000"/>
          <w:lang w:val="de-AT"/>
        </w:rPr>
      </w:pPr>
      <w:r w:rsidRPr="00530C3B">
        <w:rPr>
          <w:b/>
          <w:color w:val="FF0000"/>
          <w:lang w:val="de-AT"/>
        </w:rPr>
        <w:t>– aber es sind meine Jackentaschen und meine Keksriegel. Ich muss sie mit</w:t>
      </w:r>
    </w:p>
    <w:p w:rsidR="00C87515" w:rsidRPr="00530C3B" w:rsidRDefault="00C87515" w:rsidP="00C87515">
      <w:pPr>
        <w:autoSpaceDE w:val="0"/>
        <w:autoSpaceDN w:val="0"/>
        <w:adjustRightInd w:val="0"/>
        <w:rPr>
          <w:b/>
          <w:color w:val="FF0000"/>
          <w:lang w:val="de-AT"/>
        </w:rPr>
      </w:pPr>
      <w:r w:rsidRPr="00530C3B">
        <w:rPr>
          <w:b/>
          <w:color w:val="FF0000"/>
          <w:lang w:val="de-AT"/>
        </w:rPr>
        <w:t>niemandem teilen.</w:t>
      </w:r>
    </w:p>
    <w:p w:rsidR="00C87515" w:rsidRPr="00530C3B" w:rsidRDefault="00C87515" w:rsidP="000F1B0D">
      <w:pPr>
        <w:autoSpaceDE w:val="0"/>
        <w:autoSpaceDN w:val="0"/>
        <w:adjustRightInd w:val="0"/>
        <w:rPr>
          <w:b/>
          <w:color w:val="FF0000"/>
          <w:lang w:val="de-AT"/>
        </w:rPr>
      </w:pPr>
    </w:p>
    <w:p w:rsidR="002505F0" w:rsidRPr="00530C3B" w:rsidRDefault="000F1B0D">
      <w:pPr>
        <w:rPr>
          <w:lang w:val="sk-SK"/>
        </w:rPr>
      </w:pPr>
      <w:r w:rsidRPr="00530C3B">
        <w:rPr>
          <w:lang w:val="sk-SK"/>
        </w:rPr>
        <w:t>Môže byť, že sa moje spomienky pomiešali, určite sme</w:t>
      </w:r>
      <w:r w:rsidR="00F01FDF" w:rsidRPr="00530C3B">
        <w:rPr>
          <w:lang w:val="sk-SK"/>
        </w:rPr>
        <w:t xml:space="preserve"> </w:t>
      </w:r>
      <w:r w:rsidRPr="00530C3B">
        <w:rPr>
          <w:lang w:val="sk-SK"/>
        </w:rPr>
        <w:t xml:space="preserve">v zime s Annou </w:t>
      </w:r>
      <w:r w:rsidRPr="004D6233">
        <w:rPr>
          <w:highlight w:val="yellow"/>
          <w:lang w:val="sk-SK"/>
        </w:rPr>
        <w:t>vyšli na nejaký kopec</w:t>
      </w:r>
      <w:r w:rsidR="004D6233">
        <w:rPr>
          <w:lang w:val="sk-SK"/>
        </w:rPr>
        <w:t xml:space="preserve"> </w:t>
      </w:r>
      <w:r w:rsidR="004D6233">
        <w:rPr>
          <w:color w:val="365F91" w:themeColor="accent1" w:themeShade="BF"/>
        </w:rPr>
        <w:t>(</w:t>
      </w:r>
      <w:proofErr w:type="spellStart"/>
      <w:r w:rsidR="004D6233">
        <w:rPr>
          <w:color w:val="365F91" w:themeColor="accent1" w:themeShade="BF"/>
        </w:rPr>
        <w:t>fsp</w:t>
      </w:r>
      <w:proofErr w:type="spellEnd"/>
      <w:r w:rsidR="004D6233">
        <w:rPr>
          <w:color w:val="365F91" w:themeColor="accent1" w:themeShade="BF"/>
        </w:rPr>
        <w:t>)</w:t>
      </w:r>
      <w:r w:rsidRPr="00530C3B">
        <w:rPr>
          <w:lang w:val="sk-SK"/>
        </w:rPr>
        <w:t xml:space="preserve">, ale to musí </w:t>
      </w:r>
      <w:r w:rsidR="00530C3B">
        <w:rPr>
          <w:lang w:val="sk-SK"/>
        </w:rPr>
        <w:t>by</w:t>
      </w:r>
      <w:r w:rsidR="00F01FDF" w:rsidRPr="00530C3B">
        <w:rPr>
          <w:lang w:val="sk-SK"/>
        </w:rPr>
        <w:t xml:space="preserve">ť </w:t>
      </w:r>
      <w:r w:rsidRPr="00530C3B">
        <w:rPr>
          <w:lang w:val="sk-SK"/>
        </w:rPr>
        <w:t xml:space="preserve">dlhšie než </w:t>
      </w:r>
      <w:r w:rsidR="00530C3B">
        <w:rPr>
          <w:lang w:val="sk-SK"/>
        </w:rPr>
        <w:t xml:space="preserve">len </w:t>
      </w:r>
      <w:r w:rsidRPr="00530C3B">
        <w:rPr>
          <w:lang w:val="sk-SK"/>
        </w:rPr>
        <w:t>jednu noc a jedno popoludnie.</w:t>
      </w:r>
      <w:r w:rsidR="00F01FDF" w:rsidRPr="00530C3B">
        <w:rPr>
          <w:lang w:val="sk-SK"/>
        </w:rPr>
        <w:t xml:space="preserve"> </w:t>
      </w:r>
      <w:r w:rsidRPr="00530C3B">
        <w:rPr>
          <w:lang w:val="sk-SK"/>
        </w:rPr>
        <w:t xml:space="preserve">To </w:t>
      </w:r>
      <w:r w:rsidR="00F01FDF" w:rsidRPr="00530C3B">
        <w:rPr>
          <w:lang w:val="sk-SK"/>
        </w:rPr>
        <w:t xml:space="preserve">sa hodí </w:t>
      </w:r>
      <w:r w:rsidRPr="00530C3B">
        <w:rPr>
          <w:lang w:val="sk-SK"/>
        </w:rPr>
        <w:t>k zvyšným nezmyselným obrázkom. S čím mám začať v</w:t>
      </w:r>
      <w:r w:rsidR="00F01FDF" w:rsidRPr="00530C3B">
        <w:rPr>
          <w:lang w:val="sk-SK"/>
        </w:rPr>
        <w:t> </w:t>
      </w:r>
      <w:r w:rsidRPr="00530C3B">
        <w:rPr>
          <w:lang w:val="sk-SK"/>
        </w:rPr>
        <w:t>moj</w:t>
      </w:r>
      <w:r w:rsidR="00F01FDF" w:rsidRPr="00530C3B">
        <w:rPr>
          <w:lang w:val="sk-SK"/>
        </w:rPr>
        <w:t>om stave</w:t>
      </w:r>
      <w:r w:rsidRPr="00530C3B">
        <w:rPr>
          <w:lang w:val="sk-SK"/>
        </w:rPr>
        <w:t xml:space="preserve"> s exteriérom bavorskej lekárne, v ktorej som pred pätnástimi rokmi </w:t>
      </w:r>
      <w:bookmarkStart w:id="0" w:name="_GoBack"/>
      <w:bookmarkEnd w:id="0"/>
      <w:r w:rsidR="00530C3B" w:rsidRPr="004D6233">
        <w:rPr>
          <w:highlight w:val="yellow"/>
          <w:lang w:val="sk-SK"/>
        </w:rPr>
        <w:t>dostal</w:t>
      </w:r>
      <w:r w:rsidR="00530C3B" w:rsidRPr="00530C3B">
        <w:rPr>
          <w:lang w:val="sk-SK"/>
        </w:rPr>
        <w:t xml:space="preserve"> </w:t>
      </w:r>
      <w:r w:rsidRPr="00530C3B">
        <w:rPr>
          <w:lang w:val="sk-SK"/>
        </w:rPr>
        <w:t>zubnú kefku?</w:t>
      </w:r>
    </w:p>
    <w:p w:rsidR="00F01FDF" w:rsidRPr="00530C3B" w:rsidRDefault="00F01FDF">
      <w:pPr>
        <w:rPr>
          <w:lang w:val="sk-SK"/>
        </w:rPr>
      </w:pPr>
      <w:r w:rsidRPr="00530C3B">
        <w:rPr>
          <w:lang w:val="sk-SK"/>
        </w:rPr>
        <w:t xml:space="preserve">Čo chce mladá, čierno-biela mačka, ktorej môj učiteľ zo základnej školy </w:t>
      </w:r>
      <w:r w:rsidRPr="00DF4115">
        <w:rPr>
          <w:highlight w:val="yellow"/>
          <w:lang w:val="sk-SK"/>
        </w:rPr>
        <w:t>zatarasil cestu</w:t>
      </w:r>
      <w:r w:rsidRPr="00530C3B">
        <w:rPr>
          <w:lang w:val="sk-SK"/>
        </w:rPr>
        <w:t xml:space="preserve"> pred očami triedy? Skrýva spomienka na nečitateľné značky na časti diaľnice nejaký povrchný zmysel, ktorý len nemôžem rozlúštiť? Snáď </w:t>
      </w:r>
      <w:r w:rsidR="00177CA1">
        <w:rPr>
          <w:lang w:val="sk-SK"/>
        </w:rPr>
        <w:t xml:space="preserve">sa </w:t>
      </w:r>
      <w:r w:rsidRPr="00530C3B">
        <w:rPr>
          <w:lang w:val="sk-SK"/>
        </w:rPr>
        <w:t xml:space="preserve">môj život </w:t>
      </w:r>
      <w:r w:rsidR="00177CA1">
        <w:rPr>
          <w:lang w:val="sk-SK"/>
        </w:rPr>
        <w:t xml:space="preserve">už </w:t>
      </w:r>
      <w:r w:rsidR="00530C3B">
        <w:rPr>
          <w:lang w:val="sk-SK"/>
        </w:rPr>
        <w:t xml:space="preserve">dávno vyvíja </w:t>
      </w:r>
      <w:r w:rsidRPr="00530C3B">
        <w:rPr>
          <w:lang w:val="sk-SK"/>
        </w:rPr>
        <w:t>v neusporiadanom a </w:t>
      </w:r>
      <w:proofErr w:type="spellStart"/>
      <w:r w:rsidRPr="00DF4115">
        <w:rPr>
          <w:highlight w:val="yellow"/>
          <w:lang w:val="sk-SK"/>
        </w:rPr>
        <w:t>cineasticky</w:t>
      </w:r>
      <w:proofErr w:type="spellEnd"/>
      <w:r w:rsidRPr="00530C3B">
        <w:rPr>
          <w:lang w:val="sk-SK"/>
        </w:rPr>
        <w:t xml:space="preserve"> vz</w:t>
      </w:r>
      <w:r w:rsidR="00C87515" w:rsidRPr="00530C3B">
        <w:rPr>
          <w:lang w:val="sk-SK"/>
        </w:rPr>
        <w:t>ácnom zobrazení na mňa, ale ja</w:t>
      </w:r>
      <w:r w:rsidRPr="00530C3B">
        <w:rPr>
          <w:lang w:val="sk-SK"/>
        </w:rPr>
        <w:t xml:space="preserve"> po intelektuálnej stránke</w:t>
      </w:r>
      <w:r w:rsidR="00C87515" w:rsidRPr="00530C3B">
        <w:rPr>
          <w:lang w:val="sk-SK"/>
        </w:rPr>
        <w:t xml:space="preserve"> už nie som schopný </w:t>
      </w:r>
      <w:r w:rsidR="00C87515" w:rsidRPr="00DF4115">
        <w:rPr>
          <w:highlight w:val="yellow"/>
          <w:lang w:val="sk-SK"/>
        </w:rPr>
        <w:t>nasledovať film.</w:t>
      </w:r>
      <w:r w:rsidR="00DF4115">
        <w:rPr>
          <w:lang w:val="sk-SK"/>
        </w:rPr>
        <w:t xml:space="preserve"> </w:t>
      </w:r>
      <w:r w:rsidR="00DF4115" w:rsidRPr="00162E41">
        <w:rPr>
          <w:rFonts w:ascii="CMR12" w:hAnsi="CMR12" w:cs="CMR12"/>
          <w:color w:val="0070C0"/>
          <w:lang w:val="cs-CZ"/>
        </w:rPr>
        <w:t>(</w:t>
      </w:r>
      <w:proofErr w:type="spellStart"/>
      <w:r w:rsidR="00DF4115" w:rsidRPr="00162E41">
        <w:rPr>
          <w:rFonts w:ascii="CMR12" w:hAnsi="CMR12" w:cs="CMR12"/>
          <w:color w:val="0070C0"/>
          <w:lang w:val="cs-CZ"/>
        </w:rPr>
        <w:t>fsp</w:t>
      </w:r>
      <w:proofErr w:type="spellEnd"/>
      <w:r w:rsidR="00DF4115" w:rsidRPr="00162E41">
        <w:rPr>
          <w:rFonts w:ascii="CMR12" w:hAnsi="CMR12" w:cs="CMR12"/>
          <w:color w:val="0070C0"/>
          <w:lang w:val="cs-CZ"/>
        </w:rPr>
        <w:t>)</w:t>
      </w:r>
    </w:p>
    <w:p w:rsidR="00C87515" w:rsidRPr="000F1B0D" w:rsidRDefault="00C87515">
      <w:pPr>
        <w:rPr>
          <w:lang w:val="sk-SK"/>
        </w:rPr>
      </w:pPr>
      <w:r w:rsidRPr="00530C3B">
        <w:rPr>
          <w:lang w:val="sk-SK"/>
        </w:rPr>
        <w:t>Mohlo prísť aj horšie. Predsa som sa nepokúšal deliť sa s mojimi</w:t>
      </w:r>
      <w:r w:rsidR="00530C3B">
        <w:rPr>
          <w:lang w:val="sk-SK"/>
        </w:rPr>
        <w:t xml:space="preserve"> zásobami s </w:t>
      </w:r>
      <w:r w:rsidR="00530C3B" w:rsidRPr="00DF4115">
        <w:rPr>
          <w:highlight w:val="yellow"/>
          <w:lang w:val="sk-SK"/>
        </w:rPr>
        <w:t>neprítomnou</w:t>
      </w:r>
      <w:r w:rsidR="00530C3B">
        <w:rPr>
          <w:lang w:val="sk-SK"/>
        </w:rPr>
        <w:t xml:space="preserve"> Annou. Bolo by to o</w:t>
      </w:r>
      <w:r w:rsidRPr="00530C3B">
        <w:rPr>
          <w:lang w:val="sk-SK"/>
        </w:rPr>
        <w:t> to ťažšie, ke</w:t>
      </w:r>
      <w:r w:rsidR="00530C3B">
        <w:rPr>
          <w:lang w:val="sk-SK"/>
        </w:rPr>
        <w:t xml:space="preserve">ď štyri české keksy </w:t>
      </w:r>
      <w:r w:rsidRPr="00530C3B">
        <w:rPr>
          <w:lang w:val="sk-SK"/>
        </w:rPr>
        <w:t xml:space="preserve">boli </w:t>
      </w:r>
      <w:r w:rsidR="00530C3B">
        <w:rPr>
          <w:lang w:val="sk-SK"/>
        </w:rPr>
        <w:t>s</w:t>
      </w:r>
      <w:r w:rsidRPr="00530C3B">
        <w:rPr>
          <w:lang w:val="sk-SK"/>
        </w:rPr>
        <w:t xml:space="preserve">trčené do </w:t>
      </w:r>
      <w:r w:rsidR="00530C3B">
        <w:rPr>
          <w:lang w:val="sk-SK"/>
        </w:rPr>
        <w:t>jej</w:t>
      </w:r>
      <w:r w:rsidRPr="00530C3B">
        <w:rPr>
          <w:lang w:val="sk-SK"/>
        </w:rPr>
        <w:t xml:space="preserve"> vrecka bundy,</w:t>
      </w:r>
      <w:r w:rsidR="00530C3B">
        <w:rPr>
          <w:lang w:val="sk-SK"/>
        </w:rPr>
        <w:t xml:space="preserve"> </w:t>
      </w:r>
      <w:r w:rsidRPr="00530C3B">
        <w:rPr>
          <w:lang w:val="sk-SK"/>
        </w:rPr>
        <w:t>nie mojej.</w:t>
      </w:r>
      <w:r w:rsidR="00530C3B">
        <w:rPr>
          <w:lang w:val="sk-SK"/>
        </w:rPr>
        <w:t xml:space="preserve"> </w:t>
      </w:r>
      <w:r w:rsidRPr="00530C3B">
        <w:rPr>
          <w:lang w:val="sk-SK"/>
        </w:rPr>
        <w:t>Nie, tu sa zmiešali dve myšlienky, čo</w:t>
      </w:r>
      <w:r w:rsidR="00530C3B">
        <w:rPr>
          <w:lang w:val="sk-SK"/>
        </w:rPr>
        <w:t xml:space="preserve"> </w:t>
      </w:r>
      <w:r w:rsidRPr="00530C3B">
        <w:rPr>
          <w:lang w:val="sk-SK"/>
        </w:rPr>
        <w:t xml:space="preserve">je pri týchto okolnostiach  pravdepodobne normálne a nikoho </w:t>
      </w:r>
      <w:r w:rsidR="00530C3B">
        <w:rPr>
          <w:lang w:val="sk-SK"/>
        </w:rPr>
        <w:t>to</w:t>
      </w:r>
      <w:r w:rsidRPr="00530C3B">
        <w:rPr>
          <w:lang w:val="sk-SK"/>
        </w:rPr>
        <w:t xml:space="preserve"> nemusí znepokojovať. Musím len oddeliť správne myšlienky od nesprávnych, tak ako snehové vločky od peria. Annine vrecká na bunde sú teraz moje vrecká. </w:t>
      </w:r>
      <w:r w:rsidR="00177CA1">
        <w:rPr>
          <w:lang w:val="sk-SK"/>
        </w:rPr>
        <w:t>Im sa páči</w:t>
      </w:r>
      <w:r w:rsidRPr="00530C3B">
        <w:rPr>
          <w:lang w:val="sk-SK"/>
        </w:rPr>
        <w:t>, keď sú neprístupné</w:t>
      </w:r>
      <w:r w:rsidR="00177CA1">
        <w:rPr>
          <w:lang w:val="sk-SK"/>
        </w:rPr>
        <w:t xml:space="preserve">- </w:t>
      </w:r>
      <w:r w:rsidRPr="00530C3B">
        <w:rPr>
          <w:lang w:val="sk-SK"/>
        </w:rPr>
        <w:t xml:space="preserve">neskôr budem musieť </w:t>
      </w:r>
      <w:r w:rsidR="00177CA1">
        <w:rPr>
          <w:lang w:val="sk-SK"/>
        </w:rPr>
        <w:t xml:space="preserve">výrobcovi </w:t>
      </w:r>
      <w:r w:rsidRPr="00530C3B">
        <w:rPr>
          <w:lang w:val="sk-SK"/>
        </w:rPr>
        <w:t xml:space="preserve">oznámiť moje úvahy o zipsoch- ale </w:t>
      </w:r>
      <w:r w:rsidRPr="00DF4115">
        <w:rPr>
          <w:highlight w:val="yellow"/>
          <w:lang w:val="sk-SK"/>
        </w:rPr>
        <w:t>to sú</w:t>
      </w:r>
      <w:r w:rsidRPr="00530C3B">
        <w:rPr>
          <w:lang w:val="sk-SK"/>
        </w:rPr>
        <w:t xml:space="preserve"> </w:t>
      </w:r>
      <w:r w:rsidR="00DF4115" w:rsidRPr="00162E41">
        <w:rPr>
          <w:rFonts w:ascii="CMR12" w:hAnsi="CMR12" w:cs="CMR12"/>
          <w:color w:val="0070C0"/>
          <w:lang w:val="cs-CZ"/>
        </w:rPr>
        <w:t>(</w:t>
      </w:r>
      <w:proofErr w:type="spellStart"/>
      <w:r w:rsidR="00DF4115" w:rsidRPr="00162E41">
        <w:rPr>
          <w:rFonts w:ascii="CMR12" w:hAnsi="CMR12" w:cs="CMR12"/>
          <w:color w:val="0070C0"/>
          <w:lang w:val="cs-CZ"/>
        </w:rPr>
        <w:t>fsp</w:t>
      </w:r>
      <w:proofErr w:type="spellEnd"/>
      <w:r w:rsidR="00DF4115" w:rsidRPr="00162E41">
        <w:rPr>
          <w:rFonts w:ascii="CMR12" w:hAnsi="CMR12" w:cs="CMR12"/>
          <w:color w:val="0070C0"/>
          <w:lang w:val="cs-CZ"/>
        </w:rPr>
        <w:t>)</w:t>
      </w:r>
      <w:r w:rsidR="00DF4115">
        <w:rPr>
          <w:rFonts w:ascii="CMR12" w:hAnsi="CMR12" w:cs="CMR12"/>
          <w:lang w:val="cs-CZ"/>
        </w:rPr>
        <w:t xml:space="preserve"> </w:t>
      </w:r>
      <w:r w:rsidRPr="00530C3B">
        <w:rPr>
          <w:lang w:val="sk-SK"/>
        </w:rPr>
        <w:t xml:space="preserve">moje vrecká na bunde a moje keksy. </w:t>
      </w:r>
      <w:r w:rsidRPr="00DF4115">
        <w:rPr>
          <w:highlight w:val="yellow"/>
          <w:lang w:val="sk-SK"/>
        </w:rPr>
        <w:t>Ja</w:t>
      </w:r>
      <w:r w:rsidRPr="00530C3B">
        <w:rPr>
          <w:lang w:val="sk-SK"/>
        </w:rPr>
        <w:t xml:space="preserve"> sa </w:t>
      </w:r>
      <w:r w:rsidR="00177CA1">
        <w:rPr>
          <w:lang w:val="sk-SK"/>
        </w:rPr>
        <w:t>o ne</w:t>
      </w:r>
      <w:r w:rsidRPr="00530C3B">
        <w:rPr>
          <w:lang w:val="sk-SK"/>
        </w:rPr>
        <w:t xml:space="preserve"> nemusím s nikým </w:t>
      </w:r>
      <w:r>
        <w:rPr>
          <w:lang w:val="sk-SK"/>
        </w:rPr>
        <w:t>deliť.</w:t>
      </w:r>
    </w:p>
    <w:sectPr w:rsidR="00C87515" w:rsidRPr="000F1B0D" w:rsidSect="00250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1B0D"/>
    <w:rsid w:val="000F1B0D"/>
    <w:rsid w:val="00177CA1"/>
    <w:rsid w:val="002505F0"/>
    <w:rsid w:val="003455B6"/>
    <w:rsid w:val="004D6233"/>
    <w:rsid w:val="00530C3B"/>
    <w:rsid w:val="00BE5A6A"/>
    <w:rsid w:val="00C62182"/>
    <w:rsid w:val="00C87515"/>
    <w:rsid w:val="00DF4115"/>
    <w:rsid w:val="00F0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Stanka</dc:creator>
  <cp:lastModifiedBy>Eva</cp:lastModifiedBy>
  <cp:revision>6</cp:revision>
  <dcterms:created xsi:type="dcterms:W3CDTF">2014-04-22T20:04:00Z</dcterms:created>
  <dcterms:modified xsi:type="dcterms:W3CDTF">2014-05-13T18:46:00Z</dcterms:modified>
</cp:coreProperties>
</file>