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8B" w:rsidRDefault="008D6D8B"/>
    <w:p w:rsidR="008D6D8B" w:rsidRPr="008D6D8B" w:rsidRDefault="008D6D8B" w:rsidP="008D6D8B"/>
    <w:p w:rsidR="008D6D8B" w:rsidRPr="008D6D8B" w:rsidRDefault="008D6D8B" w:rsidP="008D6D8B"/>
    <w:p w:rsidR="008D6D8B" w:rsidRPr="008D6D8B" w:rsidRDefault="008D6D8B" w:rsidP="008D6D8B"/>
    <w:p w:rsidR="008D6D8B" w:rsidRDefault="008D6D8B" w:rsidP="008D6D8B"/>
    <w:p w:rsidR="008D6D8B" w:rsidRPr="00B83A82" w:rsidRDefault="008D6D8B" w:rsidP="008D6D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B83A82">
        <w:rPr>
          <w:rFonts w:ascii="Times New Roman" w:hAnsi="Times New Roman" w:cs="Times New Roman"/>
          <w:b/>
          <w:sz w:val="24"/>
          <w:szCs w:val="24"/>
        </w:rPr>
        <w:t>Subordinação completiva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subordinação completiva (substantiva ou integrante) aproxima-se às expressões nominais (sintagmas nominais) que desempenham a mesma função sintáctica.  Assim, na seguinte frase, o SN na função de objecto directo é substituível por uma oração completiva que, concomitantemente, desempenhará a mesma função sintáctica do objecto directo: </w:t>
      </w:r>
    </w:p>
    <w:p w:rsidR="008D6D8B" w:rsidRPr="00B83A82" w:rsidRDefault="008D6D8B" w:rsidP="008D6D8B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A82">
        <w:rPr>
          <w:rFonts w:ascii="Times New Roman" w:hAnsi="Times New Roman" w:cs="Times New Roman"/>
          <w:i/>
          <w:sz w:val="24"/>
          <w:szCs w:val="24"/>
        </w:rPr>
        <w:t xml:space="preserve">O Pedro, no Dia das Piadas, inventou 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uma mentira.</w:t>
      </w:r>
      <w:r w:rsidRPr="00B83A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D6D8B" w:rsidRDefault="008D6D8B" w:rsidP="008D6D8B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3A82">
        <w:rPr>
          <w:rFonts w:ascii="Times New Roman" w:hAnsi="Times New Roman" w:cs="Times New Roman"/>
          <w:i/>
          <w:sz w:val="24"/>
          <w:szCs w:val="24"/>
        </w:rPr>
        <w:t xml:space="preserve">O Pedro, no Dia das Piadas, inventou </w:t>
      </w:r>
      <w:r w:rsidRPr="00B83A82">
        <w:rPr>
          <w:rFonts w:ascii="Times New Roman" w:hAnsi="Times New Roman" w:cs="Times New Roman"/>
          <w:i/>
          <w:sz w:val="24"/>
          <w:szCs w:val="24"/>
          <w:u w:val="single"/>
        </w:rPr>
        <w:t>que tinha mil euros na loteria.</w:t>
      </w:r>
    </w:p>
    <w:p w:rsidR="008D6D8B" w:rsidRDefault="008D6D8B" w:rsidP="008D6D8B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frase, o sintagma nominal, </w:t>
      </w:r>
      <w:r w:rsidRPr="00B83A82">
        <w:rPr>
          <w:rFonts w:ascii="Times New Roman" w:hAnsi="Times New Roman" w:cs="Times New Roman"/>
          <w:i/>
          <w:sz w:val="24"/>
          <w:szCs w:val="24"/>
        </w:rPr>
        <w:t>uma mentira</w:t>
      </w:r>
      <w:r>
        <w:rPr>
          <w:rFonts w:ascii="Times New Roman" w:hAnsi="Times New Roman" w:cs="Times New Roman"/>
          <w:i/>
          <w:sz w:val="24"/>
          <w:szCs w:val="24"/>
        </w:rPr>
        <w:t xml:space="preserve"> e </w:t>
      </w:r>
      <w:r w:rsidRPr="00C644FF">
        <w:rPr>
          <w:rFonts w:ascii="Times New Roman" w:hAnsi="Times New Roman" w:cs="Times New Roman"/>
          <w:i/>
          <w:sz w:val="24"/>
          <w:szCs w:val="24"/>
        </w:rPr>
        <w:t>que tinha mil euros na loteria</w:t>
      </w:r>
      <w:r>
        <w:rPr>
          <w:rFonts w:ascii="Times New Roman" w:hAnsi="Times New Roman" w:cs="Times New Roman"/>
          <w:sz w:val="24"/>
          <w:szCs w:val="24"/>
        </w:rPr>
        <w:t xml:space="preserve"> desempenham a  mesma função do objecto directo.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orações completivas são seleccionadas pelo predicador da oração subordinante, cujo núcleo </w:t>
      </w: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verbal, adjectival ou nominal. Consequentemente, a complementação denomina-se </w:t>
      </w:r>
      <w:r w:rsidRPr="00537AEE">
        <w:rPr>
          <w:rFonts w:ascii="Times New Roman" w:hAnsi="Times New Roman" w:cs="Times New Roman"/>
          <w:b/>
          <w:sz w:val="24"/>
          <w:szCs w:val="24"/>
        </w:rPr>
        <w:t>complementação nominal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AEE">
        <w:rPr>
          <w:rFonts w:ascii="Times New Roman" w:hAnsi="Times New Roman" w:cs="Times New Roman"/>
          <w:i/>
          <w:sz w:val="24"/>
          <w:szCs w:val="24"/>
        </w:rPr>
        <w:t>(ter a ideia de que + F</w:t>
      </w:r>
      <w:r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Pr="00537AE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AEE">
        <w:rPr>
          <w:rFonts w:ascii="Times New Roman" w:hAnsi="Times New Roman" w:cs="Times New Roman"/>
          <w:sz w:val="24"/>
          <w:szCs w:val="24"/>
        </w:rPr>
        <w:t>e</w:t>
      </w:r>
      <w:r w:rsidRPr="00537AEE">
        <w:rPr>
          <w:rFonts w:ascii="Times New Roman" w:hAnsi="Times New Roman" w:cs="Times New Roman"/>
          <w:b/>
          <w:sz w:val="24"/>
          <w:szCs w:val="24"/>
        </w:rPr>
        <w:t xml:space="preserve"> complementação adjectival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EE">
        <w:rPr>
          <w:rFonts w:ascii="Times New Roman" w:hAnsi="Times New Roman" w:cs="Times New Roman"/>
          <w:i/>
          <w:sz w:val="24"/>
          <w:szCs w:val="24"/>
        </w:rPr>
        <w:t>(ser capaz de+F</w:t>
      </w:r>
      <w:r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Pr="00537AE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37AEE">
        <w:rPr>
          <w:rFonts w:ascii="Times New Roman" w:hAnsi="Times New Roman" w:cs="Times New Roman"/>
          <w:b/>
          <w:sz w:val="24"/>
          <w:szCs w:val="24"/>
        </w:rPr>
        <w:t xml:space="preserve">complementação </w:t>
      </w:r>
      <w:r>
        <w:rPr>
          <w:rFonts w:ascii="Times New Roman" w:hAnsi="Times New Roman" w:cs="Times New Roman"/>
          <w:b/>
          <w:sz w:val="24"/>
          <w:szCs w:val="24"/>
        </w:rPr>
        <w:t xml:space="preserve">verbal </w:t>
      </w:r>
      <w:r w:rsidRPr="00537AEE">
        <w:rPr>
          <w:rFonts w:ascii="Times New Roman" w:hAnsi="Times New Roman" w:cs="Times New Roman"/>
          <w:i/>
          <w:sz w:val="24"/>
          <w:szCs w:val="24"/>
        </w:rPr>
        <w:t>(prometer que + F</w:t>
      </w:r>
      <w:r w:rsidRPr="00537AEE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r w:rsidRPr="00537AE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orações completivas podem </w:t>
      </w:r>
      <w:r w:rsidRPr="00537AEE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b/>
          <w:sz w:val="24"/>
          <w:szCs w:val="24"/>
        </w:rPr>
        <w:t xml:space="preserve"> finitas</w:t>
      </w:r>
      <w:r>
        <w:rPr>
          <w:rFonts w:ascii="Times New Roman" w:hAnsi="Times New Roman" w:cs="Times New Roman"/>
          <w:sz w:val="24"/>
          <w:szCs w:val="24"/>
        </w:rPr>
        <w:t xml:space="preserve">, caso  o verbo conjugado ocorre nos modos indicativo ou conjuntivo, ou </w:t>
      </w:r>
      <w:r w:rsidRPr="00537AEE">
        <w:rPr>
          <w:rFonts w:ascii="Times New Roman" w:hAnsi="Times New Roman" w:cs="Times New Roman"/>
          <w:b/>
          <w:sz w:val="24"/>
          <w:szCs w:val="24"/>
        </w:rPr>
        <w:t>não finitas</w:t>
      </w:r>
      <w:r>
        <w:rPr>
          <w:rFonts w:ascii="Times New Roman" w:hAnsi="Times New Roman" w:cs="Times New Roman"/>
          <w:sz w:val="24"/>
          <w:szCs w:val="24"/>
        </w:rPr>
        <w:t xml:space="preserve">, caso em que o verbo ocorre no infinitivo flexionado ou não flexionado. </w:t>
      </w:r>
    </w:p>
    <w:p w:rsidR="008D6D8B" w:rsidRPr="00537AEE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Classificação das orações completivas de acordo com a função sintáctica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a função sintáctica da oração completiva, estas classificam-se em: subjectivas, objectivas (directas, indirectas, objectivas oblíquas), predicativas, apositivas e com a função de agente da passiva.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231">
        <w:rPr>
          <w:rFonts w:ascii="Times New Roman" w:hAnsi="Times New Roman" w:cs="Times New Roman"/>
          <w:b/>
          <w:sz w:val="24"/>
          <w:szCs w:val="24"/>
        </w:rPr>
        <w:t xml:space="preserve">Orações completivas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F33231">
        <w:rPr>
          <w:rFonts w:ascii="Times New Roman" w:hAnsi="Times New Roman" w:cs="Times New Roman"/>
          <w:b/>
          <w:sz w:val="24"/>
          <w:szCs w:val="24"/>
        </w:rPr>
        <w:t>sujeito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</w:t>
      </w:r>
      <w:r w:rsidRPr="0071618C">
        <w:rPr>
          <w:rFonts w:ascii="Times New Roman" w:hAnsi="Times New Roman" w:cs="Times New Roman"/>
          <w:sz w:val="24"/>
          <w:szCs w:val="24"/>
        </w:rPr>
        <w:t>rações completivas de sujeito (</w:t>
      </w:r>
      <w:r>
        <w:rPr>
          <w:rFonts w:ascii="Times New Roman" w:hAnsi="Times New Roman" w:cs="Times New Roman"/>
          <w:sz w:val="24"/>
          <w:szCs w:val="24"/>
        </w:rPr>
        <w:t xml:space="preserve">tradicionalmente denominadas </w:t>
      </w:r>
      <w:r w:rsidRPr="00C644FF">
        <w:rPr>
          <w:rFonts w:ascii="Times New Roman" w:hAnsi="Times New Roman" w:cs="Times New Roman"/>
          <w:b/>
          <w:sz w:val="24"/>
          <w:szCs w:val="24"/>
        </w:rPr>
        <w:t>subjectivas</w:t>
      </w:r>
      <w:r w:rsidRPr="0071618C">
        <w:rPr>
          <w:rFonts w:ascii="Times New Roman" w:hAnsi="Times New Roman" w:cs="Times New Roman"/>
          <w:sz w:val="24"/>
          <w:szCs w:val="24"/>
        </w:rPr>
        <w:t>) exercem a função de sujeito e podem ser</w:t>
      </w:r>
      <w:r>
        <w:rPr>
          <w:rFonts w:ascii="Times New Roman" w:hAnsi="Times New Roman" w:cs="Times New Roman"/>
          <w:sz w:val="24"/>
          <w:szCs w:val="24"/>
        </w:rPr>
        <w:t xml:space="preserve"> substituídas por um sintagma nominal na mesma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função, ou por um pronome demonstrativo neutro (isso, isto, aquilo), mas nunca por um pronome pessoal clítico, como mostram as seguintes frases: </w:t>
      </w:r>
    </w:p>
    <w:p w:rsidR="008D6D8B" w:rsidRPr="00F33231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231">
        <w:rPr>
          <w:rFonts w:ascii="Times New Roman" w:hAnsi="Times New Roman" w:cs="Times New Roman"/>
          <w:i/>
          <w:sz w:val="24"/>
          <w:szCs w:val="24"/>
        </w:rPr>
        <w:t xml:space="preserve">É claro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que não tenho medo</w:t>
      </w:r>
      <w:r w:rsidRPr="00F3323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3231">
        <w:rPr>
          <w:rFonts w:ascii="Times New Roman" w:hAnsi="Times New Roman" w:cs="Times New Roman"/>
          <w:i/>
          <w:sz w:val="24"/>
          <w:szCs w:val="24"/>
        </w:rPr>
        <w:t xml:space="preserve">É claro </w:t>
      </w:r>
      <w:proofErr w:type="gramStart"/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 w:rsidRPr="00F3323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ou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33231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>
        <w:rPr>
          <w:rFonts w:ascii="Times New Roman" w:hAnsi="Times New Roman" w:cs="Times New Roman"/>
          <w:i/>
          <w:sz w:val="24"/>
          <w:szCs w:val="24"/>
        </w:rPr>
        <w:t xml:space="preserve"> é claro. 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*É claro-o.           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orações completivas subjectivas podem ocorrer em posição pré-verba ou pós-verbal. No primeiro caso, as orações comportam-se como </w:t>
      </w:r>
      <w:r w:rsidRPr="00F33231">
        <w:rPr>
          <w:rFonts w:ascii="Times New Roman" w:hAnsi="Times New Roman" w:cs="Times New Roman"/>
          <w:b/>
          <w:sz w:val="24"/>
          <w:szCs w:val="24"/>
        </w:rPr>
        <w:t>ilhas fortes</w:t>
      </w:r>
      <w:r>
        <w:rPr>
          <w:rFonts w:ascii="Times New Roman" w:hAnsi="Times New Roman" w:cs="Times New Roman"/>
          <w:sz w:val="24"/>
          <w:szCs w:val="24"/>
        </w:rPr>
        <w:t xml:space="preserve"> e ocorrem tipicamente quando são seleccionadas por verbos inferenciais e causativos, como: </w:t>
      </w:r>
      <w:r w:rsidRPr="00062CD5">
        <w:rPr>
          <w:rFonts w:ascii="Times New Roman" w:hAnsi="Times New Roman" w:cs="Times New Roman"/>
          <w:i/>
          <w:sz w:val="24"/>
          <w:szCs w:val="24"/>
        </w:rPr>
        <w:t>demonstrar, ilustrar, indicar, mostrar, reflectir, revelar, significar, sugerir,</w:t>
      </w:r>
      <w:r>
        <w:rPr>
          <w:rFonts w:ascii="Times New Roman" w:hAnsi="Times New Roman" w:cs="Times New Roman"/>
          <w:sz w:val="24"/>
          <w:szCs w:val="24"/>
        </w:rPr>
        <w:t xml:space="preserve"> entre outros com um sentido semelhante. A sua posição corresponde ao seguinte gráfico: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D6D8B" w:rsidTr="00FF4A07">
        <w:tc>
          <w:tcPr>
            <w:tcW w:w="9072" w:type="dxa"/>
          </w:tcPr>
          <w:p w:rsidR="008D6D8B" w:rsidRPr="007A1A3C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2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</w:t>
            </w:r>
            <w:r w:rsidRPr="00B202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+</w:t>
            </w:r>
          </w:p>
          <w:p w:rsidR="008D6D8B" w:rsidRPr="00144C40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</w:t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SN</w:t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SV  </w:t>
            </w:r>
          </w:p>
          <w:p w:rsidR="008D6D8B" w:rsidRPr="007D7462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</w:t>
            </w:r>
            <w:r w:rsidRPr="007D7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conj  </w:t>
            </w:r>
            <w:r w:rsidRPr="007D746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GB"/>
              </w:rPr>
              <w:t>F</w:t>
            </w:r>
            <w:r w:rsidRPr="007D746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vertAlign w:val="superscript"/>
                <w:lang w:val="en-GB"/>
              </w:rPr>
              <w:t>-</w:t>
            </w:r>
            <w:r w:rsidRPr="007D7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V </w:t>
            </w:r>
            <w:r w:rsidRPr="007D7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SN</w:t>
            </w:r>
          </w:p>
          <w:p w:rsidR="008D6D8B" w:rsidRPr="007D7462" w:rsidRDefault="008D6D8B" w:rsidP="00FF4A07">
            <w:pPr>
              <w:pStyle w:val="Normlnweb"/>
              <w:spacing w:before="0" w:beforeAutospacing="0" w:after="0" w:afterAutospacing="0" w:line="360" w:lineRule="auto"/>
              <w:rPr>
                <w:i/>
                <w:lang w:val="en-GB"/>
              </w:rPr>
            </w:pPr>
            <w:r w:rsidRPr="007D7462">
              <w:rPr>
                <w:b/>
                <w:i/>
                <w:lang w:val="en-GB"/>
              </w:rPr>
              <w:t xml:space="preserve">                                  </w:t>
            </w:r>
          </w:p>
          <w:p w:rsidR="008D6D8B" w:rsidRDefault="008D6D8B" w:rsidP="00FF4A07">
            <w:pPr>
              <w:spacing w:line="36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73"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Qu</w:t>
            </w:r>
            <w:r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</w:t>
            </w:r>
            <w:r w:rsidRPr="00337773"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haja</w:t>
            </w:r>
            <w:r w:rsidRPr="00337773"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7773">
              <w:rPr>
                <w:rStyle w:val="Siln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desinteresse</w:t>
            </w:r>
            <w:r w:rsidRPr="007D7462"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>,      r</w:t>
            </w:r>
            <w:r w:rsidRPr="00B202AC"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 xml:space="preserve">eflecte </w:t>
            </w:r>
            <w:r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B202AC"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337773"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 xml:space="preserve"> não envolvimento de todo</w:t>
            </w:r>
            <w:r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37773">
              <w:rPr>
                <w:rStyle w:val="Siln"/>
                <w:rFonts w:ascii="Times New Roman" w:hAnsi="Times New Roman" w:cs="Times New Roman"/>
                <w:i/>
                <w:sz w:val="24"/>
                <w:szCs w:val="24"/>
              </w:rPr>
              <w:t xml:space="preserve"> neste projecto</w:t>
            </w:r>
            <w:r>
              <w:rPr>
                <w:rStyle w:val="Sil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D8B" w:rsidRPr="007D7462" w:rsidRDefault="008D6D8B" w:rsidP="00FF4A07">
            <w:pPr>
              <w:pStyle w:val="Normlnweb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  <w:i/>
                <w:lang w:val="pt-PT"/>
              </w:rPr>
              <w:t xml:space="preserve">                         </w:t>
            </w:r>
            <w:r w:rsidRPr="00144C40">
              <w:rPr>
                <w:b/>
                <w:i/>
                <w:lang w:val="pt-PT"/>
              </w:rPr>
              <w:t>sujeito</w:t>
            </w:r>
            <w:r w:rsidRPr="00144C40">
              <w:rPr>
                <w:b/>
                <w:lang w:val="pt-PT"/>
              </w:rPr>
              <w:t xml:space="preserve"> </w:t>
            </w:r>
            <w:r w:rsidRPr="00144C40">
              <w:rPr>
                <w:b/>
                <w:lang w:val="pt-PT"/>
              </w:rPr>
              <w:tab/>
              <w:t xml:space="preserve">     </w:t>
            </w:r>
            <w:r w:rsidRPr="00B202AC">
              <w:rPr>
                <w:i/>
                <w:lang w:val="pt-PT"/>
              </w:rPr>
              <w:t>predicado</w:t>
            </w:r>
            <w:r>
              <w:rPr>
                <w:i/>
                <w:lang w:val="pt-PT"/>
              </w:rPr>
              <w:t xml:space="preserve">        </w:t>
            </w:r>
            <w:r w:rsidRPr="00B202AC">
              <w:rPr>
                <w:i/>
                <w:lang w:val="pt-PT"/>
              </w:rPr>
              <w:t xml:space="preserve"> objecto directo</w:t>
            </w:r>
          </w:p>
        </w:tc>
      </w:tr>
    </w:tbl>
    <w:p w:rsidR="008D6D8B" w:rsidRDefault="008D6D8B" w:rsidP="008D6D8B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  <w:u w:val="single"/>
        </w:rPr>
      </w:pPr>
    </w:p>
    <w:p w:rsidR="008D6D8B" w:rsidRPr="00B202AC" w:rsidRDefault="008D6D8B" w:rsidP="008D6D8B">
      <w:pPr>
        <w:spacing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>São exemplos destas construcções as seguintes frases:</w:t>
      </w:r>
    </w:p>
    <w:p w:rsidR="008D6D8B" w:rsidRDefault="008D6D8B" w:rsidP="008D6D8B">
      <w:pPr>
        <w:spacing w:after="0" w:line="360" w:lineRule="auto"/>
        <w:ind w:left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Que tenham aparecido tantas pessoas na manifestação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, </w:t>
      </w:r>
      <w:r w:rsidRPr="00B202AC">
        <w:rPr>
          <w:rStyle w:val="Siln"/>
          <w:rFonts w:ascii="Times New Roman" w:hAnsi="Times New Roman" w:cs="Times New Roman"/>
          <w:i/>
          <w:sz w:val="24"/>
          <w:szCs w:val="24"/>
        </w:rPr>
        <w:t>indica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o grau do descontentemento dos trabalhadores. </w:t>
      </w:r>
    </w:p>
    <w:p w:rsidR="008D6D8B" w:rsidRDefault="008D6D8B" w:rsidP="008D6D8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Qu</w:t>
      </w:r>
      <w: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 xml:space="preserve"> haja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 xml:space="preserve">desinteresse, </w:t>
      </w:r>
      <w:r w:rsidRPr="00B202AC">
        <w:rPr>
          <w:rStyle w:val="Siln"/>
          <w:rFonts w:ascii="Times New Roman" w:hAnsi="Times New Roman" w:cs="Times New Roman"/>
          <w:i/>
          <w:sz w:val="24"/>
          <w:szCs w:val="24"/>
        </w:rPr>
        <w:t>reflecte o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não envolvimento de todo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s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neste projecto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  <w:r w:rsidRPr="00337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Default="008D6D8B" w:rsidP="008D6D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posição pré-verbal nestas construcções reflecte a ordem típica de palavras na oração, que, normalmente, é iniciada pelo sujeito, seguido de predicado e complemento directo. Este exemplos citados são substituíveis pelo sintagma nominal com o núcleo nominal </w:t>
      </w:r>
      <w:r w:rsidRPr="001E21BB">
        <w:rPr>
          <w:rFonts w:ascii="Times New Roman" w:hAnsi="Times New Roman" w:cs="Times New Roman"/>
          <w:i/>
          <w:sz w:val="24"/>
          <w:szCs w:val="24"/>
        </w:rPr>
        <w:t>facto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6D8B" w:rsidRPr="00337773" w:rsidRDefault="008D6D8B" w:rsidP="008D6D8B">
      <w:pPr>
        <w:spacing w:line="360" w:lineRule="auto"/>
        <w:ind w:firstLine="708"/>
        <w:jc w:val="both"/>
        <w:rPr>
          <w:rStyle w:val="Siln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O facto de q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ue tenham aparecido tantas pessoas na manifestação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, 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indica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o grau do descontentemento dos trabalhadores. </w:t>
      </w:r>
    </w:p>
    <w:p w:rsidR="008D6D8B" w:rsidRPr="00E2642E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O facto de que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 xml:space="preserve"> haja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 xml:space="preserve">desinteresse, reflecte 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>o não envolvimento de todo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s</w:t>
      </w:r>
      <w:r w:rsidRPr="00337773">
        <w:rPr>
          <w:rStyle w:val="Siln"/>
          <w:rFonts w:ascii="Times New Roman" w:hAnsi="Times New Roman" w:cs="Times New Roman"/>
          <w:i/>
          <w:sz w:val="24"/>
          <w:szCs w:val="24"/>
        </w:rPr>
        <w:t xml:space="preserve"> neste projecto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</w:t>
      </w:r>
      <w:r w:rsidRPr="00337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Pr="00062CD5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Às orações completivas de sujeito na posição pré-verbal pertencem, de acordo com a sintaxe luso-brasileira, também as que são introduzidas pelo pronome relativo </w:t>
      </w:r>
      <w:r w:rsidRPr="00C56634">
        <w:rPr>
          <w:rFonts w:ascii="Times New Roman" w:hAnsi="Times New Roman" w:cs="Times New Roman"/>
          <w:i/>
          <w:sz w:val="24"/>
          <w:szCs w:val="24"/>
        </w:rPr>
        <w:t>quem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CD5">
        <w:rPr>
          <w:rFonts w:ascii="Times New Roman" w:hAnsi="Times New Roman" w:cs="Times New Roman"/>
          <w:sz w:val="24"/>
          <w:szCs w:val="24"/>
        </w:rPr>
        <w:t>como ilustra o seguinte exemplo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D8B" w:rsidRPr="00062CD5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CD5">
        <w:rPr>
          <w:rFonts w:ascii="Times New Roman" w:hAnsi="Times New Roman" w:cs="Times New Roman"/>
          <w:i/>
          <w:sz w:val="24"/>
          <w:szCs w:val="24"/>
          <w:u w:val="single"/>
        </w:rPr>
        <w:t>Quem canta</w:t>
      </w:r>
      <w:r w:rsidRPr="00062CD5">
        <w:rPr>
          <w:rFonts w:ascii="Times New Roman" w:hAnsi="Times New Roman" w:cs="Times New Roman"/>
          <w:i/>
          <w:sz w:val="24"/>
          <w:szCs w:val="24"/>
        </w:rPr>
        <w:t>, seus males espanta.</w:t>
      </w:r>
    </w:p>
    <w:p w:rsidR="008D6D8B" w:rsidRPr="00062CD5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CD5">
        <w:rPr>
          <w:rFonts w:ascii="Times New Roman" w:hAnsi="Times New Roman" w:cs="Times New Roman"/>
          <w:i/>
          <w:sz w:val="24"/>
          <w:szCs w:val="24"/>
          <w:u w:val="single"/>
        </w:rPr>
        <w:t>Quem sabe</w:t>
      </w:r>
      <w:r w:rsidRPr="00062CD5">
        <w:rPr>
          <w:rFonts w:ascii="Times New Roman" w:hAnsi="Times New Roman" w:cs="Times New Roman"/>
          <w:i/>
          <w:sz w:val="24"/>
          <w:szCs w:val="24"/>
        </w:rPr>
        <w:t>, não esquece</w:t>
      </w:r>
      <w:r w:rsidRPr="00062CD5">
        <w:rPr>
          <w:rFonts w:ascii="Times New Roman" w:hAnsi="Times New Roman" w:cs="Times New Roman"/>
          <w:sz w:val="24"/>
          <w:szCs w:val="24"/>
        </w:rPr>
        <w:t>.</w:t>
      </w:r>
    </w:p>
    <w:p w:rsidR="008D6D8B" w:rsidRDefault="008D6D8B" w:rsidP="008D6D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sintaxe portuguesa, contudo, considera estas frases como relativas com antecedente não expresso  (ver mais adiante – capítulo de orações relativas). </w:t>
      </w:r>
    </w:p>
    <w:p w:rsidR="008D6D8B" w:rsidRDefault="008D6D8B" w:rsidP="008D6D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orações completivas de sujeito, predominantemente se encontram na posição pós- verbal, funcionando como </w:t>
      </w:r>
      <w:r w:rsidRPr="00F33231">
        <w:rPr>
          <w:rFonts w:ascii="Times New Roman" w:hAnsi="Times New Roman" w:cs="Times New Roman"/>
          <w:b/>
          <w:sz w:val="24"/>
          <w:szCs w:val="24"/>
        </w:rPr>
        <w:t>ilhas fracas</w:t>
      </w:r>
      <w:r>
        <w:rPr>
          <w:rFonts w:ascii="Times New Roman" w:hAnsi="Times New Roman" w:cs="Times New Roman"/>
          <w:sz w:val="24"/>
          <w:szCs w:val="24"/>
        </w:rPr>
        <w:t xml:space="preserve">. Esta posição pós-verbal, contudo, não reflecte a posição canónica do sintagma nominal na mesma função, o que, às vezes, leva incorrectamente a interpretá-las como objectivas. </w:t>
      </w:r>
    </w:p>
    <w:p w:rsidR="008D6D8B" w:rsidRPr="001E21BB" w:rsidRDefault="008D6D8B" w:rsidP="008D6D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É possível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o João não venha à festa.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É verdade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que o João está doente.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D8B" w:rsidRDefault="008D6D8B" w:rsidP="008D6D8B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5497"/>
      </w:tblGrid>
      <w:tr w:rsidR="008D6D8B" w:rsidTr="00FF4A07">
        <w:tc>
          <w:tcPr>
            <w:tcW w:w="5497" w:type="dxa"/>
          </w:tcPr>
          <w:p w:rsidR="008D6D8B" w:rsidRPr="007A1A3C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 xml:space="preserve">                 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7A1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+</w:t>
            </w:r>
          </w:p>
          <w:p w:rsidR="008D6D8B" w:rsidRPr="00144C40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4C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SV                            SN</w:t>
            </w:r>
          </w:p>
          <w:p w:rsidR="008D6D8B" w:rsidRPr="008D6D8B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8D6D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 </w:t>
            </w:r>
            <w:r w:rsidRPr="008D6D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                conj            </w:t>
            </w:r>
            <w:r w:rsidRPr="008D6D8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</w:t>
            </w:r>
            <w:r w:rsidRPr="008D6D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-</w:t>
            </w:r>
          </w:p>
          <w:p w:rsidR="008D6D8B" w:rsidRPr="007D7462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 possível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q</w:t>
            </w:r>
            <w:r w:rsidRPr="007D7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ue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 João não venha à festa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D6D8B" w:rsidRPr="00144C40" w:rsidRDefault="008D6D8B" w:rsidP="00FF4A07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B202AC">
              <w:rPr>
                <w:i/>
                <w:lang w:val="pt-PT"/>
              </w:rPr>
              <w:t>predicado</w:t>
            </w:r>
            <w:r w:rsidRPr="00144C40">
              <w:rPr>
                <w:b/>
                <w:i/>
                <w:lang w:val="pt-PT"/>
              </w:rPr>
              <w:t xml:space="preserve">    </w:t>
            </w:r>
            <w:r>
              <w:rPr>
                <w:b/>
                <w:i/>
                <w:lang w:val="pt-PT"/>
              </w:rPr>
              <w:t xml:space="preserve">    </w:t>
            </w:r>
            <w:r w:rsidRPr="00144C40">
              <w:rPr>
                <w:b/>
                <w:i/>
                <w:lang w:val="pt-PT"/>
              </w:rPr>
              <w:t xml:space="preserve">           </w:t>
            </w:r>
            <w:r>
              <w:rPr>
                <w:b/>
                <w:i/>
                <w:lang w:val="pt-PT"/>
              </w:rPr>
              <w:t xml:space="preserve">           </w:t>
            </w:r>
            <w:r w:rsidRPr="00144C40">
              <w:rPr>
                <w:b/>
                <w:i/>
                <w:lang w:val="pt-PT"/>
              </w:rPr>
              <w:t xml:space="preserve"> sujeito</w:t>
            </w:r>
            <w:r w:rsidRPr="00144C40">
              <w:rPr>
                <w:b/>
                <w:lang w:val="pt-PT"/>
              </w:rPr>
              <w:tab/>
            </w:r>
            <w:r w:rsidRPr="00144C40">
              <w:rPr>
                <w:b/>
                <w:i/>
                <w:lang w:val="pt-PT"/>
              </w:rPr>
              <w:t xml:space="preserve"> </w:t>
            </w:r>
          </w:p>
        </w:tc>
      </w:tr>
    </w:tbl>
    <w:p w:rsidR="008D6D8B" w:rsidRPr="00E2642E" w:rsidRDefault="008D6D8B" w:rsidP="008D6D8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 xml:space="preserve">Para identificar a função de sujeito das frases completivas, é possível aplicar os mesmos testes de controle que existem para a identificação da função do sintagma nominal. 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Didaticamente, </w:t>
      </w:r>
      <w:r>
        <w:rPr>
          <w:rFonts w:ascii="Times New Roman" w:hAnsi="Times New Roman" w:cs="Times New Roman"/>
          <w:sz w:val="24"/>
          <w:szCs w:val="24"/>
          <w:lang w:val="pt-PT"/>
        </w:rPr>
        <w:t>podem ser utilizadas as perguntas: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Quem é que...?  ou O que é que.....</w:t>
      </w:r>
      <w:r w:rsidRPr="00E1557C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 w:rsidRPr="00E1557C">
        <w:rPr>
          <w:rFonts w:ascii="Times New Roman" w:hAnsi="Times New Roman" w:cs="Times New Roman"/>
          <w:sz w:val="24"/>
          <w:szCs w:val="24"/>
          <w:lang w:val="pt-PT"/>
        </w:rPr>
        <w:t xml:space="preserve"> A resposta a esta pergunta será o sujeito.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Assim, no período:  </w:t>
      </w:r>
    </w:p>
    <w:p w:rsidR="008D6D8B" w:rsidRPr="001E21BB" w:rsidRDefault="008D6D8B" w:rsidP="008D6D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É possível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 xml:space="preserve">que o João não venha à festa. </w:t>
      </w:r>
    </w:p>
    <w:p w:rsidR="008D6D8B" w:rsidRDefault="008D6D8B" w:rsidP="008D6D8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1E651B">
        <w:rPr>
          <w:rFonts w:ascii="Times New Roman" w:hAnsi="Times New Roman" w:cs="Times New Roman"/>
          <w:iCs/>
          <w:sz w:val="24"/>
          <w:szCs w:val="24"/>
          <w:lang w:val="pt-PT"/>
        </w:rPr>
        <w:t>identificaremos a oração completiva de sujeito ao responder à pergunta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>O que é que é possível</w:t>
      </w:r>
      <w:r w:rsidRPr="001E651B">
        <w:rPr>
          <w:rFonts w:ascii="Times New Roman" w:hAnsi="Times New Roman" w:cs="Times New Roman"/>
          <w:i/>
          <w:iCs/>
          <w:sz w:val="24"/>
          <w:szCs w:val="24"/>
          <w:lang w:val="pt-PT"/>
        </w:rPr>
        <w:t>?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, obtendo a resposta certa: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pt-PT"/>
        </w:rPr>
        <w:t>que o João não venha à festa</w:t>
      </w:r>
      <w:r w:rsidRPr="001E651B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.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D3D20">
        <w:rPr>
          <w:rFonts w:ascii="Times New Roman" w:hAnsi="Times New Roman" w:cs="Times New Roman"/>
          <w:b/>
          <w:sz w:val="24"/>
          <w:szCs w:val="24"/>
        </w:rPr>
        <w:t>rações completivas de objecto directo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 xml:space="preserve"> 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18C">
        <w:rPr>
          <w:rFonts w:ascii="Times New Roman" w:hAnsi="Times New Roman" w:cs="Times New Roman"/>
          <w:sz w:val="24"/>
          <w:szCs w:val="24"/>
        </w:rPr>
        <w:lastRenderedPageBreak/>
        <w:t>As orações completivas de objecto directo,</w:t>
      </w:r>
      <w:r>
        <w:rPr>
          <w:rFonts w:ascii="Times New Roman" w:hAnsi="Times New Roman" w:cs="Times New Roman"/>
          <w:sz w:val="24"/>
          <w:szCs w:val="24"/>
        </w:rPr>
        <w:t xml:space="preserve"> denominadas tradicionalmente objectivas, são sempre seleccionadas por verbos transitivos e podem ser substituídas por um pronome demonstrativo neutro </w:t>
      </w:r>
      <w:r w:rsidRPr="001E21BB">
        <w:rPr>
          <w:rFonts w:ascii="Times New Roman" w:hAnsi="Times New Roman" w:cs="Times New Roman"/>
          <w:i/>
          <w:sz w:val="24"/>
          <w:szCs w:val="24"/>
        </w:rPr>
        <w:t>isso</w:t>
      </w:r>
      <w:r>
        <w:rPr>
          <w:rFonts w:ascii="Times New Roman" w:hAnsi="Times New Roman" w:cs="Times New Roman"/>
          <w:sz w:val="24"/>
          <w:szCs w:val="24"/>
        </w:rPr>
        <w:t xml:space="preserve">  em posição pós-verbal ou pelo pronome clítico </w:t>
      </w:r>
      <w:proofErr w:type="gramStart"/>
      <w:r>
        <w:rPr>
          <w:rFonts w:ascii="Times New Roman" w:hAnsi="Times New Roman" w:cs="Times New Roman"/>
          <w:sz w:val="24"/>
          <w:szCs w:val="24"/>
        </w:rPr>
        <w:t>acusativo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4"/>
          <w:szCs w:val="24"/>
        </w:rPr>
        <w:t>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Pr="001E21B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O João sabe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que estamos à espera dele.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D8B" w:rsidRPr="001E21B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 xml:space="preserve">O João sabe 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isso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6D8B" w:rsidRPr="00E2642E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E21BB">
        <w:rPr>
          <w:rFonts w:ascii="Times New Roman" w:hAnsi="Times New Roman" w:cs="Times New Roman"/>
          <w:i/>
          <w:sz w:val="24"/>
          <w:szCs w:val="24"/>
        </w:rPr>
        <w:t>O João sabe-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D8B" w:rsidRDefault="008D6D8B" w:rsidP="008D6D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geral, estas orações completivas são seleccionadas por verbos transitivos directos ou ditransitivos, ocorrendo, consequentemente, em posição pós-verbal, como mostra o seguinte esquema gráfico: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6064"/>
      </w:tblGrid>
      <w:tr w:rsidR="008D6D8B" w:rsidTr="00FF4A07">
        <w:tc>
          <w:tcPr>
            <w:tcW w:w="6064" w:type="dxa"/>
          </w:tcPr>
          <w:p w:rsidR="008D6D8B" w:rsidRPr="00144C40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8D6D8B" w:rsidRPr="00251C81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8D6D8B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SN  </w:t>
            </w:r>
          </w:p>
          <w:p w:rsidR="008D6D8B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conj   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8D6D8B" w:rsidRPr="001E21BB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>O João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sabe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que</w:t>
            </w:r>
            <w:r w:rsidRPr="007D7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estamos à espera dele.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6D8B" w:rsidRPr="00144C40" w:rsidRDefault="008D6D8B" w:rsidP="00FF4A07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7D7462">
              <w:rPr>
                <w:i/>
                <w:lang w:val="pt-PT"/>
              </w:rPr>
              <w:t>sujeito</w:t>
            </w:r>
            <w:r w:rsidRPr="00144C40">
              <w:rPr>
                <w:b/>
                <w:lang w:val="pt-PT"/>
              </w:rPr>
              <w:t xml:space="preserve"> </w:t>
            </w:r>
            <w:r w:rsidRPr="00144C40">
              <w:rPr>
                <w:b/>
                <w:lang w:val="pt-PT"/>
              </w:rPr>
              <w:tab/>
              <w:t xml:space="preserve">             </w:t>
            </w:r>
            <w:r>
              <w:rPr>
                <w:b/>
                <w:lang w:val="pt-PT"/>
              </w:rPr>
              <w:t xml:space="preserve">             </w:t>
            </w:r>
            <w:r w:rsidRPr="00144C40">
              <w:rPr>
                <w:b/>
                <w:i/>
                <w:lang w:val="pt-PT"/>
              </w:rPr>
              <w:t xml:space="preserve"> </w:t>
            </w:r>
            <w:r w:rsidRPr="007D7462">
              <w:rPr>
                <w:i/>
                <w:lang w:val="pt-PT"/>
              </w:rPr>
              <w:t>predicado</w:t>
            </w:r>
            <w:r>
              <w:rPr>
                <w:b/>
                <w:i/>
                <w:lang w:val="pt-PT"/>
              </w:rPr>
              <w:t xml:space="preserve">   objecto directo</w:t>
            </w:r>
          </w:p>
        </w:tc>
      </w:tr>
    </w:tbl>
    <w:p w:rsidR="008D6D8B" w:rsidRPr="00E2642E" w:rsidRDefault="008D6D8B" w:rsidP="008D6D8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D6D8B" w:rsidRDefault="008D6D8B" w:rsidP="008D6D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Muito esporadicamente estas orações podem ocorrer também em posição pré-verbal da mesma maneira como o seu homólogo nominal:</w:t>
      </w:r>
    </w:p>
    <w:p w:rsidR="008D6D8B" w:rsidRDefault="008D6D8B" w:rsidP="008D6D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construcções têm um valor enfático, estilisticamente marcado, sendo pouco habitual na linguagem corrente. A sua posição atípica pode levar a confundir a sua função de objecto com a de sujeito. </w:t>
      </w:r>
    </w:p>
    <w:p w:rsidR="008D6D8B" w:rsidRPr="008F37FB" w:rsidRDefault="008D6D8B" w:rsidP="008D6D8B">
      <w:pPr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Que ela fez o exame</w:t>
      </w:r>
      <w:r w:rsidRPr="008F37FB">
        <w:rPr>
          <w:rFonts w:ascii="Times New Roman" w:hAnsi="Times New Roman" w:cs="Times New Roman"/>
          <w:i/>
          <w:sz w:val="24"/>
          <w:szCs w:val="24"/>
        </w:rPr>
        <w:t>, todos sabemos.</w:t>
      </w:r>
    </w:p>
    <w:p w:rsidR="008D6D8B" w:rsidRDefault="008D6D8B" w:rsidP="008D6D8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orações completivas</w:t>
      </w:r>
      <w:r w:rsidRPr="008F37FB">
        <w:rPr>
          <w:rFonts w:ascii="Times New Roman" w:hAnsi="Times New Roman" w:cs="Times New Roman"/>
          <w:sz w:val="24"/>
          <w:szCs w:val="24"/>
        </w:rPr>
        <w:t xml:space="preserve"> são</w:t>
      </w:r>
      <w:r>
        <w:rPr>
          <w:rFonts w:ascii="Times New Roman" w:hAnsi="Times New Roman" w:cs="Times New Roman"/>
          <w:sz w:val="24"/>
          <w:szCs w:val="24"/>
        </w:rPr>
        <w:t>, tipicamente,</w:t>
      </w:r>
      <w:r w:rsidRPr="008F37FB">
        <w:rPr>
          <w:rFonts w:ascii="Times New Roman" w:hAnsi="Times New Roman" w:cs="Times New Roman"/>
          <w:sz w:val="24"/>
          <w:szCs w:val="24"/>
        </w:rPr>
        <w:t xml:space="preserve"> introduzidas por um complementador </w:t>
      </w:r>
      <w:r w:rsidRPr="008F37FB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8F37FB">
        <w:rPr>
          <w:rFonts w:ascii="Times New Roman" w:hAnsi="Times New Roman" w:cs="Times New Roman"/>
          <w:sz w:val="24"/>
          <w:szCs w:val="24"/>
        </w:rPr>
        <w:t>, como ilustram os casos acima</w:t>
      </w:r>
      <w:r>
        <w:rPr>
          <w:rFonts w:ascii="Times New Roman" w:hAnsi="Times New Roman" w:cs="Times New Roman"/>
          <w:sz w:val="24"/>
          <w:szCs w:val="24"/>
        </w:rPr>
        <w:t xml:space="preserve"> mencionados. Ao mesmo tempo, quando são seleccionados por verbos de inquirição (</w:t>
      </w:r>
      <w:r w:rsidRPr="0098383D">
        <w:rPr>
          <w:rFonts w:ascii="Times New Roman" w:hAnsi="Times New Roman" w:cs="Times New Roman"/>
          <w:i/>
          <w:sz w:val="24"/>
          <w:szCs w:val="24"/>
        </w:rPr>
        <w:t>investigar, perguntar</w:t>
      </w:r>
      <w:r>
        <w:rPr>
          <w:rFonts w:ascii="Times New Roman" w:hAnsi="Times New Roman" w:cs="Times New Roman"/>
          <w:sz w:val="24"/>
          <w:szCs w:val="24"/>
        </w:rPr>
        <w:t>), verbos declarativos (</w:t>
      </w:r>
      <w:r w:rsidRPr="0098383D">
        <w:rPr>
          <w:rFonts w:ascii="Times New Roman" w:hAnsi="Times New Roman" w:cs="Times New Roman"/>
          <w:i/>
          <w:sz w:val="24"/>
          <w:szCs w:val="24"/>
        </w:rPr>
        <w:t>dizer, decidir</w:t>
      </w:r>
      <w:r>
        <w:rPr>
          <w:rFonts w:ascii="Times New Roman" w:hAnsi="Times New Roman" w:cs="Times New Roman"/>
          <w:sz w:val="24"/>
          <w:szCs w:val="24"/>
        </w:rPr>
        <w:t>) ou epistémicos (</w:t>
      </w:r>
      <w:r w:rsidRPr="0098383D">
        <w:rPr>
          <w:rFonts w:ascii="Times New Roman" w:hAnsi="Times New Roman" w:cs="Times New Roman"/>
          <w:i/>
          <w:sz w:val="24"/>
          <w:szCs w:val="24"/>
        </w:rPr>
        <w:t>saber</w:t>
      </w:r>
      <w:r>
        <w:rPr>
          <w:rFonts w:ascii="Times New Roman" w:hAnsi="Times New Roman" w:cs="Times New Roman"/>
          <w:sz w:val="24"/>
          <w:szCs w:val="24"/>
        </w:rPr>
        <w:t xml:space="preserve">), podem igualmente ser introduzidas pelo complementador </w:t>
      </w:r>
      <w:r w:rsidRPr="001E651B">
        <w:rPr>
          <w:rFonts w:ascii="Times New Roman" w:hAnsi="Times New Roman" w:cs="Times New Roman"/>
          <w:b/>
          <w:i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8D6D8B" w:rsidRPr="0098383D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O teste de sangue vai mostrar </w:t>
      </w:r>
      <w:r w:rsidRPr="0098383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o condutor conduziu sob o efeito do álcool. </w:t>
      </w:r>
    </w:p>
    <w:p w:rsidR="008D6D8B" w:rsidRPr="0098383D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t xml:space="preserve">A Irene pergunta </w:t>
      </w:r>
      <w:r w:rsidRPr="0098383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>pode traz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er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os filhos para a festa. </w:t>
      </w:r>
    </w:p>
    <w:p w:rsidR="008D6D8B" w:rsidRDefault="008D6D8B" w:rsidP="008D6D8B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8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polícia </w:t>
      </w:r>
      <w:r w:rsidRPr="0098383D">
        <w:rPr>
          <w:rStyle w:val="Siln"/>
          <w:rFonts w:ascii="Times New Roman" w:hAnsi="Times New Roman" w:cs="Times New Roman"/>
          <w:i/>
          <w:sz w:val="24"/>
          <w:szCs w:val="24"/>
        </w:rPr>
        <w:t xml:space="preserve">ignora </w:t>
      </w:r>
      <w:r w:rsidRPr="000D3D20">
        <w:rPr>
          <w:rStyle w:val="Siln"/>
          <w:rFonts w:ascii="Times New Roman" w:hAnsi="Times New Roman" w:cs="Times New Roman"/>
          <w:i/>
          <w:sz w:val="24"/>
          <w:szCs w:val="24"/>
        </w:rPr>
        <w:t>se</w:t>
      </w:r>
      <w:r w:rsidRPr="0098383D">
        <w:rPr>
          <w:rFonts w:ascii="Times New Roman" w:hAnsi="Times New Roman" w:cs="Times New Roman"/>
          <w:i/>
          <w:sz w:val="24"/>
          <w:szCs w:val="24"/>
          <w:u w:val="single"/>
        </w:rPr>
        <w:t xml:space="preserve"> o condutor se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adormeceu ao conduzir o autocarro.</w:t>
      </w:r>
    </w:p>
    <w:p w:rsidR="008D6D8B" w:rsidRDefault="008D6D8B" w:rsidP="008D6D8B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Algumas orações completivas de objecto directo podem ser introduzidas por conjunções adverbiais ou pronomes indefinidos: 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quando, como, </w:t>
      </w:r>
      <w:r>
        <w:rPr>
          <w:rFonts w:ascii="Times New Roman" w:hAnsi="Times New Roman" w:cs="Times New Roman"/>
          <w:i/>
          <w:sz w:val="24"/>
          <w:szCs w:val="24"/>
        </w:rPr>
        <w:t>qual</w:t>
      </w:r>
      <w:r w:rsidRPr="00E81962">
        <w:rPr>
          <w:rFonts w:ascii="Times New Roman" w:hAnsi="Times New Roman" w:cs="Times New Roman"/>
          <w:i/>
          <w:sz w:val="24"/>
          <w:szCs w:val="24"/>
        </w:rPr>
        <w:t>, de onde,</w:t>
      </w:r>
      <w:r>
        <w:rPr>
          <w:rFonts w:ascii="Times New Roman" w:hAnsi="Times New Roman" w:cs="Times New Roman"/>
          <w:sz w:val="24"/>
          <w:szCs w:val="24"/>
        </w:rPr>
        <w:t xml:space="preserve"> etc: Estas orações, contudo, são interpretadas como relativas livres, de acordo com a sintaxe portuguesa (ver o capítulo de orações relativas). </w:t>
      </w:r>
    </w:p>
    <w:p w:rsidR="008D6D8B" w:rsidRPr="00E81962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ei 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 xml:space="preserve">como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ele perdeu a vida</w:t>
      </w:r>
      <w:r w:rsidRPr="00E8196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vs.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Sei-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</w:p>
    <w:p w:rsidR="008D6D8B" w:rsidRPr="00E81962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Detesto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(a) 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>quem mente.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vs. </w:t>
      </w:r>
      <w:r>
        <w:rPr>
          <w:rFonts w:ascii="Times New Roman" w:hAnsi="Times New Roman" w:cs="Times New Roman"/>
          <w:i/>
          <w:sz w:val="24"/>
          <w:szCs w:val="24"/>
        </w:rPr>
        <w:tab/>
        <w:t>Detesto-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</w:p>
    <w:p w:rsidR="008D6D8B" w:rsidRPr="008F37F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Perguntou-me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962">
        <w:rPr>
          <w:rFonts w:ascii="Times New Roman" w:hAnsi="Times New Roman" w:cs="Times New Roman"/>
          <w:i/>
          <w:sz w:val="24"/>
          <w:szCs w:val="24"/>
          <w:u w:val="single"/>
        </w:rPr>
        <w:t>quando foi isso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37FB">
        <w:rPr>
          <w:rFonts w:ascii="Times New Roman" w:hAnsi="Times New Roman" w:cs="Times New Roman"/>
          <w:i/>
          <w:sz w:val="24"/>
          <w:szCs w:val="24"/>
        </w:rPr>
        <w:t>vs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Perguntou-m</w:t>
      </w:r>
      <w:r w:rsidRPr="008F37FB">
        <w:rPr>
          <w:rFonts w:ascii="Times New Roman" w:hAnsi="Times New Roman" w:cs="Times New Roman"/>
          <w:i/>
          <w:sz w:val="24"/>
          <w:szCs w:val="24"/>
          <w:u w:val="single"/>
        </w:rPr>
        <w:t>o.</w:t>
      </w:r>
    </w:p>
    <w:p w:rsidR="008D6D8B" w:rsidRDefault="008D6D8B" w:rsidP="008D6D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Nalguns casos, quando a oração completiva está no modo conjuntivo, ocorre a supressão  do complementador. Este uso verifica-se, quase exclusivamente, na escrita, sobretudo em correspondências formal (linguagem comercial, jurídica, etc), como ilustram os seguintes casos:</w:t>
      </w:r>
    </w:p>
    <w:p w:rsidR="008D6D8B" w:rsidRDefault="008D6D8B" w:rsidP="008D6D8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E81962">
        <w:rPr>
          <w:rFonts w:ascii="Times New Roman" w:hAnsi="Times New Roman" w:cs="Times New Roman"/>
          <w:i/>
          <w:sz w:val="24"/>
          <w:szCs w:val="24"/>
        </w:rPr>
        <w:t>Requeiro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7462">
        <w:rPr>
          <w:rFonts w:ascii="Times New Roman" w:hAnsi="Times New Roman" w:cs="Times New Roman"/>
          <w:b/>
          <w:i/>
          <w:sz w:val="24"/>
          <w:szCs w:val="24"/>
        </w:rPr>
        <w:t>(-)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 seja enviado o Processo a outra instância. </w:t>
      </w:r>
      <w:r w:rsidRPr="00E81962">
        <w:rPr>
          <w:rFonts w:ascii="Times New Roman" w:hAnsi="Times New Roman" w:cs="Times New Roman"/>
          <w:i/>
          <w:sz w:val="24"/>
          <w:szCs w:val="24"/>
        </w:rPr>
        <w:br/>
        <w:t xml:space="preserve">Solicito </w:t>
      </w:r>
      <w:r w:rsidRPr="007D7462">
        <w:rPr>
          <w:rFonts w:ascii="Times New Roman" w:hAnsi="Times New Roman" w:cs="Times New Roman"/>
          <w:b/>
          <w:i/>
          <w:sz w:val="24"/>
          <w:szCs w:val="24"/>
        </w:rPr>
        <w:t>(-)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1962">
        <w:rPr>
          <w:rFonts w:ascii="Times New Roman" w:hAnsi="Times New Roman" w:cs="Times New Roman"/>
          <w:i/>
          <w:sz w:val="24"/>
          <w:szCs w:val="24"/>
        </w:rPr>
        <w:t xml:space="preserve">me seja enviado o parecer por correio.  </w:t>
      </w:r>
    </w:p>
    <w:p w:rsidR="008D6D8B" w:rsidRDefault="008D6D8B" w:rsidP="008D6D8B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052">
        <w:rPr>
          <w:rFonts w:ascii="Times New Roman" w:hAnsi="Times New Roman" w:cs="Times New Roman"/>
          <w:sz w:val="24"/>
          <w:szCs w:val="24"/>
        </w:rPr>
        <w:t>Para além da supressão, verifica-se, curiosamente,</w:t>
      </w:r>
      <w:r>
        <w:rPr>
          <w:rFonts w:ascii="Times New Roman" w:hAnsi="Times New Roman" w:cs="Times New Roman"/>
          <w:sz w:val="24"/>
          <w:szCs w:val="24"/>
        </w:rPr>
        <w:t xml:space="preserve"> na linguagem coloquial, o fenómeno de reduplicação do complementador na oração subordinada, que consiste na repetição do complementador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à direita do sujeito da oração subordinada ou à direita de uma expressão adverbial. </w:t>
      </w:r>
    </w:p>
    <w:p w:rsidR="008D6D8B" w:rsidRPr="00CB1052" w:rsidRDefault="008D6D8B" w:rsidP="008D6D8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Eu acho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ele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não tem um grande queda para estudar. </w:t>
      </w:r>
    </w:p>
    <w:p w:rsidR="008D6D8B" w:rsidRPr="00CB1052" w:rsidRDefault="008D6D8B" w:rsidP="008D6D8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Acho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uma pessoa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deve desfrutar da vida</w:t>
      </w:r>
    </w:p>
    <w:p w:rsidR="008D6D8B" w:rsidRPr="00CB1052" w:rsidRDefault="008D6D8B" w:rsidP="008D6D8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Estavam convencidos de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lá fora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se vivia melhor. </w:t>
      </w:r>
    </w:p>
    <w:p w:rsidR="008D6D8B" w:rsidRPr="00CB1052" w:rsidRDefault="008D6D8B" w:rsidP="008D6D8B">
      <w:pPr>
        <w:spacing w:after="0"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B1052">
        <w:rPr>
          <w:rFonts w:ascii="Times New Roman" w:hAnsi="Times New Roman" w:cs="Times New Roman"/>
          <w:i/>
          <w:sz w:val="24"/>
          <w:szCs w:val="24"/>
        </w:rPr>
        <w:t xml:space="preserve">Telefonou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hoje </w:t>
      </w:r>
      <w:r w:rsidRPr="00CB1052">
        <w:rPr>
          <w:rFonts w:ascii="Times New Roman" w:hAnsi="Times New Roman" w:cs="Times New Roman"/>
          <w:b/>
          <w:i/>
          <w:sz w:val="24"/>
          <w:szCs w:val="24"/>
        </w:rPr>
        <w:t>que</w:t>
      </w:r>
      <w:r w:rsidRPr="00CB1052">
        <w:rPr>
          <w:rFonts w:ascii="Times New Roman" w:hAnsi="Times New Roman" w:cs="Times New Roman"/>
          <w:i/>
          <w:sz w:val="24"/>
          <w:szCs w:val="24"/>
        </w:rPr>
        <w:t xml:space="preserve"> os preços são melhores. 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E81962" w:rsidRDefault="008D6D8B" w:rsidP="008D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618C">
        <w:rPr>
          <w:rFonts w:ascii="Times New Roman" w:hAnsi="Times New Roman" w:cs="Times New Roman"/>
          <w:b/>
          <w:sz w:val="24"/>
          <w:szCs w:val="24"/>
        </w:rPr>
        <w:t>O</w:t>
      </w:r>
      <w:r w:rsidRPr="000D3D20">
        <w:rPr>
          <w:rFonts w:ascii="Times New Roman" w:hAnsi="Times New Roman" w:cs="Times New Roman"/>
          <w:b/>
          <w:sz w:val="24"/>
          <w:szCs w:val="24"/>
        </w:rPr>
        <w:t xml:space="preserve">rações completivas de objecto </w:t>
      </w:r>
      <w:r>
        <w:rPr>
          <w:rFonts w:ascii="Times New Roman" w:hAnsi="Times New Roman" w:cs="Times New Roman"/>
          <w:b/>
          <w:sz w:val="24"/>
          <w:szCs w:val="24"/>
        </w:rPr>
        <w:t>in</w:t>
      </w:r>
      <w:r w:rsidRPr="000D3D20">
        <w:rPr>
          <w:rFonts w:ascii="Times New Roman" w:hAnsi="Times New Roman" w:cs="Times New Roman"/>
          <w:b/>
          <w:sz w:val="24"/>
          <w:szCs w:val="24"/>
        </w:rPr>
        <w:t>directo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18C">
        <w:rPr>
          <w:rFonts w:ascii="Times New Roman" w:hAnsi="Times New Roman" w:cs="Times New Roman"/>
          <w:sz w:val="24"/>
          <w:szCs w:val="24"/>
        </w:rPr>
        <w:t>As orações completivas de objecto indirecto</w:t>
      </w:r>
      <w:r>
        <w:rPr>
          <w:rFonts w:ascii="Times New Roman" w:hAnsi="Times New Roman" w:cs="Times New Roman"/>
          <w:sz w:val="24"/>
          <w:szCs w:val="24"/>
        </w:rPr>
        <w:t>, denominadas orações substantivas objectivas indirectas segundo a terminologia tradicional, são incluídas, pela sintaxe portuguesa, entre as orações relativas livres, uma que contêm um pronome relativo. Para mostrarmos a heterogeneidade classificatória, contudo, incluiremos aqui também a classificação tradicional.</w:t>
      </w:r>
    </w:p>
    <w:p w:rsidR="008D6D8B" w:rsidRPr="00E81962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Estas orações são seleccionadas por verbos transitivos indirectos e podem ser substituídas por um pronome clítico dativo </w:t>
      </w:r>
      <w:r>
        <w:rPr>
          <w:rFonts w:ascii="Times New Roman" w:hAnsi="Times New Roman" w:cs="Times New Roman"/>
          <w:i/>
          <w:sz w:val="24"/>
          <w:szCs w:val="24"/>
        </w:rPr>
        <w:t>me, te, lhe, nos, vos, lhes</w:t>
      </w:r>
      <w:r>
        <w:rPr>
          <w:rFonts w:ascii="Times New Roman" w:hAnsi="Times New Roman" w:cs="Times New Roman"/>
          <w:sz w:val="24"/>
          <w:szCs w:val="24"/>
        </w:rPr>
        <w:t xml:space="preserve">. Canonicamente, estas orações, tal como o  sintagma nominal homólogo, encontram-se em posição pós-verbal. 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 livro foi enviado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 quem o tinha pedido</w:t>
      </w:r>
      <w:r w:rsidRPr="001E21B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E21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D8B" w:rsidRPr="00801B68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Pagou </w:t>
      </w:r>
      <w:r w:rsidRPr="00801B68">
        <w:rPr>
          <w:rFonts w:ascii="Times New Roman" w:hAnsi="Times New Roman" w:cs="Times New Roman"/>
          <w:i/>
          <w:sz w:val="24"/>
          <w:szCs w:val="24"/>
          <w:u w:val="single"/>
        </w:rPr>
        <w:t xml:space="preserve">a quem ele tinha prometido.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Mandou a carta </w:t>
      </w:r>
      <w:r w:rsidRPr="00801B68">
        <w:rPr>
          <w:rFonts w:ascii="Times New Roman" w:hAnsi="Times New Roman" w:cs="Times New Roman"/>
          <w:i/>
          <w:sz w:val="24"/>
          <w:szCs w:val="24"/>
          <w:u w:val="single"/>
        </w:rPr>
        <w:t>a quem queria.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D8B" w:rsidRPr="001E21B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5922"/>
      </w:tblGrid>
      <w:tr w:rsidR="008D6D8B" w:rsidTr="00FF4A07">
        <w:tc>
          <w:tcPr>
            <w:tcW w:w="5922" w:type="dxa"/>
          </w:tcPr>
          <w:p w:rsidR="008D6D8B" w:rsidRPr="00144C40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8D6D8B" w:rsidRPr="00251C81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8D6D8B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SN  </w:t>
            </w:r>
          </w:p>
          <w:p w:rsidR="008D6D8B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8D6D8B" w:rsidRPr="000D687A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livro                         foi enviado 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a quem o tinha pedido</w:t>
            </w:r>
            <w:r w:rsidRPr="001E21B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D6D8B" w:rsidRPr="00144C40" w:rsidRDefault="008D6D8B" w:rsidP="00FF4A07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0D687A">
              <w:rPr>
                <w:i/>
                <w:lang w:val="pt-PT"/>
              </w:rPr>
              <w:t>sujeito</w:t>
            </w:r>
            <w:r w:rsidRPr="000D687A">
              <w:rPr>
                <w:lang w:val="pt-PT"/>
              </w:rPr>
              <w:t xml:space="preserve"> </w:t>
            </w:r>
            <w:r w:rsidRPr="000D687A">
              <w:rPr>
                <w:lang w:val="pt-PT"/>
              </w:rPr>
              <w:tab/>
              <w:t xml:space="preserve">       </w:t>
            </w:r>
            <w:r>
              <w:rPr>
                <w:lang w:val="pt-PT"/>
              </w:rPr>
              <w:t xml:space="preserve">             </w:t>
            </w:r>
            <w:r w:rsidRPr="000D687A">
              <w:rPr>
                <w:lang w:val="pt-PT"/>
              </w:rPr>
              <w:t xml:space="preserve">      </w:t>
            </w:r>
            <w:r w:rsidRPr="000D687A">
              <w:rPr>
                <w:i/>
                <w:lang w:val="pt-PT"/>
              </w:rPr>
              <w:t xml:space="preserve"> predicado</w:t>
            </w:r>
            <w:r>
              <w:rPr>
                <w:b/>
                <w:i/>
                <w:lang w:val="pt-PT"/>
              </w:rPr>
              <w:t xml:space="preserve">   objecto indirecto</w:t>
            </w:r>
          </w:p>
        </w:tc>
      </w:tr>
    </w:tbl>
    <w:p w:rsidR="008D6D8B" w:rsidRPr="00E2642E" w:rsidRDefault="008D6D8B" w:rsidP="008D6D8B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D6D8B" w:rsidRDefault="008D6D8B" w:rsidP="008D6D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b/>
          <w:sz w:val="24"/>
          <w:szCs w:val="24"/>
          <w:lang w:val="pt-PT"/>
        </w:rPr>
        <w:t>Orações completivas oblíquas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As </w:t>
      </w:r>
      <w:r w:rsidRPr="0071618C">
        <w:rPr>
          <w:rFonts w:ascii="Times New Roman" w:hAnsi="Times New Roman" w:cs="Times New Roman"/>
          <w:sz w:val="24"/>
          <w:szCs w:val="24"/>
          <w:lang w:val="pt-PT"/>
        </w:rPr>
        <w:t>orações completivas oblíquas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são intepretadas, de acordo com a tradição luso-brasileira, como orações completivas indirectas, não sendo tomada em conta a diversificação das construções prepositivas.  São introduzidas por uma presosição (salvo </w:t>
      </w:r>
      <w:r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 </w:t>
      </w:r>
      <w:r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>para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), regida pelo verbo da oração principal e a conjunção </w:t>
      </w:r>
      <w:r w:rsidRPr="00EC0989">
        <w:rPr>
          <w:rFonts w:ascii="Times New Roman" w:hAnsi="Times New Roman" w:cs="Times New Roman"/>
          <w:b/>
          <w:i/>
          <w:sz w:val="24"/>
          <w:szCs w:val="24"/>
          <w:lang w:val="pt-PT"/>
        </w:rPr>
        <w:t>que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D6D8B" w:rsidRPr="001E21B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Ind w:w="2124" w:type="dxa"/>
        <w:tblLook w:val="04A0" w:firstRow="1" w:lastRow="0" w:firstColumn="1" w:lastColumn="0" w:noHBand="0" w:noVBand="1"/>
      </w:tblPr>
      <w:tblGrid>
        <w:gridCol w:w="5922"/>
      </w:tblGrid>
      <w:tr w:rsidR="008D6D8B" w:rsidTr="00FF4A07">
        <w:tc>
          <w:tcPr>
            <w:tcW w:w="5922" w:type="dxa"/>
          </w:tcPr>
          <w:p w:rsidR="008D6D8B" w:rsidRPr="00144C40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+</w:t>
            </w:r>
          </w:p>
          <w:p w:rsidR="008D6D8B" w:rsidRPr="00251C81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SN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SV</w:t>
            </w:r>
          </w:p>
          <w:p w:rsidR="008D6D8B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 N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  <w:t xml:space="preserve">          </w:t>
            </w:r>
            <w:r w:rsidRPr="00251C8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V </w:t>
            </w:r>
            <w:r w:rsidRPr="00BC7844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SNp  </w:t>
            </w:r>
          </w:p>
          <w:p w:rsidR="008D6D8B" w:rsidRPr="00144C40" w:rsidRDefault="008D6D8B" w:rsidP="00FF4A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P conj  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lang w:val="pt-PT"/>
              </w:rPr>
              <w:t>F</w:t>
            </w:r>
            <w:r w:rsidRPr="00144C4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PT"/>
              </w:rPr>
              <w:t>-</w:t>
            </w:r>
          </w:p>
          <w:p w:rsidR="008D6D8B" w:rsidRPr="00144C40" w:rsidRDefault="008D6D8B" w:rsidP="00FF4A07">
            <w:pPr>
              <w:pStyle w:val="Normlnweb"/>
              <w:spacing w:before="0" w:beforeAutospacing="0" w:after="0" w:afterAutospacing="0" w:line="360" w:lineRule="auto"/>
              <w:rPr>
                <w:b/>
                <w:lang w:val="pt-PT"/>
              </w:rPr>
            </w:pPr>
            <w:r w:rsidRPr="00144C40">
              <w:rPr>
                <w:b/>
                <w:i/>
                <w:lang w:val="pt-PT"/>
              </w:rPr>
              <w:t>sujeito</w:t>
            </w:r>
            <w:r w:rsidRPr="00144C40">
              <w:rPr>
                <w:b/>
                <w:lang w:val="pt-PT"/>
              </w:rPr>
              <w:t xml:space="preserve"> </w:t>
            </w:r>
            <w:r w:rsidRPr="00144C40">
              <w:rPr>
                <w:b/>
                <w:lang w:val="pt-PT"/>
              </w:rPr>
              <w:tab/>
              <w:t xml:space="preserve">             </w:t>
            </w:r>
            <w:r w:rsidRPr="00144C40">
              <w:rPr>
                <w:b/>
                <w:i/>
                <w:lang w:val="pt-PT"/>
              </w:rPr>
              <w:t xml:space="preserve"> predicado</w:t>
            </w:r>
            <w:r>
              <w:rPr>
                <w:b/>
                <w:i/>
                <w:lang w:val="pt-PT"/>
              </w:rPr>
              <w:t xml:space="preserve">  objecto oblíquo</w:t>
            </w:r>
          </w:p>
        </w:tc>
      </w:tr>
    </w:tbl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Estas orações podem ser substituídas pelas forma tônicas de um pronome demonstrativo neutro (isso, isto, aquilo) que é a única que é compatível com preposições. Nunca podem ser substituídas por um pronome clítico dativo ou acusativo, como ilustram os seguintes exemplos:</w:t>
      </w:r>
    </w:p>
    <w:p w:rsidR="008D6D8B" w:rsidRPr="00EC0989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lastRenderedPageBreak/>
        <w:t xml:space="preserve">O João concordou </w:t>
      </w:r>
      <w:r w:rsidRPr="00EC0989">
        <w:rPr>
          <w:rFonts w:ascii="Times New Roman" w:hAnsi="Times New Roman" w:cs="Times New Roman"/>
          <w:b/>
          <w:i/>
          <w:sz w:val="24"/>
          <w:szCs w:val="24"/>
          <w:u w:val="single"/>
          <w:lang w:val="pt-PT"/>
        </w:rPr>
        <w:t>com que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 xml:space="preserve"> a Maria o acompanhe</w:t>
      </w: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8D6D8B" w:rsidRPr="00EC0989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João concordou 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com isso</w:t>
      </w: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8D6D8B" w:rsidRPr="00EC0989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C0989">
        <w:rPr>
          <w:rFonts w:ascii="Times New Roman" w:hAnsi="Times New Roman" w:cs="Times New Roman"/>
          <w:i/>
          <w:sz w:val="24"/>
          <w:szCs w:val="24"/>
          <w:lang w:val="pt-PT"/>
        </w:rPr>
        <w:t>*O João concordou</w:t>
      </w:r>
      <w:r w:rsidRPr="00EC09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-o.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Entre as preposições que introduzem orações completivas oblíquas, pertencem, entre outras, as seguintes:</w:t>
      </w:r>
    </w:p>
    <w:p w:rsidR="008D6D8B" w:rsidRDefault="008D6D8B" w:rsidP="008D6D8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a</w:t>
      </w: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: regida pelos verbos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acostumar-se , arriscar-se, aspirar, atender, conduzir, dever-se, habituar-se, inclinar-se, , levar, opor-se, resistir</w:t>
      </w: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tender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;</w:t>
      </w:r>
    </w:p>
    <w:p w:rsidR="008D6D8B" w:rsidRDefault="008D6D8B" w:rsidP="008D6D8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com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concordar, conformar-se, contar, contentar-se, fazer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8D6D8B" w:rsidRDefault="008D6D8B" w:rsidP="008D6D8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aperceber-se, arrepender-se, discordar, duvidar, envergonhar-se, esquecer-se, gostar, lembrar-se,  precisar, queixar-se, recordar-se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8D6D8B" w:rsidRDefault="008D6D8B" w:rsidP="008D6D8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acreditar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 xml:space="preserve"> apoiar-se, assentar, basear-se,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confiar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insistir, consistir, reisidir, estar interessado</w:t>
      </w:r>
      <w:r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8D6D8B" w:rsidRPr="00BC4D75" w:rsidRDefault="008D6D8B" w:rsidP="008D6D8B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C4D75">
        <w:rPr>
          <w:rFonts w:ascii="Times New Roman" w:hAnsi="Times New Roman" w:cs="Times New Roman"/>
          <w:sz w:val="24"/>
          <w:szCs w:val="24"/>
          <w:lang w:val="pt-PT"/>
        </w:rPr>
        <w:t xml:space="preserve">preposição </w:t>
      </w:r>
      <w:r w:rsidRPr="00BC4D75">
        <w:rPr>
          <w:rFonts w:ascii="Times New Roman" w:hAnsi="Times New Roman" w:cs="Times New Roman"/>
          <w:b/>
          <w:i/>
          <w:sz w:val="24"/>
          <w:szCs w:val="24"/>
          <w:lang w:val="pt-PT"/>
        </w:rPr>
        <w:t>por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BC4D75">
        <w:rPr>
          <w:rFonts w:ascii="Times New Roman" w:hAnsi="Times New Roman" w:cs="Times New Roman"/>
          <w:i/>
          <w:sz w:val="24"/>
          <w:szCs w:val="24"/>
          <w:lang w:val="pt-PT"/>
        </w:rPr>
        <w:t>ansiar, bater-se, esforçar-se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8D6D8B" w:rsidRDefault="008D6D8B" w:rsidP="008D6D8B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Em contextos muito exactos, as preposições podem ser, facultativamente, suprimidas. Muito frequentemente é omitida a preposição </w:t>
      </w:r>
      <w:r w:rsidRPr="00C34331">
        <w:rPr>
          <w:rFonts w:ascii="Times New Roman" w:hAnsi="Times New Roman" w:cs="Times New Roman"/>
          <w:b/>
          <w:i/>
          <w:sz w:val="24"/>
          <w:szCs w:val="24"/>
          <w:lang w:val="pt-PT"/>
        </w:rPr>
        <w:t>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como ilustram os seguintes casos: </w:t>
      </w:r>
    </w:p>
    <w:p w:rsidR="008D6D8B" w:rsidRPr="00EC0989" w:rsidRDefault="008D6D8B" w:rsidP="008D6D8B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C09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Portas </w:t>
      </w:r>
      <w:r w:rsidRPr="00C34331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cs-CZ"/>
        </w:rPr>
        <w:t>discorda que</w:t>
      </w:r>
      <w:r w:rsidRPr="00EC09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direcção do partido dê liberdade de voto aos militantes .</w:t>
      </w:r>
    </w:p>
    <w:p w:rsidR="008D6D8B" w:rsidRPr="00EC0989" w:rsidRDefault="008D6D8B" w:rsidP="008D6D8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989">
        <w:rPr>
          <w:rFonts w:ascii="Times New Roman" w:hAnsi="Times New Roman" w:cs="Times New Roman"/>
          <w:i/>
          <w:sz w:val="24"/>
          <w:szCs w:val="24"/>
        </w:rPr>
        <w:t xml:space="preserve">Passados 11 anos, </w:t>
      </w:r>
      <w:r w:rsidRPr="00C34331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convenceu-se que</w:t>
      </w:r>
      <w:r w:rsidRPr="00EC0989">
        <w:rPr>
          <w:rFonts w:ascii="Times New Roman" w:hAnsi="Times New Roman" w:cs="Times New Roman"/>
          <w:i/>
          <w:sz w:val="24"/>
          <w:szCs w:val="24"/>
        </w:rPr>
        <w:t xml:space="preserve"> viverá muitos mais .</w:t>
      </w:r>
    </w:p>
    <w:p w:rsidR="008D6D8B" w:rsidRDefault="008D6D8B" w:rsidP="008D6D8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989">
        <w:rPr>
          <w:rFonts w:ascii="Times New Roman" w:hAnsi="Times New Roman" w:cs="Times New Roman"/>
          <w:i/>
          <w:sz w:val="24"/>
          <w:szCs w:val="24"/>
        </w:rPr>
        <w:t xml:space="preserve">Mas o treinador do FC Porto </w:t>
      </w:r>
      <w:r w:rsidRPr="00C34331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concorda que</w:t>
      </w:r>
      <w:r w:rsidRPr="00EC0989">
        <w:rPr>
          <w:rFonts w:ascii="Times New Roman" w:hAnsi="Times New Roman" w:cs="Times New Roman"/>
          <w:i/>
          <w:sz w:val="24"/>
          <w:szCs w:val="24"/>
        </w:rPr>
        <w:t xml:space="preserve"> a sua equipa «não fez nada» .</w:t>
      </w:r>
    </w:p>
    <w:p w:rsidR="008D6D8B" w:rsidRDefault="008D6D8B" w:rsidP="008D6D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fenómeno de supressão </w:t>
      </w: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explicado pelo facto de que a preposição </w:t>
      </w:r>
      <w:r w:rsidRPr="00C34331">
        <w:rPr>
          <w:rFonts w:ascii="Times New Roman" w:hAnsi="Times New Roman" w:cs="Times New Roman"/>
          <w:b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tem um contributo semântico muito reduzido na oração, e, na maioria dos contextos é practicamente desprovida do significado. No caso de outras preposições, cujo valor semântico é significativo, estas não se suprimem, com a excepção de alguns casos muito limitados, como são os seguintes: insistir, confiar, ansiar. Este fenômeno é chamado </w:t>
      </w:r>
      <w:r w:rsidRPr="00C34331">
        <w:rPr>
          <w:rFonts w:ascii="Times New Roman" w:hAnsi="Times New Roman" w:cs="Times New Roman"/>
          <w:b/>
          <w:sz w:val="24"/>
          <w:szCs w:val="24"/>
        </w:rPr>
        <w:t>queísmo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é facultativo:</w:t>
      </w:r>
    </w:p>
    <w:p w:rsidR="008D6D8B" w:rsidRPr="00C34331" w:rsidRDefault="008D6D8B" w:rsidP="008D6D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331">
        <w:rPr>
          <w:rFonts w:ascii="Times New Roman" w:hAnsi="Times New Roman" w:cs="Times New Roman"/>
          <w:i/>
          <w:sz w:val="24"/>
          <w:szCs w:val="24"/>
        </w:rPr>
        <w:t xml:space="preserve">O árbitro </w:t>
      </w:r>
      <w:r w:rsidRPr="00C34331">
        <w:rPr>
          <w:rStyle w:val="Siln"/>
          <w:rFonts w:ascii="Times New Roman" w:hAnsi="Times New Roman" w:cs="Times New Roman"/>
          <w:i/>
          <w:sz w:val="24"/>
          <w:szCs w:val="24"/>
        </w:rPr>
        <w:t xml:space="preserve">insistiu </w:t>
      </w:r>
      <w:r w:rsidRPr="0071618C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(em) que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o jogo prosseguisse .  </w:t>
      </w:r>
    </w:p>
    <w:p w:rsidR="008D6D8B" w:rsidRPr="00C34331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3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>C</w:t>
      </w:r>
      <w:r w:rsidRPr="00C34331">
        <w:rPr>
          <w:rStyle w:val="Siln"/>
          <w:rFonts w:ascii="Times New Roman" w:hAnsi="Times New Roman" w:cs="Times New Roman"/>
          <w:i/>
          <w:sz w:val="24"/>
          <w:szCs w:val="24"/>
        </w:rPr>
        <w:t>onfio</w:t>
      </w:r>
      <w:r>
        <w:rPr>
          <w:rStyle w:val="Siln"/>
          <w:rFonts w:ascii="Times New Roman" w:hAnsi="Times New Roman" w:cs="Times New Roman"/>
          <w:i/>
          <w:sz w:val="24"/>
          <w:szCs w:val="24"/>
        </w:rPr>
        <w:t xml:space="preserve"> </w:t>
      </w:r>
      <w:r w:rsidRPr="0071618C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(em)  que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a morte não acontec</w:t>
      </w:r>
      <w:r>
        <w:rPr>
          <w:rFonts w:ascii="Times New Roman" w:hAnsi="Times New Roman" w:cs="Times New Roman"/>
          <w:i/>
          <w:sz w:val="24"/>
          <w:szCs w:val="24"/>
        </w:rPr>
        <w:t>e.</w:t>
      </w:r>
    </w:p>
    <w:p w:rsidR="008D6D8B" w:rsidRPr="00C34331" w:rsidRDefault="008D6D8B" w:rsidP="008D6D8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Siln"/>
          <w:rFonts w:ascii="Times New Roman" w:hAnsi="Times New Roman" w:cs="Times New Roman"/>
          <w:i/>
          <w:sz w:val="24"/>
          <w:szCs w:val="24"/>
        </w:rPr>
        <w:t>A</w:t>
      </w:r>
      <w:r w:rsidRPr="00C34331">
        <w:rPr>
          <w:rStyle w:val="Siln"/>
          <w:rFonts w:ascii="Times New Roman" w:hAnsi="Times New Roman" w:cs="Times New Roman"/>
          <w:i/>
          <w:sz w:val="24"/>
          <w:szCs w:val="24"/>
        </w:rPr>
        <w:t xml:space="preserve">nseiam </w:t>
      </w:r>
      <w:r w:rsidRPr="0071618C">
        <w:rPr>
          <w:rStyle w:val="Siln"/>
          <w:rFonts w:ascii="Times New Roman" w:hAnsi="Times New Roman" w:cs="Times New Roman"/>
          <w:i/>
          <w:sz w:val="24"/>
          <w:szCs w:val="24"/>
          <w:u w:val="single"/>
        </w:rPr>
        <w:t>(por) que</w:t>
      </w:r>
      <w:r>
        <w:rPr>
          <w:rFonts w:ascii="Times New Roman" w:hAnsi="Times New Roman" w:cs="Times New Roman"/>
          <w:i/>
          <w:sz w:val="24"/>
          <w:szCs w:val="24"/>
        </w:rPr>
        <w:t xml:space="preserve"> o novo treinador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consiga transformar </w:t>
      </w:r>
      <w:r>
        <w:rPr>
          <w:rFonts w:ascii="Times New Roman" w:hAnsi="Times New Roman" w:cs="Times New Roman"/>
          <w:i/>
          <w:sz w:val="24"/>
          <w:szCs w:val="24"/>
        </w:rPr>
        <w:t>as pérdidas da</w:t>
      </w:r>
      <w:r w:rsidRPr="00C34331">
        <w:rPr>
          <w:rFonts w:ascii="Times New Roman" w:hAnsi="Times New Roman" w:cs="Times New Roman"/>
          <w:i/>
          <w:sz w:val="24"/>
          <w:szCs w:val="24"/>
        </w:rPr>
        <w:t xml:space="preserve"> equipa em vitórias; </w:t>
      </w:r>
    </w:p>
    <w:p w:rsidR="008D6D8B" w:rsidRDefault="008D6D8B" w:rsidP="008D6D8B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na linguagem falada, observa-se com alguma frequência a cocorrência de uma preposição que antecede a oração completiva oblíqua. Uma vez que a preposição desnecessariamente presente é, geralmente, a preposição </w:t>
      </w:r>
      <w:r w:rsidRPr="001564BC">
        <w:rPr>
          <w:rFonts w:ascii="Times New Roman" w:hAnsi="Times New Roman" w:cs="Times New Roman"/>
          <w:b/>
          <w:i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, este fenômeno é denominado </w:t>
      </w:r>
      <w:r w:rsidRPr="001564BC">
        <w:rPr>
          <w:rFonts w:ascii="Times New Roman" w:hAnsi="Times New Roman" w:cs="Times New Roman"/>
          <w:b/>
          <w:sz w:val="24"/>
          <w:szCs w:val="24"/>
        </w:rPr>
        <w:lastRenderedPageBreak/>
        <w:t>dequeísmo</w:t>
      </w:r>
      <w:r>
        <w:rPr>
          <w:rFonts w:ascii="Times New Roman" w:hAnsi="Times New Roman" w:cs="Times New Roman"/>
          <w:sz w:val="24"/>
          <w:szCs w:val="24"/>
        </w:rPr>
        <w:t xml:space="preserve">. Contudo, o dequeísmo pode afectar também outras preposições e a sua ocorrência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explicada pelo seu uso no sintagma preposicional: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564BC">
        <w:rPr>
          <w:rFonts w:ascii="Times New Roman" w:hAnsi="Times New Roman" w:cs="Times New Roman"/>
          <w:i/>
          <w:sz w:val="24"/>
          <w:szCs w:val="24"/>
        </w:rPr>
        <w:t xml:space="preserve">Penso de que o árbitro </w:t>
      </w:r>
      <w:r>
        <w:rPr>
          <w:rFonts w:ascii="Times New Roman" w:hAnsi="Times New Roman" w:cs="Times New Roman"/>
          <w:i/>
          <w:sz w:val="24"/>
          <w:szCs w:val="24"/>
        </w:rPr>
        <w:t>favoreceu os nosso adversários.</w:t>
      </w:r>
    </w:p>
    <w:p w:rsidR="008D6D8B" w:rsidRPr="000D687A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87A">
        <w:rPr>
          <w:rFonts w:ascii="Times New Roman" w:hAnsi="Times New Roman" w:cs="Times New Roman"/>
          <w:i/>
          <w:sz w:val="24"/>
          <w:szCs w:val="24"/>
        </w:rPr>
        <w:t>Penso na artbitragem do jogo de ontem.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1564BC">
        <w:rPr>
          <w:rFonts w:ascii="Times New Roman" w:hAnsi="Times New Roman" w:cs="Times New Roman"/>
          <w:i/>
          <w:sz w:val="24"/>
          <w:szCs w:val="24"/>
        </w:rPr>
        <w:t>Acredito de que os eleitore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564BC">
        <w:rPr>
          <w:rFonts w:ascii="Times New Roman" w:hAnsi="Times New Roman" w:cs="Times New Roman"/>
          <w:i/>
          <w:sz w:val="24"/>
          <w:szCs w:val="24"/>
        </w:rPr>
        <w:t xml:space="preserve"> confiarão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BC">
        <w:rPr>
          <w:rFonts w:ascii="Times New Roman" w:hAnsi="Times New Roman" w:cs="Times New Roman"/>
          <w:i/>
          <w:sz w:val="24"/>
          <w:szCs w:val="24"/>
        </w:rPr>
        <w:t>em nós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D8B" w:rsidRPr="001564BC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4BC">
        <w:rPr>
          <w:rFonts w:ascii="Times New Roman" w:hAnsi="Times New Roman" w:cs="Times New Roman"/>
          <w:i/>
          <w:sz w:val="24"/>
          <w:szCs w:val="24"/>
        </w:rPr>
        <w:t>Acredito numa nova victória ele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1564BC">
        <w:rPr>
          <w:rFonts w:ascii="Times New Roman" w:hAnsi="Times New Roman" w:cs="Times New Roman"/>
          <w:i/>
          <w:sz w:val="24"/>
          <w:szCs w:val="24"/>
        </w:rPr>
        <w:t>toral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D6D8B" w:rsidRDefault="008D6D8B" w:rsidP="008D6D8B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mesmo tempo existem restrições no que respeita às possibilidades combinatórias dos verbos regidos por uma preposição que seleccionam frases completivas interrogativas introduzidas por uma preposição. Nestes casos, a preposição do verbo é suprimida.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5C78D8">
        <w:rPr>
          <w:rFonts w:ascii="Times New Roman" w:hAnsi="Times New Roman" w:cs="Times New Roman"/>
          <w:i/>
          <w:sz w:val="24"/>
          <w:szCs w:val="24"/>
        </w:rPr>
        <w:t>Ele não se lembra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87A">
        <w:rPr>
          <w:rFonts w:ascii="Times New Roman" w:hAnsi="Times New Roman" w:cs="Times New Roman"/>
          <w:i/>
          <w:sz w:val="24"/>
          <w:szCs w:val="24"/>
        </w:rPr>
        <w:t>de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D687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C78D8">
        <w:rPr>
          <w:rFonts w:ascii="Times New Roman" w:hAnsi="Times New Roman" w:cs="Times New Roman"/>
          <w:i/>
          <w:sz w:val="24"/>
          <w:szCs w:val="24"/>
        </w:rPr>
        <w:t>que horas chega.</w:t>
      </w:r>
    </w:p>
    <w:p w:rsidR="008D6D8B" w:rsidRPr="005C78D8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Ele não se lembra</w:t>
      </w:r>
      <w:r>
        <w:rPr>
          <w:rFonts w:ascii="Times New Roman" w:hAnsi="Times New Roman" w:cs="Times New Roman"/>
          <w:i/>
          <w:sz w:val="24"/>
          <w:szCs w:val="24"/>
        </w:rPr>
        <w:t xml:space="preserve"> m (-)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87A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0D68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78D8">
        <w:rPr>
          <w:rFonts w:ascii="Times New Roman" w:hAnsi="Times New Roman" w:cs="Times New Roman"/>
          <w:i/>
          <w:sz w:val="24"/>
          <w:szCs w:val="24"/>
        </w:rPr>
        <w:t>que horas chega.</w:t>
      </w:r>
    </w:p>
    <w:p w:rsidR="008D6D8B" w:rsidRDefault="008D6D8B" w:rsidP="008D6D8B">
      <w:pPr>
        <w:spacing w:before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Caso estas orações não sejam introduzidas por uma preposição, a preposição </w:t>
      </w:r>
      <w:proofErr w:type="gramStart"/>
      <w:r>
        <w:rPr>
          <w:rFonts w:ascii="Times New Roman" w:hAnsi="Times New Roman" w:cs="Times New Roman"/>
          <w:sz w:val="24"/>
          <w:szCs w:val="24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 facultativamente utilizada: </w:t>
      </w:r>
    </w:p>
    <w:p w:rsidR="008D6D8B" w:rsidRPr="005C78D8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 xml:space="preserve">Não me lembro </w:t>
      </w:r>
      <w:r w:rsidRPr="005C78D8">
        <w:rPr>
          <w:rFonts w:ascii="Times New Roman" w:hAnsi="Times New Roman" w:cs="Times New Roman"/>
          <w:b/>
          <w:i/>
          <w:sz w:val="24"/>
          <w:szCs w:val="24"/>
        </w:rPr>
        <w:t>(de) onde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pus os óculos.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Não me informara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8D8">
        <w:rPr>
          <w:rFonts w:ascii="Times New Roman" w:hAnsi="Times New Roman" w:cs="Times New Roman"/>
          <w:b/>
          <w:i/>
          <w:sz w:val="24"/>
          <w:szCs w:val="24"/>
        </w:rPr>
        <w:t>(de) quantas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 pessoas vêm.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D8B" w:rsidRPr="0071618C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18C">
        <w:rPr>
          <w:rFonts w:ascii="Times New Roman" w:hAnsi="Times New Roman" w:cs="Times New Roman"/>
          <w:b/>
          <w:sz w:val="24"/>
          <w:szCs w:val="24"/>
        </w:rPr>
        <w:t>Orações completivas predi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71618C">
        <w:rPr>
          <w:rFonts w:ascii="Times New Roman" w:hAnsi="Times New Roman" w:cs="Times New Roman"/>
          <w:b/>
          <w:sz w:val="24"/>
          <w:szCs w:val="24"/>
        </w:rPr>
        <w:t>ativa, apositiva e de agente da passiva</w:t>
      </w: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orações completivas ainda podem desempenhar a função predicativa, apositiva e a de agenta da passiva, como exemplificam as seguintes construcções:</w:t>
      </w:r>
    </w:p>
    <w:p w:rsidR="008D6D8B" w:rsidRPr="005C78D8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>Quem mais re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lama é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quem meno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 xml:space="preserve"> sabe.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(função predicativa)</w:t>
      </w:r>
    </w:p>
    <w:p w:rsidR="008D6D8B" w:rsidRPr="005C78D8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 xml:space="preserve">Ele me disse apenas isto: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não me aborreça</w:t>
      </w:r>
      <w:r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(função apositiva)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8D8">
        <w:rPr>
          <w:rFonts w:ascii="Times New Roman" w:hAnsi="Times New Roman" w:cs="Times New Roman"/>
          <w:i/>
          <w:sz w:val="24"/>
          <w:szCs w:val="24"/>
        </w:rPr>
        <w:t xml:space="preserve">Este trabalho foi escrito </w:t>
      </w:r>
      <w:r w:rsidRPr="005C78D8">
        <w:rPr>
          <w:rFonts w:ascii="Times New Roman" w:hAnsi="Times New Roman" w:cs="Times New Roman"/>
          <w:i/>
          <w:sz w:val="24"/>
          <w:szCs w:val="24"/>
          <w:u w:val="single"/>
        </w:rPr>
        <w:t>por quem entende esta matéria</w:t>
      </w:r>
      <w:r w:rsidRPr="005C78D8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ab/>
        <w:t>(função de ag.da passiva)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primeira e a terceira frase, contudo, podem ser interpretadas com relativa livres com antecedente não expresso, uma vez que contêm o pronome relativo quem.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F73E41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Modo</w:t>
      </w:r>
      <w:r w:rsidRPr="00F73E41">
        <w:rPr>
          <w:rFonts w:ascii="Times New Roman" w:hAnsi="Times New Roman" w:cs="Times New Roman"/>
          <w:b/>
          <w:sz w:val="24"/>
          <w:szCs w:val="24"/>
        </w:rPr>
        <w:t xml:space="preserve"> nas orações completivas</w:t>
      </w:r>
    </w:p>
    <w:p w:rsidR="008D6D8B" w:rsidRPr="00D84BC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E6117">
        <w:rPr>
          <w:rFonts w:ascii="Times New Roman" w:hAnsi="Times New Roman" w:cs="Times New Roman"/>
          <w:sz w:val="24"/>
          <w:szCs w:val="24"/>
          <w:lang w:val="pt-PT"/>
        </w:rPr>
        <w:t xml:space="preserve">A selecção do modo nas orações completivas prende-se, directamente, com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o estatuto sintáctico das orações. A modalidade </w:t>
      </w:r>
      <w:r w:rsidRPr="007E6117">
        <w:rPr>
          <w:rFonts w:ascii="Times New Roman" w:hAnsi="Times New Roman" w:cs="Times New Roman"/>
          <w:b/>
          <w:sz w:val="24"/>
          <w:szCs w:val="24"/>
          <w:lang w:val="pt-PT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dicto (</w:t>
      </w:r>
      <w:r w:rsidRPr="00D84BCB">
        <w:rPr>
          <w:rFonts w:ascii="Times New Roman" w:hAnsi="Times New Roman" w:cs="Times New Roman"/>
          <w:sz w:val="24"/>
          <w:szCs w:val="24"/>
          <w:lang w:val="pt-PT"/>
        </w:rPr>
        <w:t>da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7E6117">
        <w:rPr>
          <w:rFonts w:ascii="Times New Roman" w:hAnsi="Times New Roman" w:cs="Times New Roman"/>
          <w:sz w:val="24"/>
          <w:szCs w:val="24"/>
          <w:lang w:val="pt-PT"/>
        </w:rPr>
        <w:t>oração subordinante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), </w:t>
      </w:r>
      <w:r w:rsidRPr="007E6117">
        <w:rPr>
          <w:rFonts w:ascii="Times New Roman" w:hAnsi="Times New Roman" w:cs="Times New Roman"/>
          <w:sz w:val="24"/>
          <w:szCs w:val="24"/>
          <w:lang w:val="pt-PT"/>
        </w:rPr>
        <w:t>dicta</w:t>
      </w:r>
      <w:r>
        <w:rPr>
          <w:rFonts w:ascii="Times New Roman" w:hAnsi="Times New Roman" w:cs="Times New Roman"/>
          <w:sz w:val="24"/>
          <w:szCs w:val="24"/>
          <w:lang w:val="pt-PT"/>
        </w:rPr>
        <w:t>, tipicamente,</w:t>
      </w:r>
      <w:r w:rsidRPr="007E611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modalidade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de ré </w:t>
      </w:r>
      <w:r w:rsidRPr="00D84BCB">
        <w:rPr>
          <w:rFonts w:ascii="Times New Roman" w:hAnsi="Times New Roman" w:cs="Times New Roman"/>
          <w:sz w:val="24"/>
          <w:szCs w:val="24"/>
          <w:lang w:val="pt-PT"/>
        </w:rPr>
        <w:t xml:space="preserve">(da oração subordinada).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Como relação de modalidade existente entre as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unidades oracionais do mesmo período é directa, os romanistas checos atribuem-lhe o nome de </w:t>
      </w:r>
      <w:r w:rsidRPr="00D84BCB">
        <w:rPr>
          <w:rFonts w:ascii="Times New Roman" w:hAnsi="Times New Roman" w:cs="Times New Roman"/>
          <w:b/>
          <w:sz w:val="24"/>
          <w:szCs w:val="24"/>
          <w:lang w:val="pt-PT"/>
        </w:rPr>
        <w:t>períodos directamente modais.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 xml:space="preserve">Existem </w:t>
      </w:r>
      <w:r>
        <w:rPr>
          <w:rFonts w:ascii="Times New Roman" w:hAnsi="Times New Roman" w:cs="Times New Roman"/>
          <w:sz w:val="24"/>
          <w:szCs w:val="24"/>
          <w:lang w:val="pt-PT"/>
        </w:rPr>
        <w:t>vários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 xml:space="preserve"> tipos d</w:t>
      </w:r>
      <w:r>
        <w:rPr>
          <w:rFonts w:ascii="Times New Roman" w:hAnsi="Times New Roman" w:cs="Times New Roman"/>
          <w:sz w:val="24"/>
          <w:szCs w:val="24"/>
          <w:lang w:val="pt-PT"/>
        </w:rPr>
        <w:t>e modalidades definidos pela te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>oria linguística conte</w:t>
      </w:r>
      <w:r>
        <w:rPr>
          <w:rFonts w:ascii="Times New Roman" w:hAnsi="Times New Roman" w:cs="Times New Roman"/>
          <w:sz w:val="24"/>
          <w:szCs w:val="24"/>
          <w:lang w:val="pt-PT"/>
        </w:rPr>
        <w:t>mporân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 xml:space="preserve">ea: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uns implicam 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>crença, capacidades e necessidades internas dos indivídios,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outros implicam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 xml:space="preserve"> obrigação e permissão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 xml:space="preserve"> voliçã</w:t>
      </w:r>
      <w:r>
        <w:rPr>
          <w:rFonts w:ascii="Times New Roman" w:hAnsi="Times New Roman" w:cs="Times New Roman"/>
          <w:sz w:val="24"/>
          <w:szCs w:val="24"/>
          <w:lang w:val="pt-PT"/>
        </w:rPr>
        <w:t>o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>. 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todas esta áreas, manifesta-se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 xml:space="preserve">, como elemento oranizador, o </w:t>
      </w:r>
      <w:r>
        <w:rPr>
          <w:rFonts w:ascii="Times New Roman" w:hAnsi="Times New Roman" w:cs="Times New Roman"/>
          <w:sz w:val="24"/>
          <w:szCs w:val="24"/>
          <w:lang w:val="pt-PT"/>
        </w:rPr>
        <w:t>a dicotomia de dois mundos: possível e hipotético x factual e real.</w:t>
      </w:r>
      <w:r w:rsidRPr="00590EE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Assim, existem quatro tipos de modalidade básicos. </w:t>
      </w:r>
    </w:p>
    <w:p w:rsidR="008D6D8B" w:rsidRPr="00BF3402" w:rsidRDefault="008D6D8B" w:rsidP="008D6D8B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O primeiro valor modal indicado designa-se como </w:t>
      </w:r>
      <w:r w:rsidRPr="00BF3402">
        <w:rPr>
          <w:rFonts w:ascii="Times New Roman" w:hAnsi="Times New Roman" w:cs="Times New Roman"/>
          <w:b/>
          <w:sz w:val="24"/>
          <w:szCs w:val="24"/>
          <w:lang w:val="pt-PT"/>
        </w:rPr>
        <w:t>modalidade epistémica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, o qual se prende com diferentes graus de certeza ou com a avaliação de probabilidade acerca do conteúdo proposicional da frase. Neste pode exprimir-se certeza, ou possibilidade, probabibilidade, dúvida: </w:t>
      </w:r>
    </w:p>
    <w:p w:rsidR="008D6D8B" w:rsidRPr="00ED423E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Creio que o Deus existe.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provável </w:t>
      </w:r>
      <w:r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Deus exista</w:t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8D6D8B" w:rsidRPr="00ED423E" w:rsidRDefault="008D6D8B" w:rsidP="008D6D8B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possível </w:t>
      </w:r>
      <w:r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Deus exista</w:t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8D6D8B" w:rsidRPr="00ED423E" w:rsidRDefault="008D6D8B" w:rsidP="008D6D8B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Pedro duvida </w:t>
      </w:r>
      <w:r w:rsidRPr="00D84BCB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que o Deus exista</w:t>
      </w:r>
      <w:r w:rsidRPr="00ED423E">
        <w:rPr>
          <w:rFonts w:ascii="Times New Roman" w:hAnsi="Times New Roman" w:cs="Times New Roman"/>
          <w:i/>
          <w:sz w:val="24"/>
          <w:szCs w:val="24"/>
          <w:lang w:val="pt-PT"/>
        </w:rPr>
        <w:t>.</w:t>
      </w:r>
    </w:p>
    <w:p w:rsidR="008D6D8B" w:rsidRDefault="008D6D8B" w:rsidP="008D6D8B">
      <w:pPr>
        <w:pStyle w:val="Odstavecseseznamem"/>
        <w:numPr>
          <w:ilvl w:val="0"/>
          <w:numId w:val="45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O segundo valor modal prende-se com a </w:t>
      </w:r>
      <w:r w:rsidRPr="00BF3402">
        <w:rPr>
          <w:rFonts w:ascii="Times New Roman" w:hAnsi="Times New Roman" w:cs="Times New Roman"/>
          <w:b/>
          <w:sz w:val="24"/>
          <w:szCs w:val="24"/>
          <w:lang w:val="pt-PT"/>
        </w:rPr>
        <w:t>capacidade ou a necessidade interna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, psicológica ou física, do sujeito de realizar alguma acção: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>saber, ser capaz, precisar, necessitar: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“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>Ela é capa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z de estudar toda a matéria num único dia.”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8D6D8B" w:rsidRPr="00BF3402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8D6D8B" w:rsidRPr="00BF3402" w:rsidRDefault="008D6D8B" w:rsidP="008D6D8B">
      <w:pPr>
        <w:pStyle w:val="Odstavecseseznamem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O terceiro valor modal é chamado </w:t>
      </w:r>
      <w:r w:rsidRPr="00BF3402">
        <w:rPr>
          <w:rFonts w:ascii="Times New Roman" w:hAnsi="Times New Roman" w:cs="Times New Roman"/>
          <w:b/>
          <w:sz w:val="24"/>
          <w:szCs w:val="24"/>
          <w:lang w:val="pt-PT"/>
        </w:rPr>
        <w:t>modalidade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F3402">
        <w:rPr>
          <w:rFonts w:ascii="Times New Roman" w:hAnsi="Times New Roman" w:cs="Times New Roman"/>
          <w:b/>
          <w:sz w:val="24"/>
          <w:szCs w:val="24"/>
          <w:lang w:val="pt-PT"/>
        </w:rPr>
        <w:t>deôntica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>. Esta implica um acto de permissão ou autorização, e de imposição de uma obrigação: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Tens de me dizer a verdade. </w:t>
      </w: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A69F5">
        <w:rPr>
          <w:rFonts w:ascii="Times New Roman" w:hAnsi="Times New Roman" w:cs="Times New Roman"/>
          <w:i/>
          <w:sz w:val="24"/>
          <w:szCs w:val="24"/>
          <w:lang w:val="pt-PT"/>
        </w:rPr>
        <w:t>A professora permitiu aos al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unos que fizessem um intervalo.</w:t>
      </w:r>
    </w:p>
    <w:p w:rsidR="008D6D8B" w:rsidRPr="00BF3402" w:rsidRDefault="008D6D8B" w:rsidP="008D6D8B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O quarto valor modal é designado como </w:t>
      </w:r>
      <w:r w:rsidRPr="00BF3402">
        <w:rPr>
          <w:rFonts w:ascii="Times New Roman" w:hAnsi="Times New Roman" w:cs="Times New Roman"/>
          <w:b/>
          <w:sz w:val="24"/>
          <w:szCs w:val="24"/>
          <w:lang w:val="pt-PT"/>
        </w:rPr>
        <w:t>modalidade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F3402">
        <w:rPr>
          <w:rFonts w:ascii="Times New Roman" w:hAnsi="Times New Roman" w:cs="Times New Roman"/>
          <w:b/>
          <w:sz w:val="24"/>
          <w:szCs w:val="24"/>
          <w:lang w:val="pt-PT"/>
        </w:rPr>
        <w:t>desiderativa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, e tem a ver com a expressão de volição ou do desejo, como mostram os seguintes exemplos: </w:t>
      </w:r>
    </w:p>
    <w:p w:rsidR="008D6D8B" w:rsidRPr="0045072D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 xml:space="preserve">Eu quero passar as férias no Algarve. 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Espero que estejas bem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modalidade pod ser realizada por verbos auxiliares modais (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dever, poder, ter que, haver de, desejar, querer, esperar, etc</w:t>
      </w:r>
      <w:r>
        <w:rPr>
          <w:rFonts w:ascii="Times New Roman" w:hAnsi="Times New Roman" w:cs="Times New Roman"/>
          <w:sz w:val="24"/>
          <w:szCs w:val="24"/>
          <w:lang w:val="pt-PT"/>
        </w:rPr>
        <w:t>), por adjectivos modais na posição predicativa (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obrigatório, permitido, enceessário, possível, provável,  proibido, bom, desejável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etc.), por advérbios modais, como 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possivelmente, talve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>z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, eventualmente, dificilmente, certamente, obrigatoriamente, inveitavelmente, oxalá, desejavelmente,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etc.  e também, por </w:t>
      </w:r>
      <w:r w:rsidRPr="0045072D">
        <w:rPr>
          <w:rFonts w:ascii="Times New Roman" w:hAnsi="Times New Roman" w:cs="Times New Roman"/>
          <w:i/>
          <w:sz w:val="24"/>
          <w:szCs w:val="24"/>
          <w:lang w:val="pt-PT"/>
        </w:rPr>
        <w:t>modos verbais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8D6D8B" w:rsidRPr="0045072D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MODOS VERBAIS</w:t>
      </w:r>
    </w:p>
    <w:p w:rsidR="008D6D8B" w:rsidRPr="0045072D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Os modos do português são o imperativo, o conjuntivo e o indicativo. O condicional (futuro do passado) e o futuro  (futuro do presente) do indicativo também podem veicular certos valores modais epistémicos (de probabilidade, sobretudo). Em orações completivas finitas podem ocorrer os modos do indicativo e do conjuntivo. O seu é restringido, no período, às regras de compatibilidade modal.</w:t>
      </w: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INDICATIVO</w:t>
      </w:r>
    </w:p>
    <w:p w:rsidR="008D6D8B" w:rsidRPr="00306DC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F73E41">
        <w:rPr>
          <w:rFonts w:ascii="Times New Roman" w:hAnsi="Times New Roman" w:cs="Times New Roman"/>
          <w:b/>
          <w:sz w:val="24"/>
          <w:szCs w:val="24"/>
          <w:lang w:val="pt-PT"/>
        </w:rPr>
        <w:t>O modo de indicativo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veicula os valores de modalidade epistémica positiva, isto é, ocorre em contextos que expressam a crença de alguém na verdade da frase. Assim, o indicativo ocorre nas orações completivas seleccionadas pelos predicadores nominais, verbais e e adjectivais que incluem:  </w:t>
      </w: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modalidade</w:t>
      </w:r>
      <w:r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epistémica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expressa pelos verbos </w:t>
      </w:r>
      <w:r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“de actividade mental”, como </w:t>
      </w:r>
      <w:r w:rsidRPr="002373CB">
        <w:rPr>
          <w:rFonts w:ascii="Times New Roman" w:hAnsi="Times New Roman" w:cs="Times New Roman"/>
          <w:i/>
          <w:sz w:val="24"/>
          <w:szCs w:val="24"/>
          <w:lang w:val="pt-PT"/>
        </w:rPr>
        <w:t>aceitar, achar, acreditar,  calcular, compreender, considerar, certificar, crer, descobrir, entender, fingir, ignorar, imaginar, pensar, prever, reconhecer, saber</w:t>
      </w:r>
      <w:r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2373CB">
        <w:rPr>
          <w:rFonts w:ascii="Times New Roman" w:hAnsi="Times New Roman" w:cs="Times New Roman"/>
          <w:i/>
          <w:sz w:val="24"/>
          <w:szCs w:val="24"/>
          <w:lang w:val="pt-PT"/>
        </w:rPr>
        <w:t>supor</w:t>
      </w:r>
      <w:r w:rsidRPr="002373C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8D6D8B" w:rsidRPr="001C11F9" w:rsidRDefault="008D6D8B" w:rsidP="008D6D8B">
      <w:pPr>
        <w:spacing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sabe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que a Ana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mora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Lisboa.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ab/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373CB">
        <w:rPr>
          <w:rFonts w:ascii="Times New Roman" w:hAnsi="Times New Roman" w:cs="Times New Roman"/>
          <w:sz w:val="24"/>
          <w:szCs w:val="24"/>
          <w:lang w:val="pt-PT"/>
        </w:rPr>
        <w:t xml:space="preserve">expressões declarativas, por exemplo </w:t>
      </w:r>
      <w:r w:rsidRPr="002373CB">
        <w:rPr>
          <w:rFonts w:ascii="Times New Roman" w:hAnsi="Times New Roman" w:cs="Times New Roman"/>
          <w:i/>
          <w:sz w:val="24"/>
          <w:szCs w:val="24"/>
          <w:lang w:val="pt-PT"/>
        </w:rPr>
        <w:t>acrescentar, admitir, afirmar, alegar, assegurar, assumir, concluir, concordar, confessar, criticar, declarar, decidir, dizer, insinuar,  jurar, negar, observar, pedir, pregar, proclamar, prometer</w:t>
      </w:r>
      <w:r>
        <w:rPr>
          <w:rFonts w:ascii="Times New Roman" w:hAnsi="Times New Roman" w:cs="Times New Roman"/>
          <w:sz w:val="24"/>
          <w:szCs w:val="24"/>
          <w:lang w:val="pt-PT"/>
        </w:rPr>
        <w:t>, entre outros:</w:t>
      </w:r>
    </w:p>
    <w:p w:rsidR="008D6D8B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Prometo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te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vou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visitar amanhã. </w:t>
      </w:r>
    </w:p>
    <w:p w:rsidR="008D6D8B" w:rsidRDefault="008D6D8B" w:rsidP="008D6D8B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Paulo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negou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foi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visitar a mãe.</w:t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expressões que introduzem um cenário imaginário: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>fingir, imaginar, sonhar, supor, entre outros: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</w:p>
    <w:p w:rsidR="008D6D8B" w:rsidRPr="00BF3402" w:rsidRDefault="008D6D8B" w:rsidP="008D6D8B">
      <w:pPr>
        <w:pStyle w:val="Odstavecseseznamem"/>
        <w:spacing w:before="240" w:after="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sonhou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BF340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estava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férias.</w:t>
      </w:r>
    </w:p>
    <w:p w:rsidR="008D6D8B" w:rsidRDefault="008D6D8B" w:rsidP="008D6D8B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 w:rsidR="008D6D8B" w:rsidRPr="00964C32" w:rsidRDefault="008D6D8B" w:rsidP="008D6D8B">
      <w:pPr>
        <w:pStyle w:val="Odstavecseseznamem"/>
        <w:numPr>
          <w:ilvl w:val="0"/>
          <w:numId w:val="22"/>
        </w:numPr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expressões de crença: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>crer, acreditar, ter a certeza,  concluir, tirar a conclusão, confiar, convencer,  verificar, ser verdade, ser certo, ser claro, ser evidente, ser lógico,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F3402">
        <w:rPr>
          <w:rFonts w:ascii="Times New Roman" w:hAnsi="Times New Roman" w:cs="Times New Roman"/>
          <w:i/>
          <w:sz w:val="24"/>
          <w:szCs w:val="24"/>
          <w:lang w:val="pt-PT"/>
        </w:rPr>
        <w:t>óbvio</w:t>
      </w:r>
      <w:r w:rsidRPr="00BF3402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D6D8B" w:rsidRPr="00964C32" w:rsidRDefault="008D6D8B" w:rsidP="008D6D8B">
      <w:pPr>
        <w:pStyle w:val="Odstavecseseznamem"/>
        <w:spacing w:before="240" w:line="36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BF3402">
        <w:rPr>
          <w:rFonts w:ascii="Times New Roman" w:hAnsi="Times New Roman" w:cs="Times New Roman"/>
          <w:sz w:val="24"/>
          <w:szCs w:val="24"/>
          <w:lang w:val="pt-PT"/>
        </w:rPr>
        <w:t xml:space="preserve">Ex: 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Tenho a </w:t>
      </w:r>
      <w:r w:rsidRPr="00964C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certeza</w:t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que </w:t>
      </w:r>
      <w:r w:rsidRPr="00964C32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está</w:t>
      </w:r>
      <w:r w:rsidRPr="00964C32">
        <w:rPr>
          <w:rFonts w:ascii="Times New Roman" w:hAnsi="Times New Roman" w:cs="Times New Roman"/>
          <w:i/>
          <w:sz w:val="24"/>
          <w:szCs w:val="24"/>
          <w:lang w:val="pt-PT"/>
        </w:rPr>
        <w:t xml:space="preserve"> em casa. </w:t>
      </w:r>
    </w:p>
    <w:p w:rsidR="008D6D8B" w:rsidRPr="001C11F9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br/>
      </w:r>
      <w:r w:rsidRPr="001C11F9">
        <w:rPr>
          <w:rFonts w:ascii="Times New Roman" w:hAnsi="Times New Roman" w:cs="Times New Roman"/>
          <w:b/>
          <w:sz w:val="24"/>
          <w:szCs w:val="24"/>
          <w:lang w:val="pt-PT"/>
        </w:rPr>
        <w:t>Consecutio temporum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– dependência temporal </w:t>
      </w:r>
    </w:p>
    <w:p w:rsidR="008D6D8B" w:rsidRDefault="008D6D8B" w:rsidP="008D6D8B">
      <w:pPr>
        <w:pStyle w:val="Odstavecseseznamem"/>
        <w:spacing w:line="360" w:lineRule="auto"/>
        <w:ind w:left="0" w:firstLine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lastRenderedPageBreak/>
        <w:t xml:space="preserve">Existem, em português, normas de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correlação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, de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correspondência temporal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ou, ainda, de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consecução dos tempos verbais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(em latim,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</w:t>
      </w:r>
      <w:r w:rsidRPr="001C11F9">
        <w:rPr>
          <w:rFonts w:ascii="Times New Roman" w:hAnsi="Times New Roman" w:cs="Times New Roman"/>
          <w:i/>
          <w:iCs/>
          <w:color w:val="333333"/>
          <w:spacing w:val="2"/>
          <w:sz w:val="24"/>
          <w:szCs w:val="24"/>
          <w:lang w:val="pt-BR"/>
        </w:rPr>
        <w:t>“consecutio temporum”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), determinadoras de harmonização quanto ao uso das formas dos verbos.</w:t>
      </w:r>
      <w:r w:rsidRPr="001C11F9">
        <w:rPr>
          <w:rFonts w:ascii="Times New Roman" w:hAnsi="Times New Roman" w:cs="Times New Roman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A gramática latina chamava 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a esta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correspondência entre os tempos 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e modos pelo nome </w:t>
      </w:r>
      <w:r w:rsidRPr="00964C32">
        <w:rPr>
          <w:rFonts w:ascii="Times New Roman" w:hAnsi="Times New Roman" w:cs="Times New Roman"/>
          <w:b/>
          <w:color w:val="333333"/>
          <w:spacing w:val="2"/>
          <w:sz w:val="24"/>
          <w:szCs w:val="24"/>
          <w:lang w:val="pt-BR"/>
        </w:rPr>
        <w:t>consecutio temporum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 Normalmente, numa oração composta articulada com determinados conectivos subordinativos, estabelece-se uma relação modal 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directa ou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paralel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a </w:t>
      </w: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entre a oração principal, cujo verbo está flexionado normalmente no modo indicativo, e as subordinadas, conjugadas em algum tempo do </w:t>
      </w:r>
      <w:r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>conjuntivo ou do indicativo, de acordo com a modalidade da oração principal. Nas orações subordinadas com indicativo, devem ser respeitadas as regras relativas à transposição temporal que ocorre no caso do discurso indirecto.</w:t>
      </w:r>
    </w:p>
    <w:p w:rsidR="008D6D8B" w:rsidRDefault="008D6D8B" w:rsidP="008D6D8B">
      <w:pPr>
        <w:pStyle w:val="Odstavecseseznamem"/>
        <w:spacing w:line="360" w:lineRule="auto"/>
        <w:ind w:left="0" w:firstLine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</w:p>
    <w:p w:rsidR="008D6D8B" w:rsidRDefault="008D6D8B" w:rsidP="008D6D8B">
      <w:pPr>
        <w:pStyle w:val="Odstavecseseznamem"/>
        <w:spacing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Discurso relatado – nas completivas com indicativo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>A localização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ordenação  temporal do </w:t>
      </w:r>
      <w:r w:rsidRPr="001C11F9">
        <w:rPr>
          <w:rFonts w:ascii="Times New Roman" w:hAnsi="Times New Roman" w:cs="Times New Roman"/>
          <w:b/>
          <w:sz w:val="24"/>
          <w:szCs w:val="24"/>
          <w:lang w:val="pt-PT"/>
        </w:rPr>
        <w:t>discurso relatado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caracteriza-se pela reprodução de enunciados já produzidos pelo locutor.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</w:t>
      </w:r>
      <w:r w:rsidRPr="001C11F9">
        <w:rPr>
          <w:rFonts w:ascii="Times New Roman" w:hAnsi="Times New Roman" w:cs="Times New Roman"/>
          <w:b/>
          <w:bCs/>
          <w:color w:val="231F20"/>
          <w:sz w:val="24"/>
          <w:szCs w:val="24"/>
        </w:rPr>
        <w:t>iscurso relatado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é um discurso indirecto. Por meio de um discurso indirecto relata-se um discurso directo (uma pergunta, uma resposta, um diálogo, etc.).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O discurso indirecto consiste na transmissão diferida de palavras geralmente anteriormente </w:t>
      </w:r>
      <w:r>
        <w:rPr>
          <w:rFonts w:ascii="Times New Roman" w:hAnsi="Times New Roman" w:cs="Times New Roman"/>
          <w:color w:val="231F20"/>
          <w:sz w:val="24"/>
          <w:szCs w:val="24"/>
        </w:rPr>
        <w:t>pronunciadas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. O autor do discurso indirecto incorpora no seu próprio </w:t>
      </w:r>
      <w:r>
        <w:rPr>
          <w:rFonts w:ascii="Times New Roman" w:hAnsi="Times New Roman" w:cs="Times New Roman"/>
          <w:color w:val="231F20"/>
          <w:sz w:val="24"/>
          <w:szCs w:val="24"/>
        </w:rPr>
        <w:t>discurso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frases suas ou de </w:t>
      </w:r>
      <w:r>
        <w:rPr>
          <w:rFonts w:ascii="Times New Roman" w:hAnsi="Times New Roman" w:cs="Times New Roman"/>
          <w:color w:val="231F20"/>
          <w:sz w:val="24"/>
          <w:szCs w:val="24"/>
        </w:rPr>
        <w:t>outro locutor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, construindo orações subordinadas e alterando a forma como foram inicialmente proferidas. 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No plano formal, na escrita, o discurso directo é marcado pelos dois pontos, o travessão, a mudança de linha, o uso de exclamações,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interrogações,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interjeições,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vocativos,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imperativos, </w:t>
      </w:r>
      <w:r>
        <w:rPr>
          <w:rFonts w:ascii="Times New Roman" w:hAnsi="Times New Roman" w:cs="Times New Roman"/>
          <w:color w:val="231F20"/>
          <w:sz w:val="24"/>
          <w:szCs w:val="24"/>
        </w:rPr>
        <w:t>e pelo uso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 da 1.ª e da 2.ª pessoa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do discurso</w:t>
      </w:r>
      <w:r w:rsidRPr="001C11F9">
        <w:rPr>
          <w:rFonts w:ascii="Times New Roman" w:hAnsi="Times New Roman" w:cs="Times New Roman"/>
          <w:color w:val="231F20"/>
          <w:sz w:val="24"/>
          <w:szCs w:val="24"/>
        </w:rPr>
        <w:t xml:space="preserve">. No discurso indirecto ocorre o relato do que foi dito, respeitando-se o conteúdo, mas alterando-se a forma. 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Essa reprodução é afectada por uma modalização, a qual pode variar desde a reprodução mais neutra,  através dos verbos: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>dizer, telefonar, avisar, afirmar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 xml:space="preserve">, (por.ex. A Ana disse que ia ao cinema) até uma interpretação avaliativa mais forte, </w:t>
      </w:r>
      <w:r>
        <w:rPr>
          <w:rFonts w:ascii="Times New Roman" w:hAnsi="Times New Roman" w:cs="Times New Roman"/>
          <w:sz w:val="24"/>
          <w:szCs w:val="24"/>
          <w:lang w:val="pt-PT"/>
        </w:rPr>
        <w:t>expressas pelos verbos de modalidade deôntica, desiderativa ou de necessidade interna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</w:rPr>
        <w:t xml:space="preserve">O discurso indireto implica também uma transposição ao nível da dêixis pessoal, temporal e espacial. Seguem-se alguns exemplos desta transposição: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Os pronomes </w:t>
      </w:r>
      <w:r w:rsidRPr="001C11F9">
        <w:rPr>
          <w:rFonts w:ascii="Times New Roman" w:hAnsi="Times New Roman" w:cs="Times New Roman"/>
          <w:sz w:val="24"/>
          <w:szCs w:val="24"/>
        </w:rPr>
        <w:t xml:space="preserve">pessoais, possessivos e demonstrativos na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1.ª e 2.ª pessoas</w:t>
      </w:r>
      <w:r w:rsidRPr="001C11F9">
        <w:rPr>
          <w:rFonts w:ascii="Times New Roman" w:hAnsi="Times New Roman" w:cs="Times New Roman"/>
          <w:sz w:val="24"/>
          <w:szCs w:val="24"/>
        </w:rPr>
        <w:t xml:space="preserve"> gramaticais no discurso 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passam à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3.ª pessoa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. Ex:</w:t>
      </w:r>
    </w:p>
    <w:p w:rsidR="008D6D8B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Discurso directo:         </w:t>
      </w:r>
      <w:r w:rsidRPr="001C11F9">
        <w:rPr>
          <w:rFonts w:ascii="Times New Roman" w:hAnsi="Times New Roman" w:cs="Times New Roman"/>
          <w:i/>
          <w:sz w:val="24"/>
          <w:szCs w:val="24"/>
        </w:rPr>
        <w:t>Ela perguntou: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Quer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comprar alguma coisa?</w:t>
      </w:r>
      <w:r>
        <w:rPr>
          <w:rFonts w:ascii="Times New Roman" w:hAnsi="Times New Roman" w:cs="Times New Roman"/>
          <w:color w:val="40454B"/>
          <w:sz w:val="24"/>
          <w:szCs w:val="24"/>
        </w:rPr>
        <w:t xml:space="preserve">  </w:t>
      </w:r>
    </w:p>
    <w:p w:rsidR="008D6D8B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Ela perguntou </w:t>
      </w:r>
      <w:r w:rsidRPr="00964C32">
        <w:rPr>
          <w:rFonts w:ascii="Times New Roman" w:hAnsi="Times New Roman" w:cs="Times New Roman"/>
          <w:b/>
          <w:i/>
          <w:color w:val="40454B"/>
          <w:sz w:val="24"/>
          <w:szCs w:val="24"/>
        </w:rPr>
        <w:t>se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queria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compar alguma coisa.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8D6D8B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Dependência temporal – consecutio temporum: Quando os verbos da oração subordinante do discurso indirecto são em qualquer tempo de pretérito (salvo o pretérito perfeito composto), as dependências temporais afectam gramaticalmente os predicadores da frase completiva do seguinte modo: </w:t>
      </w:r>
    </w:p>
    <w:p w:rsidR="008D6D8B" w:rsidRPr="001C11F9" w:rsidRDefault="008D6D8B" w:rsidP="008D6D8B">
      <w:pPr>
        <w:pStyle w:val="Odstavecseseznamem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</w:t>
      </w:r>
      <w:r w:rsidRPr="001C11F9">
        <w:rPr>
          <w:rFonts w:ascii="Times New Roman" w:hAnsi="Times New Roman" w:cs="Times New Roman"/>
          <w:sz w:val="24"/>
          <w:szCs w:val="24"/>
        </w:rPr>
        <w:t xml:space="preserve">erbos no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 xml:space="preserve">Presente </w:t>
      </w:r>
      <w:r w:rsidRPr="001C11F9">
        <w:rPr>
          <w:rFonts w:ascii="Times New Roman" w:hAnsi="Times New Roman" w:cs="Times New Roman"/>
          <w:sz w:val="24"/>
          <w:szCs w:val="24"/>
        </w:rPr>
        <w:t>no discurso 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passam 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Pretérito Imperfeito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C11F9">
        <w:rPr>
          <w:rFonts w:ascii="Times New Roman" w:hAnsi="Times New Roman" w:cs="Times New Roman"/>
          <w:sz w:val="24"/>
          <w:szCs w:val="24"/>
        </w:rPr>
        <w:tab/>
      </w:r>
      <w:r w:rsidRPr="001C11F9">
        <w:rPr>
          <w:rFonts w:ascii="Times New Roman" w:hAnsi="Times New Roman" w:cs="Times New Roman"/>
          <w:sz w:val="24"/>
          <w:szCs w:val="24"/>
        </w:rPr>
        <w:tab/>
      </w:r>
      <w:r w:rsidRPr="001C11F9">
        <w:rPr>
          <w:rFonts w:ascii="Times New Roman" w:hAnsi="Times New Roman" w:cs="Times New Roman"/>
          <w:sz w:val="24"/>
          <w:szCs w:val="24"/>
        </w:rPr>
        <w:tab/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A dona Ana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está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em casa?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- perguntou</w:t>
      </w:r>
      <w:r w:rsidRPr="001C11F9">
        <w:rPr>
          <w:rFonts w:ascii="Times New Roman" w:hAnsi="Times New Roman" w:cs="Times New Roman"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o Roger.  </w:t>
      </w:r>
    </w:p>
    <w:p w:rsidR="008D6D8B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O Roger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perguntou se a dona Ana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estava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em casa. </w:t>
      </w:r>
    </w:p>
    <w:p w:rsidR="008D6D8B" w:rsidRPr="001C11F9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8D6D8B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Os v</w:t>
      </w:r>
      <w:r w:rsidRPr="001C11F9">
        <w:rPr>
          <w:rFonts w:ascii="Times New Roman" w:hAnsi="Times New Roman" w:cs="Times New Roman"/>
          <w:sz w:val="24"/>
          <w:szCs w:val="24"/>
        </w:rPr>
        <w:t xml:space="preserve">erbos no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 xml:space="preserve">Pretérito Perfeito </w:t>
      </w:r>
      <w:r w:rsidRPr="001C11F9">
        <w:rPr>
          <w:rFonts w:ascii="Times New Roman" w:hAnsi="Times New Roman" w:cs="Times New Roman"/>
          <w:sz w:val="24"/>
          <w:szCs w:val="24"/>
        </w:rPr>
        <w:t>no discurso 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 xml:space="preserve">to passam 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Pretérito Mais-que-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8D6D8B" w:rsidRDefault="008D6D8B" w:rsidP="008D6D8B">
      <w:pPr>
        <w:pStyle w:val="Odstavecseseznamem"/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erfeito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D6D8B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A Teresa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foi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jogar téni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>s.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-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disse a Maria</w:t>
      </w:r>
      <w:r w:rsidRPr="001C11F9">
        <w:rPr>
          <w:rFonts w:ascii="Times New Roman" w:hAnsi="Times New Roman" w:cs="Times New Roman"/>
          <w:color w:val="40454B"/>
          <w:sz w:val="24"/>
          <w:szCs w:val="24"/>
        </w:rPr>
        <w:t>.</w:t>
      </w:r>
      <w:r>
        <w:rPr>
          <w:rFonts w:ascii="Times New Roman" w:hAnsi="Times New Roman" w:cs="Times New Roman"/>
          <w:color w:val="40454B"/>
          <w:sz w:val="24"/>
          <w:szCs w:val="24"/>
        </w:rPr>
        <w:t xml:space="preserve"> 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A Maria disse que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>a Teresa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tinha ido (fora)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>jogar ténis.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D6D8B" w:rsidRPr="001C11F9" w:rsidRDefault="008D6D8B" w:rsidP="008D6D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Os v</w:t>
      </w:r>
      <w:r w:rsidRPr="001C11F9">
        <w:rPr>
          <w:rFonts w:ascii="Times New Roman" w:hAnsi="Times New Roman" w:cs="Times New Roman"/>
          <w:sz w:val="24"/>
          <w:szCs w:val="24"/>
        </w:rPr>
        <w:t xml:space="preserve">erbos no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uturo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 presente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sz w:val="24"/>
          <w:szCs w:val="24"/>
        </w:rPr>
        <w:t xml:space="preserve">no discurso directo passam a </w:t>
      </w:r>
      <w:r>
        <w:rPr>
          <w:rFonts w:ascii="Times New Roman" w:hAnsi="Times New Roman" w:cs="Times New Roman"/>
          <w:i/>
          <w:iCs/>
          <w:sz w:val="24"/>
          <w:szCs w:val="24"/>
        </w:rPr>
        <w:t>Futuro do Passado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Condicinal)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discurso indirecto:</w:t>
      </w:r>
      <w:r w:rsidRPr="001C1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Onde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irão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passar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as férias?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perguntou</w:t>
      </w:r>
      <w:r w:rsidRPr="001C11F9">
        <w:rPr>
          <w:rFonts w:ascii="Times New Roman" w:hAnsi="Times New Roman" w:cs="Times New Roman"/>
          <w:color w:val="40454B"/>
          <w:sz w:val="24"/>
          <w:szCs w:val="24"/>
        </w:rPr>
        <w:t xml:space="preserve"> ela.</w:t>
      </w:r>
      <w:r>
        <w:rPr>
          <w:rFonts w:ascii="Times New Roman" w:hAnsi="Times New Roman" w:cs="Times New Roman"/>
          <w:color w:val="40454B"/>
          <w:sz w:val="24"/>
          <w:szCs w:val="24"/>
        </w:rPr>
        <w:t xml:space="preserve"> 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Ela perguntou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onde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iríamos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passar as férias.</w:t>
      </w: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before="75" w:after="150" w:line="360" w:lineRule="auto"/>
        <w:ind w:right="150"/>
        <w:jc w:val="both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Os demonstrativos </w:t>
      </w:r>
      <w:r w:rsidRPr="001C11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este, esta, isto, e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sse, essa, iss</w:t>
      </w:r>
      <w:r w:rsidRPr="001C11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, isto</w:t>
      </w:r>
      <w:r>
        <w:rPr>
          <w:rFonts w:ascii="Times New Roman" w:hAnsi="Times New Roman" w:cs="Times New Roman"/>
          <w:sz w:val="24"/>
          <w:szCs w:val="24"/>
        </w:rPr>
        <w:t xml:space="preserve"> passam a </w:t>
      </w:r>
      <w:r w:rsidRPr="001C11F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quele, aquela: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Comprei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este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livro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.-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disse</w:t>
      </w:r>
      <w:r w:rsidRPr="001C11F9">
        <w:rPr>
          <w:rFonts w:ascii="Times New Roman" w:hAnsi="Times New Roman" w:cs="Times New Roman"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o Roger.  </w:t>
      </w:r>
    </w:p>
    <w:p w:rsidR="008D6D8B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O Roger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disse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se que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tinha comprado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aquele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livro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>.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C11F9">
        <w:rPr>
          <w:rFonts w:ascii="Times New Roman" w:eastAsia="Times New Roman" w:hAnsi="Times New Roman" w:cs="Times New Roman"/>
          <w:sz w:val="24"/>
          <w:szCs w:val="24"/>
          <w:lang w:eastAsia="cs-CZ"/>
        </w:rPr>
        <w:t>s vocativos desaparecem ou passam a complemento indirecto da oração subordinante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Dona Ana,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onde pus os óculos?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perguntou</w:t>
      </w:r>
      <w:r w:rsidRPr="001C11F9">
        <w:rPr>
          <w:rFonts w:ascii="Times New Roman" w:hAnsi="Times New Roman" w:cs="Times New Roman"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o Roger. 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O Roger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perguntou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à  dona Ana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onde tinha posto os óculos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>.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</w:p>
    <w:p w:rsidR="008D6D8B" w:rsidRPr="001C11F9" w:rsidRDefault="008D6D8B" w:rsidP="008D6D8B">
      <w:pPr>
        <w:pStyle w:val="Odstavecseseznamem"/>
        <w:spacing w:before="75" w:after="150" w:line="360" w:lineRule="auto"/>
        <w:ind w:left="360" w:right="150"/>
        <w:jc w:val="both"/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  <w:lang w:eastAsia="cs-CZ"/>
        </w:rPr>
      </w:pP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Os a</w:t>
      </w:r>
      <w:r w:rsidRPr="001C11F9">
        <w:rPr>
          <w:rFonts w:ascii="Times New Roman" w:hAnsi="Times New Roman" w:cs="Times New Roman"/>
          <w:sz w:val="24"/>
          <w:szCs w:val="24"/>
        </w:rPr>
        <w:t>dvérbio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C11F9">
        <w:rPr>
          <w:rFonts w:ascii="Times New Roman" w:hAnsi="Times New Roman" w:cs="Times New Roman"/>
          <w:sz w:val="24"/>
          <w:szCs w:val="24"/>
        </w:rPr>
        <w:t xml:space="preserve"> de lugar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aqu</w:t>
      </w:r>
      <w:r>
        <w:rPr>
          <w:rFonts w:ascii="Times New Roman" w:hAnsi="Times New Roman" w:cs="Times New Roman"/>
          <w:i/>
          <w:iCs/>
          <w:sz w:val="24"/>
          <w:szCs w:val="24"/>
        </w:rPr>
        <w:t>i, cá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discurso direto passa a </w:t>
      </w:r>
      <w:r w:rsidRPr="001C11F9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Pr="001C11F9">
        <w:rPr>
          <w:rFonts w:ascii="Times New Roman" w:hAnsi="Times New Roman" w:cs="Times New Roman"/>
          <w:sz w:val="24"/>
          <w:szCs w:val="24"/>
        </w:rPr>
        <w:t xml:space="preserve"> </w:t>
      </w:r>
      <w:r w:rsidRPr="00EB635E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ali, além, acolá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,</w:t>
      </w:r>
      <w:r w:rsidRPr="001C11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EB63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lá</w:t>
      </w:r>
      <w:r w:rsidRPr="00EB63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C11F9">
        <w:rPr>
          <w:rFonts w:ascii="Times New Roman" w:hAnsi="Times New Roman" w:cs="Times New Roman"/>
          <w:sz w:val="24"/>
          <w:szCs w:val="24"/>
        </w:rPr>
        <w:t>no discurso indire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Mãe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deixo-te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aqui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o dinheiro. -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disse</w:t>
      </w:r>
      <w:r w:rsidRPr="001C11F9">
        <w:rPr>
          <w:rFonts w:ascii="Times New Roman" w:hAnsi="Times New Roman" w:cs="Times New Roman"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o Roger. 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O Roger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disse 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à  mãe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que lhe deixava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ali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o dinheiro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>.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  <w:lang w:val="pt-BR"/>
        </w:rPr>
      </w:pPr>
      <w:r w:rsidRPr="001C11F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</w:t>
      </w:r>
      <w:r w:rsidRPr="001C11F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cs-CZ"/>
        </w:rPr>
        <w:t xml:space="preserve">dvérbios de tempo </w:t>
      </w:r>
      <w:r w:rsidRPr="001C11F9">
        <w:rPr>
          <w:rFonts w:ascii="Times New Roman" w:eastAsia="Times New Roman" w:hAnsi="Times New Roman" w:cs="Times New Roman"/>
          <w:bCs/>
          <w:i/>
          <w:color w:val="231F20"/>
          <w:sz w:val="24"/>
          <w:szCs w:val="24"/>
          <w:lang w:eastAsia="cs-CZ"/>
        </w:rPr>
        <w:t>a</w:t>
      </w:r>
      <w:r w:rsidRPr="001C11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gora, já, imediatamente, hoje, ontem, na véspera, amanhã, </w:t>
      </w:r>
      <w:proofErr w:type="gramStart"/>
      <w:r w:rsidRPr="001C11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logo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 xml:space="preserve"> </w:t>
      </w:r>
      <w:r w:rsidRPr="001C11F9">
        <w:rPr>
          <w:rFonts w:ascii="Times New Roman" w:eastAsia="Times New Roman" w:hAnsi="Times New Roman" w:cs="Times New Roman"/>
          <w:color w:val="231F20"/>
          <w:sz w:val="24"/>
          <w:szCs w:val="24"/>
          <w:lang w:val="pt-BR" w:eastAsia="cs-CZ"/>
        </w:rPr>
        <w:t>n</w:t>
      </w:r>
      <w:r w:rsidRPr="001C11F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o</w:t>
      </w:r>
      <w:proofErr w:type="gramEnd"/>
      <w:r w:rsidRPr="001C11F9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discurso directo passam </w:t>
      </w:r>
      <w:r w:rsidRPr="001C11F9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a então, naquele momento, logo, naquele dia, no dia anterior, no dia seguinte, depois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cs-CZ"/>
        </w:rPr>
        <w:t>: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40454B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Discurso directo:         </w:t>
      </w:r>
      <w:r w:rsidRPr="001C11F9"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  <w:u w:val="single"/>
        </w:rPr>
        <w:t>Ontem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fui ao teatro</w:t>
      </w:r>
      <w:r>
        <w:rPr>
          <w:rFonts w:ascii="Times New Roman" w:hAnsi="Times New Roman" w:cs="Times New Roman"/>
          <w:b/>
          <w:bCs/>
          <w:i/>
          <w:iCs/>
          <w:color w:val="40454B"/>
          <w:sz w:val="24"/>
          <w:szCs w:val="24"/>
        </w:rPr>
        <w:t xml:space="preserve">.- </w:t>
      </w:r>
      <w:r w:rsidRPr="001C11F9"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40454B"/>
          <w:sz w:val="24"/>
          <w:szCs w:val="24"/>
        </w:rPr>
        <w:t>disse o Cleberson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. 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Discurso indirecto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:    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>O Cleberson disse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que </w:t>
      </w:r>
      <w:r w:rsidRPr="001C11F9">
        <w:rPr>
          <w:rFonts w:ascii="Times New Roman" w:hAnsi="Times New Roman" w:cs="Times New Roman"/>
          <w:b/>
          <w:i/>
          <w:color w:val="40454B"/>
          <w:sz w:val="24"/>
          <w:szCs w:val="24"/>
          <w:u w:val="single"/>
        </w:rPr>
        <w:t>no dia anterior</w:t>
      </w:r>
      <w:r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tinha ido (fora) ao teatro</w:t>
      </w:r>
      <w:r>
        <w:rPr>
          <w:rFonts w:ascii="Times New Roman" w:hAnsi="Times New Roman" w:cs="Times New Roman"/>
          <w:b/>
          <w:i/>
          <w:color w:val="40454B"/>
          <w:sz w:val="24"/>
          <w:szCs w:val="24"/>
        </w:rPr>
        <w:t>.</w:t>
      </w:r>
      <w:r w:rsidRPr="001C11F9">
        <w:rPr>
          <w:rFonts w:ascii="Times New Roman" w:hAnsi="Times New Roman" w:cs="Times New Roman"/>
          <w:i/>
          <w:color w:val="40454B"/>
          <w:sz w:val="24"/>
          <w:szCs w:val="24"/>
        </w:rPr>
        <w:t xml:space="preserve"> </w:t>
      </w:r>
    </w:p>
    <w:p w:rsidR="008D6D8B" w:rsidRPr="001C11F9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color w:val="333333"/>
          <w:spacing w:val="2"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É de notar que estas transposições gramaticais se prendem com o facto de o conteúdo </w:t>
      </w:r>
      <w:r w:rsidRPr="001C11F9">
        <w:rPr>
          <w:rFonts w:ascii="Times New Roman" w:hAnsi="Times New Roman" w:cs="Times New Roman"/>
          <w:bCs/>
          <w:sz w:val="24"/>
          <w:szCs w:val="24"/>
        </w:rPr>
        <w:t>proposicional da frase subordinada ser reproduzido num momento anterior ao momento de enunciação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. Assim, no eixo temporal, temos que distinguir quatro situações. 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D8B" w:rsidRPr="001C11F9" w:rsidRDefault="008D6D8B" w:rsidP="008D6D8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Na primeira situação, o predicador da F</w:t>
      </w:r>
      <w:r w:rsidRPr="001C11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que selecciona a oração completiva F</w:t>
      </w:r>
      <w:r w:rsidRPr="001C11F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(a qual ora exprime simultaneidade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</w:rPr>
        <w:t>, ora posterioride</w:t>
      </w:r>
      <w:r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ora anterioridade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 F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, relativamente à frase subordinante 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está temporalmente localizado fora do momento de enunciação P (presente).  Neste caso, realizam-se todas as transposições gramaticais acima referidas. </w:t>
      </w:r>
      <w:r>
        <w:rPr>
          <w:rFonts w:ascii="Times New Roman" w:hAnsi="Times New Roman" w:cs="Times New Roman"/>
          <w:bCs/>
          <w:sz w:val="24"/>
          <w:szCs w:val="24"/>
        </w:rPr>
        <w:t xml:space="preserve">São exemplos desta primeira situação todos os casos acima citados. </w:t>
      </w:r>
    </w:p>
    <w:p w:rsidR="008D6D8B" w:rsidRPr="001C11F9" w:rsidRDefault="008D6D8B" w:rsidP="008D6D8B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________P_______ </w:t>
      </w:r>
    </w:p>
    <w:p w:rsidR="008D6D8B" w:rsidRDefault="008D6D8B" w:rsidP="008D6D8B">
      <w:pPr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pStyle w:val="Odstavecseseznamem"/>
        <w:numPr>
          <w:ilvl w:val="0"/>
          <w:numId w:val="23"/>
        </w:numPr>
        <w:tabs>
          <w:tab w:val="right" w:pos="283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Já na segunda situação, o predicador da 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que selecciona a oração completiva 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  (F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>,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,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está temporalmente localizado dentro do momento de enunciação P (presente).  Neste caso, não se realizam nenhumas transposições gramaticais acima referidas. </w:t>
      </w:r>
    </w:p>
    <w:p w:rsidR="008D6D8B" w:rsidRPr="001C11F9" w:rsidRDefault="008D6D8B" w:rsidP="008D6D8B">
      <w:pPr>
        <w:pStyle w:val="Odstavecseseznamem"/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=P_______</w:t>
      </w:r>
    </w:p>
    <w:p w:rsidR="008D6D8B" w:rsidRDefault="008D6D8B" w:rsidP="008D6D8B">
      <w:pPr>
        <w:spacing w:after="0"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(agora mesmo) que às dez horas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vamos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sair. </w:t>
      </w:r>
    </w:p>
    <w:p w:rsidR="008D6D8B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perguntou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(agora mesmo) se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encontrámos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a Maria. </w:t>
      </w:r>
    </w:p>
    <w:p w:rsidR="008D6D8B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Ele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telefonou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(agora mesmo) que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foi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buscar o Pedrinho à escolinha.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D6D8B" w:rsidRDefault="008D6D8B" w:rsidP="008D6D8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São exemplos </w:t>
      </w:r>
      <w:r>
        <w:rPr>
          <w:rFonts w:ascii="Times New Roman" w:hAnsi="Times New Roman" w:cs="Times New Roman"/>
          <w:bCs/>
          <w:sz w:val="24"/>
          <w:szCs w:val="24"/>
        </w:rPr>
        <w:t>do terceiro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caso frases que contêm verdades universais</w:t>
      </w:r>
      <w:r>
        <w:rPr>
          <w:rFonts w:ascii="Times New Roman" w:hAnsi="Times New Roman" w:cs="Times New Roman"/>
          <w:bCs/>
          <w:sz w:val="24"/>
          <w:szCs w:val="24"/>
        </w:rPr>
        <w:t xml:space="preserve"> (frases gnómicas) que não são afectadas pelas dependências temporais, não tendo em conta o momento de reprodução: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_______ ________P=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D8B" w:rsidRPr="001C11F9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Galileu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descobriu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que a Terra é redonda. 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O Pedrinho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Terra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gira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em torno o Sol.</w:t>
      </w:r>
    </w:p>
    <w:p w:rsidR="008D6D8B" w:rsidRPr="001C11F9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D6D8B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Ao mesmo tempo pertencem a estes casos situações, em que as proposições das frases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se sobrepõem ao momento presente. Neste caso são incluídas as frases completivas cuja relação temporal (com a frases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subordinante) é  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simultaneidade ou de posterioridade: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 (há dois meses)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no próximo ano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vai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trabalhar para a Austrália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D6D8B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Ela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 (há dois meses)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>este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ano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está a tirar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um curso de lingua portuguesa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Ela</w:t>
      </w:r>
      <w:proofErr w:type="gramEnd"/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 (há dois meses)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que </w:t>
      </w:r>
      <w:r>
        <w:rPr>
          <w:rFonts w:ascii="Times New Roman" w:hAnsi="Times New Roman" w:cs="Times New Roman"/>
          <w:bCs/>
          <w:i/>
          <w:sz w:val="24"/>
          <w:szCs w:val="24"/>
        </w:rPr>
        <w:t>este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ano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comprou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um carro novo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D6D8B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D8B" w:rsidRDefault="008D6D8B" w:rsidP="008D6D8B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São exemplos </w:t>
      </w:r>
      <w:r>
        <w:rPr>
          <w:rFonts w:ascii="Times New Roman" w:hAnsi="Times New Roman" w:cs="Times New Roman"/>
          <w:bCs/>
          <w:sz w:val="24"/>
          <w:szCs w:val="24"/>
        </w:rPr>
        <w:t>do quarto situações, em que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momento de reprodução é imediatamente anterior ao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momento </w:t>
      </w:r>
      <w:r>
        <w:rPr>
          <w:rFonts w:ascii="Times New Roman" w:hAnsi="Times New Roman" w:cs="Times New Roman"/>
          <w:bCs/>
          <w:sz w:val="24"/>
          <w:szCs w:val="24"/>
        </w:rPr>
        <w:t xml:space="preserve">presente, apesar de a oração principal se encontrar num dos tempos pretéritos: 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__________ _______ ________P_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D8B" w:rsidRPr="001C11F9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Ele </w:t>
      </w:r>
      <w:r w:rsidRPr="001C11F9">
        <w:rPr>
          <w:rFonts w:ascii="Times New Roman" w:hAnsi="Times New Roman" w:cs="Times New Roman"/>
          <w:bCs/>
          <w:i/>
          <w:sz w:val="24"/>
          <w:szCs w:val="24"/>
          <w:u w:val="single"/>
        </w:rPr>
        <w:t>disse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há um bocado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vai comprar um carro novo. 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O Pedr</w:t>
      </w:r>
      <w:r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estava a dizer há um bocado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irá à Turquia.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A Guida </w:t>
      </w:r>
      <w:r w:rsidRPr="0067622F">
        <w:rPr>
          <w:rFonts w:ascii="Times New Roman" w:hAnsi="Times New Roman" w:cs="Times New Roman"/>
          <w:bCs/>
          <w:i/>
          <w:sz w:val="24"/>
          <w:szCs w:val="24"/>
          <w:u w:val="single"/>
        </w:rPr>
        <w:t>acabou de dizer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que não </w:t>
      </w:r>
      <w:r w:rsidRPr="0067622F">
        <w:rPr>
          <w:rFonts w:ascii="Times New Roman" w:hAnsi="Times New Roman" w:cs="Times New Roman"/>
          <w:bCs/>
          <w:i/>
          <w:sz w:val="24"/>
          <w:szCs w:val="24"/>
          <w:u w:val="single"/>
        </w:rPr>
        <w:t>consegui</w:t>
      </w:r>
      <w:r>
        <w:rPr>
          <w:rFonts w:ascii="Times New Roman" w:hAnsi="Times New Roman" w:cs="Times New Roman"/>
          <w:bCs/>
          <w:i/>
          <w:sz w:val="24"/>
          <w:szCs w:val="24"/>
        </w:rPr>
        <w:t>u ir ao correio.</w:t>
      </w:r>
    </w:p>
    <w:p w:rsidR="008D6D8B" w:rsidRPr="001C11F9" w:rsidRDefault="008D6D8B" w:rsidP="008D6D8B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Outro tipo do discurso relatado é o </w:t>
      </w:r>
      <w:r w:rsidRPr="001C11F9">
        <w:rPr>
          <w:rFonts w:ascii="Times New Roman" w:hAnsi="Times New Roman" w:cs="Times New Roman"/>
          <w:b/>
          <w:bCs/>
          <w:sz w:val="24"/>
          <w:szCs w:val="24"/>
        </w:rPr>
        <w:t>discurso indirecto livre</w:t>
      </w:r>
      <w:r w:rsidRPr="001C11F9">
        <w:rPr>
          <w:rFonts w:ascii="Times New Roman" w:hAnsi="Times New Roman" w:cs="Times New Roman"/>
          <w:sz w:val="24"/>
          <w:szCs w:val="24"/>
        </w:rPr>
        <w:t>, em que a voz do narrador e a voz do personagem se confundem, sendo uma espécie de interse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C11F9">
        <w:rPr>
          <w:rFonts w:ascii="Times New Roman" w:hAnsi="Times New Roman" w:cs="Times New Roman"/>
          <w:sz w:val="24"/>
          <w:szCs w:val="24"/>
        </w:rPr>
        <w:t>ção entre o discurso directo e o discurso indirecto</w:t>
      </w:r>
      <w:r>
        <w:rPr>
          <w:rFonts w:ascii="Times New Roman" w:hAnsi="Times New Roman" w:cs="Times New Roman"/>
          <w:sz w:val="24"/>
          <w:szCs w:val="24"/>
        </w:rPr>
        <w:t xml:space="preserve">. Trata-se de </w:t>
      </w:r>
      <w:r w:rsidRPr="001C11F9">
        <w:rPr>
          <w:rFonts w:ascii="Times New Roman" w:hAnsi="Times New Roman" w:cs="Times New Roman"/>
          <w:sz w:val="24"/>
          <w:szCs w:val="24"/>
        </w:rPr>
        <w:t>um enunciado livre de subordinação sintáctica, não possuindo, portanto, as conjunções integrantes típicas do discurso indireto, o que permite aproximá-lo do discurso dire</w:t>
      </w:r>
      <w:r>
        <w:rPr>
          <w:rFonts w:ascii="Times New Roman" w:hAnsi="Times New Roman" w:cs="Times New Roman"/>
          <w:sz w:val="24"/>
          <w:szCs w:val="24"/>
        </w:rPr>
        <w:t>cto. Estas construcções</w:t>
      </w:r>
      <w:r w:rsidRPr="001C11F9">
        <w:rPr>
          <w:rFonts w:ascii="Times New Roman" w:hAnsi="Times New Roman" w:cs="Times New Roman"/>
          <w:sz w:val="24"/>
          <w:szCs w:val="24"/>
        </w:rPr>
        <w:t xml:space="preserve"> apresenta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C11F9">
        <w:rPr>
          <w:rFonts w:ascii="Times New Roman" w:hAnsi="Times New Roman" w:cs="Times New Roman"/>
          <w:sz w:val="24"/>
          <w:szCs w:val="24"/>
        </w:rPr>
        <w:t xml:space="preserve"> transposições ao nível da dêixis pessoal, temporal e espacial que são típicas do discurso indireto</w:t>
      </w:r>
      <w:r>
        <w:rPr>
          <w:rFonts w:ascii="Times New Roman" w:hAnsi="Times New Roman" w:cs="Times New Roman"/>
          <w:sz w:val="24"/>
          <w:szCs w:val="24"/>
        </w:rPr>
        <w:t xml:space="preserve">, como mostra o seguinte exemplo: </w:t>
      </w: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pt-BR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Agora era tarde, </w:t>
      </w:r>
      <w:r w:rsidRPr="00A37B70">
        <w:rPr>
          <w:rFonts w:ascii="Times New Roman" w:hAnsi="Times New Roman" w:cs="Times New Roman"/>
          <w:i/>
          <w:sz w:val="24"/>
          <w:szCs w:val="24"/>
          <w:u w:val="single"/>
        </w:rPr>
        <w:t>pensou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Partia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amanhã e não conseguir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desfazer o equívoco. Quando voltasse, na próxima semana, teria uma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arte a comunicar-lhe que prescindiam dos seus serviços. </w:t>
      </w:r>
    </w:p>
    <w:p w:rsidR="008D6D8B" w:rsidRPr="001C11F9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</w:rPr>
        <w:lastRenderedPageBreak/>
        <w:t xml:space="preserve">Estas operações enunciativas </w:t>
      </w:r>
      <w:r>
        <w:rPr>
          <w:rFonts w:ascii="Times New Roman" w:hAnsi="Times New Roman" w:cs="Times New Roman"/>
          <w:sz w:val="24"/>
          <w:szCs w:val="24"/>
        </w:rPr>
        <w:t>são tratadas</w:t>
      </w:r>
      <w:r w:rsidRPr="001C11F9">
        <w:rPr>
          <w:rFonts w:ascii="Times New Roman" w:hAnsi="Times New Roman" w:cs="Times New Roman"/>
          <w:sz w:val="24"/>
          <w:szCs w:val="24"/>
        </w:rPr>
        <w:t xml:space="preserve"> no quadro da análise do discurso, especificamente à luz do conceito de </w:t>
      </w:r>
      <w:r w:rsidRPr="001C11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polifonia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D8B" w:rsidRPr="006921C0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921C0">
        <w:rPr>
          <w:rFonts w:ascii="Times New Roman" w:hAnsi="Times New Roman" w:cs="Times New Roman"/>
          <w:b/>
          <w:sz w:val="24"/>
          <w:szCs w:val="24"/>
          <w:lang w:val="pt-PT"/>
        </w:rPr>
        <w:t>Consecutio temporum nas orações com conjuntivo</w:t>
      </w:r>
    </w:p>
    <w:p w:rsidR="008D6D8B" w:rsidRPr="00E61B40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>O modo conjuntivo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por outro lado é seleccionado por predicadores verbais, noninais e adjectivais 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que incluem: </w:t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expressões volitivas, factivas e causativas, como, por exemplo: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desejar, esperar,  preferir, pretender, querer, recusar, tencionar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tentar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Ex: </w:t>
      </w:r>
    </w:p>
    <w:p w:rsidR="008D6D8B" w:rsidRPr="001C11F9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Desejo/ prefiro/ quero/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 que me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leves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de carro para o trabalho. </w:t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expressões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com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um sentido directivo ou declarativo de ordem: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exigir, mandar, pedir, sugerir,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mandar um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>pedido,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mandar uma sugestão;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Ex:  </w:t>
      </w:r>
    </w:p>
    <w:p w:rsidR="008D6D8B" w:rsidRPr="00E61B40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Ele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disse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</w:t>
      </w:r>
      <w:r w:rsidRPr="00E61B40">
        <w:rPr>
          <w:rFonts w:ascii="Times New Roman" w:hAnsi="Times New Roman" w:cs="Times New Roman"/>
          <w:b/>
          <w:i/>
          <w:sz w:val="24"/>
          <w:szCs w:val="24"/>
          <w:lang w:val="pt-PT"/>
        </w:rPr>
        <w:t xml:space="preserve"> </w:t>
      </w:r>
      <w:r w:rsidRPr="00E61B40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entrasses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 logo.</w:t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expressões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avaliativas que implicam uma atitude do falante perante um dado estado de coisas: 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aborrecer, angustiar, animar, censurar, comover, criticar, culpabilizar, deplorar, desagradar, desculpar, desgostar, desinteressar, detestar, emocionar, entristecer, evitar, gostar, humilhar, impressionar, incomodar, lamentar, maçar, ofender, perdoar, perturbar, preocupar, reprovar, sagradar,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seduzir, suportar, surpreender, achar bem, achar mal, ser insoportável, lamentável, triste, </w:t>
      </w:r>
      <w:r w:rsidRPr="001C11F9">
        <w:rPr>
          <w:rFonts w:ascii="Times New Roman" w:hAnsi="Times New Roman" w:cs="Times New Roman"/>
          <w:sz w:val="24"/>
          <w:szCs w:val="24"/>
          <w:lang w:val="pt-PT"/>
        </w:rPr>
        <w:t>entre outros:</w:t>
      </w:r>
    </w:p>
    <w:p w:rsidR="008D6D8B" w:rsidRPr="001C11F9" w:rsidRDefault="008D6D8B" w:rsidP="008D6D8B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Lamento/é triste/acho mal/comove-me...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o João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 decidido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sair do país. </w:t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verbos de asserção mental </w:t>
      </w:r>
      <w:r>
        <w:rPr>
          <w:rFonts w:ascii="Times New Roman" w:hAnsi="Times New Roman" w:cs="Times New Roman"/>
          <w:sz w:val="24"/>
          <w:szCs w:val="24"/>
          <w:lang w:val="pt-PT"/>
        </w:rPr>
        <w:t>quando têm algum negador –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 xml:space="preserve">achar,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estar certo de, descobrir,</w:t>
      </w:r>
      <w:r w:rsidRPr="00E61B40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não </w:t>
      </w:r>
      <w:r w:rsidRPr="00E61B40">
        <w:rPr>
          <w:rFonts w:ascii="Times New Roman" w:hAnsi="Times New Roman" w:cs="Times New Roman"/>
          <w:i/>
          <w:sz w:val="24"/>
          <w:szCs w:val="24"/>
          <w:lang w:val="pt-PT"/>
        </w:rPr>
        <w:t>ter a certeza 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, não prometer, etc.Ex.:</w:t>
      </w:r>
    </w:p>
    <w:p w:rsidR="008D6D8B" w:rsidRDefault="008D6D8B" w:rsidP="008D6D8B">
      <w:pPr>
        <w:pStyle w:val="Odstavecseseznamem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Não acho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o filho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esteja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preocupado com os trabalhos de casa.</w:t>
      </w:r>
    </w:p>
    <w:p w:rsidR="008D6D8B" w:rsidRPr="001C11F9" w:rsidRDefault="008D6D8B" w:rsidP="008D6D8B">
      <w:pPr>
        <w:pStyle w:val="Odstavecseseznamem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Não prometo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chegue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a horas.</w:t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sz w:val="24"/>
          <w:szCs w:val="24"/>
          <w:lang w:val="pt-PT"/>
        </w:rPr>
        <w:t>expressões que exprimem dúvida: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Ex.:</w:t>
      </w:r>
    </w:p>
    <w:p w:rsidR="008D6D8B" w:rsidRDefault="008D6D8B" w:rsidP="008D6D8B">
      <w:pPr>
        <w:pStyle w:val="Odstavecseseznamem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Duvido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razão.</w:t>
      </w: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expressões associadas ao domínio do incerto ou do hipotético: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>ser provável, ser possível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Ex.:  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possível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 mentido.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</w:p>
    <w:p w:rsidR="008D6D8B" w:rsidRPr="001C11F9" w:rsidRDefault="008D6D8B" w:rsidP="008D6D8B">
      <w:pPr>
        <w:pStyle w:val="Odstavecseseznamem"/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É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provável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tenhamos que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pagar uma multa. </w:t>
      </w: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Há predicadores associados à expressão de valores de crença que não têm um comportamento homogêneo, admitindo quer o indicativo quer o conjuntivo na oração completiva. É o caso dos verbos como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acreditar, imaginar, crer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que seleccionam, tipicamente, o indicativo na coração completiva, mas que podem remeter para o domínio de hipótese, certeza não absoluta ou suspeita. Assim, o indicativo indica um elevador grau de </w:t>
      </w: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certeza, enquanto que o conjuntivo indica uma reduzida confiança na veracidade da proposição expressa, como ilustram os seguntes exemplo:   </w:t>
      </w:r>
    </w:p>
    <w:p w:rsidR="008D6D8B" w:rsidRPr="001C11F9" w:rsidRDefault="008D6D8B" w:rsidP="008D6D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polícia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pensa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testemunha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mentiu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ab/>
        <w:t>(elevado grau de certeza)</w:t>
      </w: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A polícia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pensa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 que a testemunha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mentisse</w:t>
      </w:r>
      <w: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/tenha mentido</w:t>
      </w:r>
      <w:r w:rsidRPr="001C11F9">
        <w:rPr>
          <w:rFonts w:ascii="Times New Roman" w:hAnsi="Times New Roman" w:cs="Times New Roman"/>
          <w:i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 (reduzido grau de certeza) </w:t>
      </w:r>
    </w:p>
    <w:p w:rsidR="008D6D8B" w:rsidRPr="00E61B40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Consecutio temporum nas orações completivas com conjuntivo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Nas orações completivas com conjuntivo, as regras relativas à dependência temporal são mais formalizadas, mais firmes.  Há dois  factores mais importantes que determinarão o tempo gramatical verbal do predicador da oração completiva: </w:t>
      </w:r>
    </w:p>
    <w:p w:rsidR="008D6D8B" w:rsidRPr="001C11F9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tempo em que se encontra o predicador da oração principal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5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D8B" w:rsidRDefault="008D6D8B" w:rsidP="008D6D8B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relação temporal que existe entre a oração principal e a subordinada. Esta pode ser de três tipos: simultaneidade, posterioridade e anterioridade. </w:t>
      </w:r>
    </w:p>
    <w:p w:rsidR="008D6D8B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Dividimos este tipo de períodos em dois tipos como mostra o seguinte quadro:</w:t>
      </w:r>
    </w:p>
    <w:p w:rsidR="008D6D8B" w:rsidRPr="001C11F9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5"/>
        <w:gridCol w:w="2652"/>
        <w:gridCol w:w="709"/>
        <w:gridCol w:w="4356"/>
      </w:tblGrid>
      <w:tr w:rsidR="008D6D8B" w:rsidRPr="00FB5149" w:rsidTr="00FF4A0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finita</w:t>
            </w:r>
          </w:p>
        </w:tc>
      </w:tr>
      <w:tr w:rsidR="008D6D8B" w:rsidRPr="00FB5149" w:rsidTr="00FF4A0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subordinante  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modo:</w:t>
            </w:r>
          </w:p>
          <w:p w:rsidR="008D6D8B" w:rsidRPr="001C11F9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indicativo</w:t>
            </w:r>
          </w:p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imperativo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subordinada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modo: </w:t>
            </w:r>
          </w:p>
          <w:p w:rsidR="008D6D8B" w:rsidRPr="001C11F9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conjuntivo</w:t>
            </w:r>
          </w:p>
        </w:tc>
      </w:tr>
      <w:tr w:rsidR="008D6D8B" w:rsidRPr="00FB5149" w:rsidTr="00FF4A0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resen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do indicativo</w:t>
            </w:r>
          </w:p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futuro do presente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>mperativ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pretérito p. composto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simultaneidade ou posterioridade  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presente</w:t>
            </w:r>
          </w:p>
        </w:tc>
      </w:tr>
      <w:tr w:rsidR="008D6D8B" w:rsidRPr="00FB5149" w:rsidTr="00FF4A07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anterioridade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pretérito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onjuntivo do imperfeito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D8B" w:rsidRPr="00FB5149" w:rsidTr="00FF4A0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tempos pretéritos </w:t>
            </w:r>
          </w:p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(salvo PPC)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futuro do passado </w:t>
            </w:r>
          </w:p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(condicional)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simultaneidade ou posterioridade  </w:t>
            </w: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imperfeito</w:t>
            </w:r>
          </w:p>
        </w:tc>
      </w:tr>
      <w:tr w:rsidR="008D6D8B" w:rsidRPr="00FB5149" w:rsidTr="00FF4A07"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anterioridade</w:t>
            </w:r>
            <w:r w:rsidRPr="00FB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Conjuntivo do mais que perfeito</w:t>
            </w:r>
          </w:p>
        </w:tc>
      </w:tr>
    </w:tbl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primeiro tipo deste período (1A e 1B), podem ocorrer dois modos na oração principal ndicativo (no  presente ou futuro) e imperativo. O predicador da oração subordinada,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acordo com a relação temporal entre as duas frases, ou ocorre no </w:t>
      </w:r>
      <w:r w:rsidRPr="001C11F9">
        <w:rPr>
          <w:rFonts w:ascii="Times New Roman" w:hAnsi="Times New Roman" w:cs="Times New Roman"/>
          <w:b/>
          <w:sz w:val="24"/>
          <w:szCs w:val="24"/>
        </w:rPr>
        <w:t>conjuntivo do presente</w:t>
      </w:r>
      <w:r>
        <w:rPr>
          <w:rFonts w:ascii="Times New Roman" w:hAnsi="Times New Roman" w:cs="Times New Roman"/>
          <w:sz w:val="24"/>
          <w:szCs w:val="24"/>
        </w:rPr>
        <w:t xml:space="preserve"> (que exprime a relação temporal de simultaneidade ou de posterioridade) ou no </w:t>
      </w:r>
      <w:r w:rsidRPr="001C11F9">
        <w:rPr>
          <w:rFonts w:ascii="Times New Roman" w:hAnsi="Times New Roman" w:cs="Times New Roman"/>
          <w:b/>
          <w:sz w:val="24"/>
          <w:szCs w:val="24"/>
        </w:rPr>
        <w:t>conjuntivo do pretérito</w:t>
      </w:r>
      <w:r>
        <w:rPr>
          <w:rFonts w:ascii="Times New Roman" w:hAnsi="Times New Roman" w:cs="Times New Roman"/>
          <w:b/>
          <w:sz w:val="24"/>
          <w:szCs w:val="24"/>
        </w:rPr>
        <w:t xml:space="preserve"> ou do imperfeito</w:t>
      </w:r>
      <w:r>
        <w:rPr>
          <w:rFonts w:ascii="Times New Roman" w:hAnsi="Times New Roman" w:cs="Times New Roman"/>
          <w:sz w:val="24"/>
          <w:szCs w:val="24"/>
        </w:rPr>
        <w:t xml:space="preserve"> (ambos exprimem anterioridade),  sendo o conjuntivo do imperfeito estilisticamente marcado no sentido de enfatizar o valor modal do predicador da oração principal. 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possas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(tipo: 1A)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nto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tenhas podido/pudesses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(tipo  1B).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 pode confundir o caso de 1A com 1 B sob pena de desinterpretação temporal. Enquanto a proposição da frase 1A é temporalmente localizada no momento presente, eventualmente posterior ao momento de enunciação, a proposição da frase 1B é localizada no momento anterior ao momento de enunciação, como mostram os seguintes diágramas: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1A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>)_______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D8B" w:rsidRDefault="008D6D8B" w:rsidP="008D6D8B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1C11F9">
        <w:rPr>
          <w:rFonts w:ascii="Times New Roman" w:hAnsi="Times New Roman" w:cs="Times New Roman"/>
          <w:i/>
          <w:sz w:val="24"/>
          <w:szCs w:val="24"/>
        </w:rPr>
        <w:t>que não possas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1B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)_______ </w:t>
      </w:r>
    </w:p>
    <w:p w:rsidR="008D6D8B" w:rsidRDefault="008D6D8B" w:rsidP="008D6D8B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>ue não tenhas podido/pudesses vir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segundo tipo (2A e 2B), o predicador da oração principal ocorre no pretérito  do indicativo ou no futuro passado (condicional), sendo a predicador da oração subordinada utilizado, de acordo com a relação temporal entre as duas frases, no </w:t>
      </w:r>
      <w:r w:rsidRPr="001C11F9">
        <w:rPr>
          <w:rFonts w:ascii="Times New Roman" w:hAnsi="Times New Roman" w:cs="Times New Roman"/>
          <w:b/>
          <w:sz w:val="24"/>
          <w:szCs w:val="24"/>
        </w:rPr>
        <w:t xml:space="preserve">conjuntivo do </w:t>
      </w:r>
      <w:r>
        <w:rPr>
          <w:rFonts w:ascii="Times New Roman" w:hAnsi="Times New Roman" w:cs="Times New Roman"/>
          <w:b/>
          <w:sz w:val="24"/>
          <w:szCs w:val="24"/>
        </w:rPr>
        <w:t>imperfeito</w:t>
      </w:r>
      <w:r>
        <w:rPr>
          <w:rFonts w:ascii="Times New Roman" w:hAnsi="Times New Roman" w:cs="Times New Roman"/>
          <w:sz w:val="24"/>
          <w:szCs w:val="24"/>
        </w:rPr>
        <w:t xml:space="preserve"> (que, neste tipo de período, exprime a relação temporal de simultaneidade ou de posterioridade) e no </w:t>
      </w:r>
      <w:r w:rsidRPr="001C11F9">
        <w:rPr>
          <w:rFonts w:ascii="Times New Roman" w:hAnsi="Times New Roman" w:cs="Times New Roman"/>
          <w:b/>
          <w:sz w:val="24"/>
          <w:szCs w:val="24"/>
        </w:rPr>
        <w:t xml:space="preserve">conjuntivo do </w:t>
      </w:r>
      <w:r>
        <w:rPr>
          <w:rFonts w:ascii="Times New Roman" w:hAnsi="Times New Roman" w:cs="Times New Roman"/>
          <w:b/>
          <w:sz w:val="24"/>
          <w:szCs w:val="24"/>
        </w:rPr>
        <w:t>pretérito perfeito composto</w:t>
      </w:r>
      <w:r>
        <w:rPr>
          <w:rFonts w:ascii="Times New Roman" w:hAnsi="Times New Roman" w:cs="Times New Roman"/>
          <w:sz w:val="24"/>
          <w:szCs w:val="24"/>
        </w:rPr>
        <w:t xml:space="preserve"> (que exprime a relação temporal de  anterioridade). 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pudesse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(tipo: 2A)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Lem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nt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tivesse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(tipo  2B).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se pode confundir o caso de 2A com 2B sob pena de desinterpretação temporal. Enquanto a proposição da frase 2A é temporalmente localizada no momento paralelo, eventualmente, posterior ao do predicador da oração principal, a proposição da frase 2B é localizada no momento anterior ao do predicador da frase principal. Contrariamente aos casos </w:t>
      </w:r>
      <w:r>
        <w:rPr>
          <w:rFonts w:ascii="Times New Roman" w:hAnsi="Times New Roman" w:cs="Times New Roman"/>
          <w:sz w:val="24"/>
          <w:szCs w:val="24"/>
        </w:rPr>
        <w:lastRenderedPageBreak/>
        <w:t>de 1A e 1B, contudo, a proposição da oração principal é localizada fora do momento presente, como mostram os seguintes esquemas: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 _____________________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</w:p>
    <w:p w:rsidR="008D6D8B" w:rsidRDefault="008D6D8B" w:rsidP="008D6D8B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que não </w:t>
      </w:r>
      <w:r>
        <w:rPr>
          <w:rFonts w:ascii="Times New Roman" w:hAnsi="Times New Roman" w:cs="Times New Roman"/>
          <w:i/>
          <w:sz w:val="24"/>
          <w:szCs w:val="24"/>
        </w:rPr>
        <w:t>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_______________________________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resente</w:t>
      </w:r>
      <w:proofErr w:type="gramEnd"/>
    </w:p>
    <w:p w:rsidR="008D6D8B" w:rsidRDefault="008D6D8B" w:rsidP="008D6D8B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ue não </w:t>
      </w:r>
      <w:r>
        <w:rPr>
          <w:rFonts w:ascii="Times New Roman" w:hAnsi="Times New Roman" w:cs="Times New Roman"/>
          <w:i/>
          <w:sz w:val="24"/>
          <w:szCs w:val="24"/>
        </w:rPr>
        <w:t xml:space="preserve"> tivesse vindo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não se pode confundir a interpretação temporal do conjuntivo do imperfeito em 1B, onde exprime a relação temporal de anterioridade, com 2A, em que exprime a relação temporal de simultaneidade, eventualmente, posterioridade: 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>Tipo 1B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__________________________F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Lamento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)_______ </w:t>
      </w:r>
    </w:p>
    <w:p w:rsidR="008D6D8B" w:rsidRDefault="008D6D8B" w:rsidP="008D6D8B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F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anterior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1C11F9">
        <w:rPr>
          <w:rFonts w:ascii="Times New Roman" w:hAnsi="Times New Roman" w:cs="Times New Roman"/>
          <w:i/>
          <w:sz w:val="24"/>
          <w:szCs w:val="24"/>
        </w:rPr>
        <w:t>ue não pudesses vir à festa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C11F9">
        <w:rPr>
          <w:rFonts w:ascii="Times New Roman" w:hAnsi="Times New Roman" w:cs="Times New Roman"/>
          <w:i/>
          <w:sz w:val="24"/>
          <w:szCs w:val="24"/>
        </w:rPr>
        <w:t>.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F9">
        <w:rPr>
          <w:rFonts w:ascii="Times New Roman" w:hAnsi="Times New Roman" w:cs="Times New Roman"/>
          <w:bCs/>
          <w:sz w:val="24"/>
          <w:szCs w:val="24"/>
        </w:rPr>
        <w:t xml:space="preserve">Tipo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1=</w:t>
      </w:r>
      <w:r w:rsidRPr="001C11F9">
        <w:rPr>
          <w:rFonts w:ascii="Times New Roman" w:hAnsi="Times New Roman" w:cs="Times New Roman"/>
          <w:bCs/>
          <w:sz w:val="24"/>
          <w:szCs w:val="24"/>
        </w:rPr>
        <w:t>(</w:t>
      </w:r>
      <w:r w:rsidRPr="001C11F9">
        <w:rPr>
          <w:rFonts w:ascii="Times New Roman" w:hAnsi="Times New Roman" w:cs="Times New Roman"/>
          <w:bCs/>
          <w:i/>
          <w:sz w:val="24"/>
          <w:szCs w:val="24"/>
        </w:rPr>
        <w:t>Lament</w:t>
      </w:r>
      <w:r>
        <w:rPr>
          <w:rFonts w:ascii="Times New Roman" w:hAnsi="Times New Roman" w:cs="Times New Roman"/>
          <w:bCs/>
          <w:i/>
          <w:sz w:val="24"/>
          <w:szCs w:val="24"/>
        </w:rPr>
        <w:t>ava</w:t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___ _____________________</w:t>
      </w:r>
      <w:r w:rsidRPr="001C11F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resente </w:t>
      </w:r>
    </w:p>
    <w:p w:rsidR="008D6D8B" w:rsidRDefault="008D6D8B" w:rsidP="008D6D8B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C11F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bCs/>
          <w:sz w:val="24"/>
          <w:szCs w:val="24"/>
        </w:rPr>
        <w:t>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imultâneo</w:t>
      </w:r>
      <w:r w:rsidRPr="001C11F9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F</w:t>
      </w:r>
      <w:r w:rsidRPr="001C11F9">
        <w:rPr>
          <w:rFonts w:ascii="Times New Roman" w:hAnsi="Times New Roman" w:cs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osterior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</w:p>
    <w:p w:rsidR="008D6D8B" w:rsidRPr="001C11F9" w:rsidRDefault="008D6D8B" w:rsidP="008D6D8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que não </w:t>
      </w:r>
      <w:r>
        <w:rPr>
          <w:rFonts w:ascii="Times New Roman" w:hAnsi="Times New Roman" w:cs="Times New Roman"/>
          <w:i/>
          <w:sz w:val="24"/>
          <w:szCs w:val="24"/>
        </w:rPr>
        <w:t>pudesses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Neste tipo de períodos resultam agramaticais quaisquer combinações dos tempos do conjuntivo fora deste quadro de compatibilidade temporal: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tivesses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possas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Lamentava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que não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tenhas podido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vir à festa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1F9">
        <w:rPr>
          <w:rFonts w:ascii="Times New Roman" w:hAnsi="Times New Roman" w:cs="Times New Roman"/>
          <w:b/>
          <w:sz w:val="24"/>
          <w:szCs w:val="24"/>
        </w:rPr>
        <w:t>Orações completivas não finitas</w:t>
      </w:r>
    </w:p>
    <w:p w:rsidR="008D6D8B" w:rsidRDefault="008D6D8B" w:rsidP="008D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que respeita à sua forma, as orações completivas podem ser também reduzidas por infinitivo flexionado ou não flexionado, tanto na forma simples como composta. O infinitivo simples em ambos os tipos (tanto flexionado como não flexionado)  exprime a relação temporal de simultaneidade ou posterioridade, enquanto o infinitivo composto sempre exprime a relação temporal de anterioridade. O infinitivo pode substituir o verbo finito tanto no modo indicativo como no modo conjuntivo, de acordo com o seguinte quadro de compatibilidade temporal. O factor mais decisivo, neste caso, não é o tempo do predicador da </w:t>
      </w:r>
      <w:r>
        <w:rPr>
          <w:rFonts w:ascii="Times New Roman" w:hAnsi="Times New Roman" w:cs="Times New Roman"/>
          <w:sz w:val="24"/>
          <w:szCs w:val="24"/>
        </w:rPr>
        <w:lastRenderedPageBreak/>
        <w:t>oração principal, como no caso das orações completivas finitas, mas sim, a relação temporal que existe entre F</w:t>
      </w:r>
      <w:r w:rsidRPr="001C11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F</w:t>
      </w:r>
      <w:r w:rsidRPr="001C11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6D8B" w:rsidRDefault="008D6D8B" w:rsidP="008D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801"/>
        <w:gridCol w:w="575"/>
        <w:gridCol w:w="5341"/>
      </w:tblGrid>
      <w:tr w:rsidR="008D6D8B" w:rsidRPr="00FB5149" w:rsidTr="00FF4A0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oração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oração F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finita</w:t>
            </w:r>
          </w:p>
        </w:tc>
      </w:tr>
      <w:tr w:rsidR="008D6D8B" w:rsidRPr="00FB5149" w:rsidTr="00FF4A07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subordinante 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subordinada</w:t>
            </w:r>
          </w:p>
        </w:tc>
      </w:tr>
      <w:tr w:rsidR="008D6D8B" w:rsidRPr="00FB5149" w:rsidTr="00FF4A07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6D8B" w:rsidRPr="001C11F9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simultaneidade ou posterioridade  </w:t>
            </w:r>
          </w:p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>infinitivo simples</w:t>
            </w:r>
          </w:p>
        </w:tc>
      </w:tr>
      <w:tr w:rsidR="008D6D8B" w:rsidRPr="00FB5149" w:rsidTr="00FF4A07"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8B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temporal entre F</w:t>
            </w:r>
            <w:r w:rsidRPr="00FB51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6D8B" w:rsidRPr="001C11F9" w:rsidRDefault="008D6D8B" w:rsidP="00FF4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1F9">
              <w:rPr>
                <w:rFonts w:ascii="Times New Roman" w:hAnsi="Times New Roman" w:cs="Times New Roman"/>
                <w:b/>
                <w:sz w:val="24"/>
                <w:szCs w:val="24"/>
              </w:rPr>
              <w:t>anterioridade</w:t>
            </w:r>
          </w:p>
          <w:p w:rsidR="008D6D8B" w:rsidRPr="003C0EE1" w:rsidRDefault="008D6D8B" w:rsidP="00FF4A0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=</w:t>
            </w:r>
          </w:p>
          <w:p w:rsidR="008D6D8B" w:rsidRPr="00FB5149" w:rsidRDefault="008D6D8B" w:rsidP="00FF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infinitivo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composto</w:t>
            </w:r>
          </w:p>
        </w:tc>
      </w:tr>
    </w:tbl>
    <w:p w:rsidR="008D6D8B" w:rsidRPr="00FB5149" w:rsidRDefault="008D6D8B" w:rsidP="008D6D8B">
      <w:pPr>
        <w:spacing w:before="75" w:after="150" w:line="280" w:lineRule="atLeast"/>
        <w:ind w:left="150" w:right="150"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este quadro mencionamos os seguintes exemplos de redução: </w:t>
      </w:r>
    </w:p>
    <w:p w:rsidR="008D6D8B" w:rsidRPr="001C11F9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A: s</w:t>
      </w:r>
      <w:r w:rsidRPr="001C11F9">
        <w:rPr>
          <w:rFonts w:ascii="Times New Roman" w:hAnsi="Times New Roman" w:cs="Times New Roman"/>
          <w:b/>
          <w:i/>
          <w:sz w:val="24"/>
          <w:szCs w:val="24"/>
        </w:rPr>
        <w:t>imultaneidade</w:t>
      </w:r>
      <w:r>
        <w:rPr>
          <w:rFonts w:ascii="Times New Roman" w:hAnsi="Times New Roman" w:cs="Times New Roman"/>
          <w:b/>
          <w:i/>
          <w:sz w:val="24"/>
          <w:szCs w:val="24"/>
        </w:rPr>
        <w:t>/posterioridade</w:t>
      </w:r>
    </w:p>
    <w:p w:rsidR="008D6D8B" w:rsidRPr="001C11F9" w:rsidRDefault="008D6D8B" w:rsidP="008D6D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garante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/vai ter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 xml:space="preserve"> dinheiro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para pagar as dívidas. </w:t>
      </w: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</w:t>
      </w:r>
      <w:proofErr w:type="gramStart"/>
      <w:r w:rsidRPr="001C11F9">
        <w:rPr>
          <w:rFonts w:ascii="Times New Roman" w:hAnsi="Times New Roman" w:cs="Times New Roman"/>
          <w:i/>
          <w:sz w:val="24"/>
          <w:szCs w:val="24"/>
        </w:rPr>
        <w:t xml:space="preserve">garante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</w:t>
      </w:r>
      <w:proofErr w:type="gramEnd"/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 xml:space="preserve"> dinheiro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para pagar as dívidas. </w:t>
      </w:r>
    </w:p>
    <w:p w:rsidR="008D6D8B" w:rsidRPr="001C11F9" w:rsidRDefault="008D6D8B" w:rsidP="008D6D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Lamento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estejam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8D6D8B" w:rsidRPr="001C11F9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Lamento </w:t>
      </w:r>
      <w:r>
        <w:rPr>
          <w:rFonts w:ascii="Times New Roman" w:hAnsi="Times New Roman" w:cs="Times New Roman"/>
          <w:i/>
          <w:sz w:val="24"/>
          <w:szCs w:val="24"/>
        </w:rPr>
        <w:t xml:space="preserve"> (-)  </w:t>
      </w:r>
      <w:r w:rsidRPr="001C11F9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1C11F9">
        <w:rPr>
          <w:rFonts w:ascii="Times New Roman" w:hAnsi="Times New Roman" w:cs="Times New Roman"/>
          <w:i/>
          <w:sz w:val="24"/>
          <w:szCs w:val="24"/>
        </w:rPr>
        <w:t xml:space="preserve"> crianças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estarem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estivessem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</w:t>
      </w: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</w:t>
      </w:r>
      <w:r>
        <w:rPr>
          <w:rFonts w:ascii="Times New Roman" w:hAnsi="Times New Roman" w:cs="Times New Roman"/>
          <w:i/>
          <w:sz w:val="24"/>
          <w:szCs w:val="24"/>
        </w:rPr>
        <w:t xml:space="preserve">(-)   </w:t>
      </w:r>
      <w:r w:rsidRPr="001C11F9">
        <w:rPr>
          <w:rFonts w:ascii="Times New Roman" w:hAnsi="Times New Roman" w:cs="Times New Roman"/>
          <w:i/>
          <w:sz w:val="24"/>
          <w:szCs w:val="24"/>
        </w:rPr>
        <w:t>as</w:t>
      </w:r>
      <w:proofErr w:type="gramEnd"/>
      <w:r w:rsidRPr="001C11F9">
        <w:rPr>
          <w:rFonts w:ascii="Times New Roman" w:hAnsi="Times New Roman" w:cs="Times New Roman"/>
          <w:i/>
          <w:sz w:val="24"/>
          <w:szCs w:val="24"/>
        </w:rPr>
        <w:t xml:space="preserve">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estarem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cansadas. </w:t>
      </w:r>
    </w:p>
    <w:p w:rsidR="008D6D8B" w:rsidRDefault="008D6D8B" w:rsidP="008D6D8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B: a</w:t>
      </w:r>
      <w:r w:rsidRPr="001C11F9">
        <w:rPr>
          <w:rFonts w:ascii="Times New Roman" w:hAnsi="Times New Roman" w:cs="Times New Roman"/>
          <w:b/>
          <w:i/>
          <w:sz w:val="24"/>
          <w:szCs w:val="24"/>
        </w:rPr>
        <w:t>nterioridade:</w:t>
      </w:r>
    </w:p>
    <w:p w:rsidR="008D6D8B" w:rsidRPr="001C11F9" w:rsidRDefault="008D6D8B" w:rsidP="008D6D8B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João garantiu/garante que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tivera/tinha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dinheiro para pagar as dívidas. </w:t>
      </w: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O João garantiu/garante </w:t>
      </w:r>
      <w:r>
        <w:rPr>
          <w:rFonts w:ascii="Times New Roman" w:hAnsi="Times New Roman" w:cs="Times New Roman"/>
          <w:i/>
          <w:sz w:val="24"/>
          <w:szCs w:val="24"/>
        </w:rPr>
        <w:t xml:space="preserve"> (-)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 tido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dinheiro para pagar as dívidas. </w:t>
      </w:r>
    </w:p>
    <w:p w:rsidR="008D6D8B" w:rsidRPr="001C11F9" w:rsidRDefault="008D6D8B" w:rsidP="008D6D8B">
      <w:pPr>
        <w:spacing w:before="240" w:after="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t xml:space="preserve">Lamentava que as crianças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tivessem feito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tanto barulho.</w:t>
      </w:r>
    </w:p>
    <w:p w:rsidR="008D6D8B" w:rsidRPr="001C11F9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1F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Lamentava as crianças </w:t>
      </w:r>
      <w:r>
        <w:rPr>
          <w:rFonts w:ascii="Times New Roman" w:hAnsi="Times New Roman" w:cs="Times New Roman"/>
          <w:i/>
          <w:sz w:val="24"/>
          <w:szCs w:val="24"/>
        </w:rPr>
        <w:t xml:space="preserve">(-) </w:t>
      </w:r>
      <w:r w:rsidRPr="001C11F9">
        <w:rPr>
          <w:rFonts w:ascii="Times New Roman" w:hAnsi="Times New Roman" w:cs="Times New Roman"/>
          <w:i/>
          <w:sz w:val="24"/>
          <w:szCs w:val="24"/>
          <w:u w:val="single"/>
        </w:rPr>
        <w:t>terem feito</w:t>
      </w:r>
      <w:r w:rsidRPr="001C11F9">
        <w:rPr>
          <w:rFonts w:ascii="Times New Roman" w:hAnsi="Times New Roman" w:cs="Times New Roman"/>
          <w:i/>
          <w:sz w:val="24"/>
          <w:szCs w:val="24"/>
        </w:rPr>
        <w:t xml:space="preserve"> tanto barulho.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D6D8B" w:rsidRPr="002B64C2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orações reduzidas de infinitivo flexionado ou não flexionado, podem desempenhar várias funções na oração subordinante, de igual modo como as orações finitas. Quando o sujeito das orações subordinada e subordinante são correferentes, ou quando a oração subordinante tem um predicador impessoal,  utiliza-se o </w:t>
      </w:r>
      <w:r w:rsidRPr="002B64C2">
        <w:rPr>
          <w:rFonts w:ascii="Times New Roman" w:hAnsi="Times New Roman" w:cs="Times New Roman"/>
          <w:b/>
          <w:sz w:val="24"/>
          <w:szCs w:val="24"/>
        </w:rPr>
        <w:t>infinitivo não flexionado</w:t>
      </w:r>
      <w:r>
        <w:rPr>
          <w:rFonts w:ascii="Times New Roman" w:hAnsi="Times New Roman" w:cs="Times New Roman"/>
          <w:sz w:val="24"/>
          <w:szCs w:val="24"/>
        </w:rPr>
        <w:t xml:space="preserve">. Quando os dois sujeitos remetem, cada um, para um referente diferente, utiliza-se o </w:t>
      </w:r>
      <w:r w:rsidRPr="002B64C2">
        <w:rPr>
          <w:rFonts w:ascii="Times New Roman" w:hAnsi="Times New Roman" w:cs="Times New Roman"/>
          <w:b/>
          <w:sz w:val="24"/>
          <w:szCs w:val="24"/>
        </w:rPr>
        <w:t xml:space="preserve">infinitivo flexionado. 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Apresentam-se estas funções, de uma forma sucinta, a seguir, dando um exemplo com o infinitivo flexionado e um com o infinitivo não flexionado: </w:t>
      </w:r>
    </w:p>
    <w:p w:rsidR="008D6D8B" w:rsidRPr="002B64C2" w:rsidRDefault="008D6D8B" w:rsidP="008D6D8B">
      <w:pPr>
        <w:pStyle w:val="Odstavecseseznamem"/>
        <w:numPr>
          <w:ilvl w:val="0"/>
          <w:numId w:val="26"/>
        </w:numPr>
        <w:tabs>
          <w:tab w:val="left" w:pos="269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4C2">
        <w:rPr>
          <w:rFonts w:ascii="Times New Roman" w:hAnsi="Times New Roman" w:cs="Times New Roman"/>
          <w:sz w:val="24"/>
          <w:szCs w:val="24"/>
        </w:rPr>
        <w:t xml:space="preserve">sujeito: 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Agrada-me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ver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-te </w:t>
      </w:r>
      <w:r>
        <w:rPr>
          <w:rFonts w:ascii="Times New Roman" w:hAnsi="Times New Roman" w:cs="Times New Roman"/>
          <w:i/>
          <w:sz w:val="24"/>
          <w:szCs w:val="24"/>
        </w:rPr>
        <w:t>feliz</w:t>
      </w:r>
      <w:r w:rsidRPr="002B64C2">
        <w:rPr>
          <w:rFonts w:ascii="Times New Roman" w:hAnsi="Times New Roman" w:cs="Times New Roman"/>
          <w:i/>
          <w:sz w:val="24"/>
          <w:szCs w:val="24"/>
        </w:rPr>
        <w:t xml:space="preserve">./ </w:t>
      </w:r>
      <w:r>
        <w:rPr>
          <w:rFonts w:ascii="Times New Roman" w:hAnsi="Times New Roman" w:cs="Times New Roman"/>
          <w:i/>
          <w:sz w:val="24"/>
          <w:szCs w:val="24"/>
        </w:rPr>
        <w:t xml:space="preserve">Aconteceu a Maria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fazer</w:t>
      </w:r>
      <w:r>
        <w:rPr>
          <w:rFonts w:ascii="Times New Roman" w:hAnsi="Times New Roman" w:cs="Times New Roman"/>
          <w:i/>
          <w:sz w:val="24"/>
          <w:szCs w:val="24"/>
        </w:rPr>
        <w:t xml:space="preserve"> anos naquele dia.</w:t>
      </w:r>
    </w:p>
    <w:p w:rsidR="008D6D8B" w:rsidRPr="00304F09" w:rsidRDefault="008D6D8B" w:rsidP="008D6D8B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complemento directo: </w:t>
      </w:r>
      <w:r>
        <w:rPr>
          <w:rFonts w:ascii="Times New Roman" w:hAnsi="Times New Roman" w:cs="Times New Roman"/>
          <w:i/>
          <w:sz w:val="24"/>
          <w:szCs w:val="24"/>
        </w:rPr>
        <w:t>Afirmou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ter agido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correctamente./</w:t>
      </w:r>
      <w:r>
        <w:rPr>
          <w:rFonts w:ascii="Times New Roman" w:hAnsi="Times New Roman" w:cs="Times New Roman"/>
          <w:i/>
          <w:sz w:val="24"/>
          <w:szCs w:val="24"/>
        </w:rPr>
        <w:t>Afirmou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ele ter agido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mal.</w:t>
      </w:r>
    </w:p>
    <w:p w:rsidR="008D6D8B" w:rsidRPr="00304F09" w:rsidRDefault="008D6D8B" w:rsidP="008D6D8B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complemento oblíquo.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Convenceu-me a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estudar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./ Concordei em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fazermos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tudo juntos.</w:t>
      </w:r>
    </w:p>
    <w:p w:rsidR="008D6D8B" w:rsidRPr="00304F09" w:rsidRDefault="008D6D8B" w:rsidP="008D6D8B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complemento nominal: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Tinha a ideia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convidar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</w:t>
      </w:r>
      <w:r>
        <w:rPr>
          <w:rFonts w:ascii="Times New Roman" w:hAnsi="Times New Roman" w:cs="Times New Roman"/>
          <w:i/>
          <w:sz w:val="24"/>
          <w:szCs w:val="24"/>
        </w:rPr>
        <w:t xml:space="preserve">João para 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jantar</w:t>
      </w:r>
      <w:r>
        <w:rPr>
          <w:rFonts w:ascii="Times New Roman" w:hAnsi="Times New Roman" w:cs="Times New Roman"/>
          <w:sz w:val="24"/>
          <w:szCs w:val="24"/>
        </w:rPr>
        <w:t xml:space="preserve">./ </w:t>
      </w:r>
      <w:r w:rsidRPr="00304F09">
        <w:rPr>
          <w:rFonts w:ascii="Times New Roman" w:hAnsi="Times New Roman" w:cs="Times New Roman"/>
          <w:i/>
          <w:sz w:val="24"/>
          <w:szCs w:val="24"/>
        </w:rPr>
        <w:t>Tinha</w:t>
      </w:r>
      <w:proofErr w:type="gramEnd"/>
      <w:r w:rsidRPr="00304F09">
        <w:rPr>
          <w:rFonts w:ascii="Times New Roman" w:hAnsi="Times New Roman" w:cs="Times New Roman"/>
          <w:i/>
          <w:sz w:val="24"/>
          <w:szCs w:val="24"/>
        </w:rPr>
        <w:t xml:space="preserve"> a ideia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convidarmos</w:t>
      </w:r>
      <w:r>
        <w:rPr>
          <w:rFonts w:ascii="Times New Roman" w:hAnsi="Times New Roman" w:cs="Times New Roman"/>
          <w:i/>
          <w:sz w:val="24"/>
          <w:szCs w:val="24"/>
        </w:rPr>
        <w:t xml:space="preserve"> o João para a festa.</w:t>
      </w:r>
    </w:p>
    <w:p w:rsidR="008D6D8B" w:rsidRPr="00304F09" w:rsidRDefault="008D6D8B" w:rsidP="008D6D8B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complemento adjectival: 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Ficaram orgulhosos de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ganhar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prémio.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Fiquei orgulhosa de o meu fiho </w:t>
      </w:r>
      <w:r w:rsidRPr="00304F09">
        <w:rPr>
          <w:rFonts w:ascii="Times New Roman" w:hAnsi="Times New Roman" w:cs="Times New Roman"/>
          <w:i/>
          <w:sz w:val="24"/>
          <w:szCs w:val="24"/>
          <w:u w:val="single"/>
        </w:rPr>
        <w:t>ganhar</w:t>
      </w:r>
      <w:r w:rsidRPr="00304F09">
        <w:rPr>
          <w:rFonts w:ascii="Times New Roman" w:hAnsi="Times New Roman" w:cs="Times New Roman"/>
          <w:i/>
          <w:sz w:val="24"/>
          <w:szCs w:val="24"/>
        </w:rPr>
        <w:t xml:space="preserve"> o prémio. </w:t>
      </w:r>
    </w:p>
    <w:p w:rsidR="008D6D8B" w:rsidRDefault="008D6D8B" w:rsidP="008D6D8B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predicativo do sujeito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As crianças saíram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a chorar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O nosso desejo é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tu estudares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mais.</w:t>
      </w:r>
    </w:p>
    <w:p w:rsidR="008D6D8B" w:rsidRPr="00A91D85" w:rsidRDefault="008D6D8B" w:rsidP="008D6D8B">
      <w:pPr>
        <w:pStyle w:val="Odstavecseseznamem"/>
        <w:numPr>
          <w:ilvl w:val="0"/>
          <w:numId w:val="25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predicativo do complemento directo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Vi o professor a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beber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cerveja. Encontrei-os a fumar.</w:t>
      </w:r>
      <w:r w:rsidRPr="00A91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Pr="00A91D85" w:rsidRDefault="008D6D8B" w:rsidP="008D6D8B">
      <w:pPr>
        <w:pStyle w:val="Odstavecseseznamem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D8B" w:rsidRPr="00A91D85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</w:t>
      </w:r>
      <w:r w:rsidRPr="00A91D85">
        <w:rPr>
          <w:rFonts w:ascii="Times New Roman" w:hAnsi="Times New Roman" w:cs="Times New Roman"/>
          <w:sz w:val="24"/>
          <w:szCs w:val="24"/>
        </w:rPr>
        <w:t>onstruções infinitivas podem ser, também, nominalizadas</w:t>
      </w:r>
      <w:r>
        <w:rPr>
          <w:rFonts w:ascii="Times New Roman" w:hAnsi="Times New Roman" w:cs="Times New Roman"/>
          <w:sz w:val="24"/>
          <w:szCs w:val="24"/>
        </w:rPr>
        <w:t>, como se vê no seguinte exemplo:</w:t>
      </w:r>
      <w:r w:rsidRPr="00A91D85">
        <w:rPr>
          <w:rFonts w:ascii="Times New Roman" w:hAnsi="Times New Roman" w:cs="Times New Roman"/>
          <w:sz w:val="24"/>
          <w:szCs w:val="24"/>
        </w:rPr>
        <w:t xml:space="preserve">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ele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 xml:space="preserve"> ter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tanto </w:t>
      </w:r>
      <w:r w:rsidRPr="00A91D85">
        <w:rPr>
          <w:rFonts w:ascii="Times New Roman" w:hAnsi="Times New Roman" w:cs="Times New Roman"/>
          <w:i/>
          <w:sz w:val="24"/>
          <w:szCs w:val="24"/>
        </w:rPr>
        <w:t>deveres, preocupa-me</w:t>
      </w:r>
      <w:r>
        <w:rPr>
          <w:rFonts w:ascii="Times New Roman" w:hAnsi="Times New Roman" w:cs="Times New Roman"/>
          <w:i/>
          <w:sz w:val="24"/>
          <w:szCs w:val="24"/>
        </w:rPr>
        <w:t xml:space="preserve"> imenso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O Carlos nunca me perdoou eu </w:t>
      </w:r>
      <w:r w:rsidRPr="00A91D85">
        <w:rPr>
          <w:rFonts w:ascii="Times New Roman" w:hAnsi="Times New Roman" w:cs="Times New Roman"/>
          <w:i/>
          <w:sz w:val="24"/>
          <w:szCs w:val="24"/>
          <w:u w:val="single"/>
        </w:rPr>
        <w:t>ter mentido</w:t>
      </w:r>
      <w:r w:rsidRPr="00A91D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6D8B" w:rsidRPr="00FE0DF6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DF6">
        <w:rPr>
          <w:rFonts w:ascii="Times New Roman" w:hAnsi="Times New Roman" w:cs="Times New Roman"/>
          <w:b/>
          <w:sz w:val="24"/>
          <w:szCs w:val="24"/>
        </w:rPr>
        <w:t>Tempo dependente e tempo inde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E0DF6">
        <w:rPr>
          <w:rFonts w:ascii="Times New Roman" w:hAnsi="Times New Roman" w:cs="Times New Roman"/>
          <w:b/>
          <w:sz w:val="24"/>
          <w:szCs w:val="24"/>
        </w:rPr>
        <w:t>endente</w:t>
      </w:r>
    </w:p>
    <w:p w:rsidR="008D6D8B" w:rsidRDefault="008D6D8B" w:rsidP="008D6D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 uso do infinitivo flexionado, em muitos casos, seja facultativo, não pode ocorrer livremente em todas as construcções. O seu uso é condicionado, também, pelo estatuto temporal da frase subordinada. Há orações completivas temporalmente dependentes do tempo da frase superior e completivas temporalmente independentes do tempo da frase supeior (subordinante). 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primeiro  dos casos, as duas orações (principal e subordinada) formam um domínio semanticamente temporalizado, tendo a oração subordinada </w:t>
      </w:r>
      <w:r w:rsidRPr="001E252D">
        <w:rPr>
          <w:rFonts w:ascii="Times New Roman" w:hAnsi="Times New Roman" w:cs="Times New Roman"/>
          <w:b/>
          <w:sz w:val="24"/>
          <w:szCs w:val="24"/>
        </w:rPr>
        <w:t>tempo dependente</w:t>
      </w:r>
      <w:r>
        <w:rPr>
          <w:rFonts w:ascii="Times New Roman" w:hAnsi="Times New Roman" w:cs="Times New Roman"/>
          <w:sz w:val="24"/>
          <w:szCs w:val="24"/>
        </w:rPr>
        <w:t xml:space="preserve">, concomitantemente, o uso do infinitivo limitado ao uso do infinitivo não flexionado: </w:t>
      </w:r>
    </w:p>
    <w:p w:rsidR="008D6D8B" w:rsidRPr="00FE0DF6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DF6">
        <w:rPr>
          <w:rFonts w:ascii="Times New Roman" w:hAnsi="Times New Roman" w:cs="Times New Roman"/>
          <w:i/>
          <w:sz w:val="24"/>
          <w:szCs w:val="24"/>
        </w:rPr>
        <w:t xml:space="preserve">O João </w:t>
      </w:r>
      <w:r w:rsidRPr="00FE0DF6">
        <w:rPr>
          <w:rFonts w:ascii="Times New Roman" w:hAnsi="Times New Roman" w:cs="Times New Roman"/>
          <w:i/>
          <w:sz w:val="24"/>
          <w:szCs w:val="24"/>
          <w:u w:val="single"/>
        </w:rPr>
        <w:t>quis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ir com a Maria ao cinema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no segundo caso, o uso do infinitivo flexionado não apresenta nenhumas restrições deste género, uma vez que não constitui um domínio semanticamente temporalizado, tendo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E252D">
        <w:rPr>
          <w:rFonts w:ascii="Times New Roman" w:hAnsi="Times New Roman" w:cs="Times New Roman"/>
          <w:b/>
          <w:sz w:val="24"/>
          <w:szCs w:val="24"/>
        </w:rPr>
        <w:t xml:space="preserve">empo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E252D">
        <w:rPr>
          <w:rFonts w:ascii="Times New Roman" w:hAnsi="Times New Roman" w:cs="Times New Roman"/>
          <w:b/>
          <w:sz w:val="24"/>
          <w:szCs w:val="24"/>
        </w:rPr>
        <w:t>ndependente</w:t>
      </w:r>
      <w:r>
        <w:rPr>
          <w:rFonts w:ascii="Times New Roman" w:hAnsi="Times New Roman" w:cs="Times New Roman"/>
          <w:sz w:val="24"/>
          <w:szCs w:val="24"/>
        </w:rPr>
        <w:t xml:space="preserve">. Assim são possíveis construções como: </w:t>
      </w:r>
    </w:p>
    <w:p w:rsidR="008D6D8B" w:rsidRPr="00FE0DF6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0DF6">
        <w:rPr>
          <w:rFonts w:ascii="Times New Roman" w:hAnsi="Times New Roman" w:cs="Times New Roman"/>
          <w:i/>
          <w:sz w:val="24"/>
          <w:szCs w:val="24"/>
        </w:rPr>
        <w:t xml:space="preserve">O João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afirma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a Maria </w:t>
      </w:r>
      <w:r>
        <w:rPr>
          <w:rFonts w:ascii="Times New Roman" w:hAnsi="Times New Roman" w:cs="Times New Roman"/>
          <w:i/>
          <w:sz w:val="24"/>
          <w:szCs w:val="24"/>
        </w:rPr>
        <w:t>ter ido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com</w:t>
      </w:r>
      <w:r>
        <w:rPr>
          <w:rFonts w:ascii="Times New Roman" w:hAnsi="Times New Roman" w:cs="Times New Roman"/>
          <w:i/>
          <w:sz w:val="24"/>
          <w:szCs w:val="24"/>
        </w:rPr>
        <w:t xml:space="preserve"> ele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ao cinema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E0D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D6D8B" w:rsidRPr="00C34ADE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ADE">
        <w:rPr>
          <w:rFonts w:ascii="Times New Roman" w:hAnsi="Times New Roman" w:cs="Times New Roman"/>
          <w:sz w:val="24"/>
          <w:szCs w:val="24"/>
        </w:rPr>
        <w:t xml:space="preserve">Outro factor que </w:t>
      </w:r>
      <w:r>
        <w:rPr>
          <w:rFonts w:ascii="Times New Roman" w:hAnsi="Times New Roman" w:cs="Times New Roman"/>
          <w:sz w:val="24"/>
          <w:szCs w:val="24"/>
        </w:rPr>
        <w:t>interfere</w:t>
      </w:r>
      <w:r w:rsidRPr="00C3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selecção do infinitivo da completiva</w:t>
      </w:r>
      <w:r w:rsidRPr="00C34ADE">
        <w:rPr>
          <w:rFonts w:ascii="Times New Roman" w:hAnsi="Times New Roman" w:cs="Times New Roman"/>
          <w:sz w:val="24"/>
          <w:szCs w:val="24"/>
        </w:rPr>
        <w:t xml:space="preserve">, é o factor estilístico. De facto, mesmo na caso de a oração subordinada ter um tempo independente, nem sempre os locutores optam pela redução por infinitivo. </w:t>
      </w:r>
      <w:r>
        <w:rPr>
          <w:rFonts w:ascii="Times New Roman" w:hAnsi="Times New Roman" w:cs="Times New Roman"/>
          <w:sz w:val="24"/>
          <w:szCs w:val="24"/>
        </w:rPr>
        <w:t xml:space="preserve">Pelos vistos, há diferenças estilísticas </w:t>
      </w:r>
      <w:r w:rsidRPr="00C34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se prendem</w:t>
      </w:r>
      <w:r w:rsidRPr="00C34ADE">
        <w:rPr>
          <w:rFonts w:ascii="Times New Roman" w:hAnsi="Times New Roman" w:cs="Times New Roman"/>
          <w:sz w:val="24"/>
          <w:szCs w:val="24"/>
        </w:rPr>
        <w:t xml:space="preserve"> com o uso </w:t>
      </w:r>
      <w:r>
        <w:rPr>
          <w:rFonts w:ascii="Times New Roman" w:hAnsi="Times New Roman" w:cs="Times New Roman"/>
          <w:sz w:val="24"/>
          <w:szCs w:val="24"/>
        </w:rPr>
        <w:t>facultativo e intuitivo</w:t>
      </w:r>
      <w:r w:rsidRPr="00C34ADE">
        <w:rPr>
          <w:rFonts w:ascii="Times New Roman" w:hAnsi="Times New Roman" w:cs="Times New Roman"/>
          <w:sz w:val="24"/>
          <w:szCs w:val="24"/>
        </w:rPr>
        <w:t xml:space="preserve"> de cada falante nativo português. Prévios estudos que fizemos sinalizam</w:t>
      </w:r>
      <w:r>
        <w:rPr>
          <w:rFonts w:ascii="Times New Roman" w:hAnsi="Times New Roman" w:cs="Times New Roman"/>
          <w:sz w:val="24"/>
          <w:szCs w:val="24"/>
        </w:rPr>
        <w:t xml:space="preserve"> um comportamento heterogêneo no que respeito às preferências individuais.  Alguns falantes consideram o uso do infinitivo flexionado </w:t>
      </w:r>
      <w:r w:rsidRPr="00C34ADE">
        <w:rPr>
          <w:rFonts w:ascii="Times New Roman" w:hAnsi="Times New Roman" w:cs="Times New Roman"/>
          <w:sz w:val="24"/>
          <w:szCs w:val="24"/>
        </w:rPr>
        <w:t>mais frequente</w:t>
      </w:r>
      <w:r>
        <w:rPr>
          <w:rFonts w:ascii="Times New Roman" w:hAnsi="Times New Roman" w:cs="Times New Roman"/>
          <w:sz w:val="24"/>
          <w:szCs w:val="24"/>
        </w:rPr>
        <w:t xml:space="preserve"> mas menos correcto na linguagem</w:t>
      </w:r>
      <w:r w:rsidRPr="00C34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6D8B" w:rsidRPr="00C34ADE" w:rsidRDefault="008D6D8B" w:rsidP="008D6D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ADE">
        <w:rPr>
          <w:rFonts w:ascii="Times New Roman" w:hAnsi="Times New Roman" w:cs="Times New Roman"/>
          <w:b/>
          <w:sz w:val="24"/>
          <w:szCs w:val="24"/>
        </w:rPr>
        <w:t xml:space="preserve">Ordem de palavras </w:t>
      </w:r>
      <w:r>
        <w:rPr>
          <w:rFonts w:ascii="Times New Roman" w:hAnsi="Times New Roman" w:cs="Times New Roman"/>
          <w:b/>
          <w:sz w:val="24"/>
          <w:szCs w:val="24"/>
        </w:rPr>
        <w:t>nas completivas com infinitivo flexionado</w:t>
      </w:r>
    </w:p>
    <w:p w:rsidR="008D6D8B" w:rsidRDefault="008D6D8B" w:rsidP="008D6D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 orações completivas com infinitivo flexionado, nem sempre é possível manter a ordem canónica do </w:t>
      </w:r>
      <w:r w:rsidRPr="00C322D4">
        <w:rPr>
          <w:rFonts w:ascii="Times New Roman" w:hAnsi="Times New Roman" w:cs="Times New Roman"/>
          <w:b/>
          <w:i/>
          <w:sz w:val="24"/>
          <w:szCs w:val="24"/>
        </w:rPr>
        <w:t>sujeito – predicado – complemento</w:t>
      </w:r>
      <w:r>
        <w:rPr>
          <w:rFonts w:ascii="Times New Roman" w:hAnsi="Times New Roman" w:cs="Times New Roman"/>
          <w:sz w:val="24"/>
          <w:szCs w:val="24"/>
        </w:rPr>
        <w:t xml:space="preserve">. Um dos factores decisivos que interferem na organização frásica é a função sintáctica das completivas. </w:t>
      </w:r>
      <w:r>
        <w:rPr>
          <w:rFonts w:ascii="Times New Roman" w:hAnsi="Times New Roman" w:cs="Times New Roman"/>
          <w:sz w:val="24"/>
          <w:szCs w:val="24"/>
        </w:rPr>
        <w:tab/>
        <w:t xml:space="preserve">O sujeito das orações completivas  pode ocorrer em posição pré-verbal quando desempenha as seguintes funções sintácticas; </w:t>
      </w:r>
    </w:p>
    <w:p w:rsidR="008D6D8B" w:rsidRPr="0097471A" w:rsidRDefault="008D6D8B" w:rsidP="008D6D8B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7471A">
        <w:rPr>
          <w:rFonts w:ascii="Times New Roman" w:hAnsi="Times New Roman" w:cs="Times New Roman"/>
          <w:sz w:val="24"/>
          <w:szCs w:val="24"/>
        </w:rPr>
        <w:t>sujeito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Surpreendeu-me os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miúdos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terem feito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todos os trabalhos de casa. </w:t>
      </w:r>
    </w:p>
    <w:p w:rsidR="008D6D8B" w:rsidRPr="0097471A" w:rsidRDefault="008D6D8B" w:rsidP="008D6D8B">
      <w:pPr>
        <w:pStyle w:val="Odstavecseseznamem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7471A">
        <w:rPr>
          <w:rFonts w:ascii="Times New Roman" w:hAnsi="Times New Roman" w:cs="Times New Roman"/>
          <w:sz w:val="24"/>
          <w:szCs w:val="24"/>
        </w:rPr>
        <w:t xml:space="preserve">objecto directo </w:t>
      </w:r>
      <w:r>
        <w:rPr>
          <w:rFonts w:ascii="Times New Roman" w:hAnsi="Times New Roman" w:cs="Times New Roman"/>
          <w:sz w:val="24"/>
          <w:szCs w:val="24"/>
        </w:rPr>
        <w:t xml:space="preserve">(sendo </w:t>
      </w:r>
      <w:r w:rsidRPr="0097471A">
        <w:rPr>
          <w:rFonts w:ascii="Times New Roman" w:hAnsi="Times New Roman" w:cs="Times New Roman"/>
          <w:sz w:val="24"/>
          <w:szCs w:val="24"/>
        </w:rPr>
        <w:t>seleccionadas por ver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7471A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factivos</w:t>
      </w:r>
      <w:r w:rsidRPr="0097471A">
        <w:rPr>
          <w:rFonts w:ascii="Times New Roman" w:hAnsi="Times New Roman" w:cs="Times New Roman"/>
          <w:sz w:val="24"/>
          <w:szCs w:val="24"/>
        </w:rPr>
        <w:t xml:space="preserve"> avaliativos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O professor criticou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os alunos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471A">
        <w:rPr>
          <w:rFonts w:ascii="Times New Roman" w:hAnsi="Times New Roman" w:cs="Times New Roman"/>
          <w:i/>
          <w:sz w:val="24"/>
          <w:szCs w:val="24"/>
          <w:u w:val="single"/>
        </w:rPr>
        <w:t>não terem feito</w:t>
      </w:r>
      <w:r w:rsidRPr="0097471A">
        <w:rPr>
          <w:rFonts w:ascii="Times New Roman" w:hAnsi="Times New Roman" w:cs="Times New Roman"/>
          <w:i/>
          <w:sz w:val="24"/>
          <w:szCs w:val="24"/>
        </w:rPr>
        <w:t xml:space="preserve"> todos os trabalhos de casa. </w:t>
      </w:r>
    </w:p>
    <w:p w:rsidR="008D6D8B" w:rsidRPr="001F347B" w:rsidRDefault="008D6D8B" w:rsidP="008D6D8B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complemento oblíquo: </w:t>
      </w:r>
      <w:r w:rsidRPr="001F347B">
        <w:rPr>
          <w:rFonts w:ascii="Times New Roman" w:hAnsi="Times New Roman" w:cs="Times New Roman"/>
          <w:i/>
          <w:sz w:val="24"/>
          <w:szCs w:val="24"/>
        </w:rPr>
        <w:t xml:space="preserve">Estou feliz por </w:t>
      </w:r>
      <w:r w:rsidRPr="001F347B">
        <w:rPr>
          <w:rFonts w:ascii="Times New Roman" w:hAnsi="Times New Roman" w:cs="Times New Roman"/>
          <w:i/>
          <w:sz w:val="24"/>
          <w:szCs w:val="24"/>
          <w:u w:val="single"/>
        </w:rPr>
        <w:t>os meus filhos</w:t>
      </w:r>
      <w:r w:rsidRPr="001F34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47B">
        <w:rPr>
          <w:rFonts w:ascii="Times New Roman" w:hAnsi="Times New Roman" w:cs="Times New Roman"/>
          <w:i/>
          <w:sz w:val="24"/>
          <w:szCs w:val="24"/>
          <w:u w:val="single"/>
        </w:rPr>
        <w:t>terem passado</w:t>
      </w:r>
      <w:r w:rsidRPr="001F347B">
        <w:rPr>
          <w:rFonts w:ascii="Times New Roman" w:hAnsi="Times New Roman" w:cs="Times New Roman"/>
          <w:i/>
          <w:sz w:val="24"/>
          <w:szCs w:val="24"/>
        </w:rPr>
        <w:t xml:space="preserve"> nos exames.</w:t>
      </w:r>
    </w:p>
    <w:p w:rsidR="008D6D8B" w:rsidRPr="00EC00B4" w:rsidRDefault="008D6D8B" w:rsidP="008D6D8B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0B4">
        <w:rPr>
          <w:rFonts w:ascii="Times New Roman" w:hAnsi="Times New Roman" w:cs="Times New Roman"/>
          <w:sz w:val="24"/>
          <w:szCs w:val="24"/>
        </w:rPr>
        <w:t>Pelo contrá</w:t>
      </w:r>
      <w:r>
        <w:rPr>
          <w:rFonts w:ascii="Times New Roman" w:hAnsi="Times New Roman" w:cs="Times New Roman"/>
          <w:sz w:val="24"/>
          <w:szCs w:val="24"/>
        </w:rPr>
        <w:t xml:space="preserve">rio, o sujeito das completivas </w:t>
      </w:r>
      <w:r w:rsidRPr="00EC00B4">
        <w:rPr>
          <w:rFonts w:ascii="Times New Roman" w:hAnsi="Times New Roman" w:cs="Times New Roman"/>
          <w:sz w:val="24"/>
          <w:szCs w:val="24"/>
        </w:rPr>
        <w:t xml:space="preserve">ocorre em posição pós-verbal, quando as completivas são seleccionadas por verbos epistémicos e declarativos. Nestes casos, a ordem canónica não é admitida e o sujeito ocorre imediatamente a seguir o verbo: </w:t>
      </w:r>
    </w:p>
    <w:p w:rsidR="008D6D8B" w:rsidRPr="00EC00B4" w:rsidRDefault="008D6D8B" w:rsidP="008D6D8B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B4">
        <w:rPr>
          <w:rFonts w:ascii="Times New Roman" w:hAnsi="Times New Roman" w:cs="Times New Roman"/>
          <w:i/>
          <w:sz w:val="24"/>
          <w:szCs w:val="24"/>
        </w:rPr>
        <w:t>Eu pens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ir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a Maria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ao cinema hoje. </w:t>
      </w:r>
    </w:p>
    <w:p w:rsidR="008D6D8B" w:rsidRDefault="008D6D8B" w:rsidP="008D6D8B">
      <w:pPr>
        <w:pStyle w:val="Odstavecseseznamem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0B4">
        <w:rPr>
          <w:rFonts w:ascii="Times New Roman" w:hAnsi="Times New Roman" w:cs="Times New Roman"/>
          <w:i/>
          <w:sz w:val="24"/>
          <w:szCs w:val="24"/>
        </w:rPr>
        <w:t xml:space="preserve">O júri anunciou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não preencherem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0B4">
        <w:rPr>
          <w:rFonts w:ascii="Times New Roman" w:hAnsi="Times New Roman" w:cs="Times New Roman"/>
          <w:i/>
          <w:sz w:val="24"/>
          <w:szCs w:val="24"/>
          <w:u w:val="single"/>
        </w:rPr>
        <w:t>três candidatos</w:t>
      </w:r>
      <w:r w:rsidRPr="00EC00B4">
        <w:rPr>
          <w:rFonts w:ascii="Times New Roman" w:hAnsi="Times New Roman" w:cs="Times New Roman"/>
          <w:i/>
          <w:sz w:val="24"/>
          <w:szCs w:val="24"/>
        </w:rPr>
        <w:t xml:space="preserve"> as condições legalmente fixadas. </w:t>
      </w: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D8B" w:rsidRDefault="008D6D8B" w:rsidP="008D6D8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4BA" w:rsidRPr="008D6D8B" w:rsidRDefault="008004BA" w:rsidP="008D6D8B">
      <w:pPr>
        <w:tabs>
          <w:tab w:val="left" w:pos="3075"/>
        </w:tabs>
      </w:pPr>
      <w:bookmarkStart w:id="0" w:name="_GoBack"/>
      <w:bookmarkEnd w:id="0"/>
    </w:p>
    <w:sectPr w:rsidR="008004BA" w:rsidRPr="008D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F3" w:rsidRDefault="00AE6AF3" w:rsidP="008D6D8B">
      <w:pPr>
        <w:spacing w:after="0" w:line="240" w:lineRule="auto"/>
      </w:pPr>
      <w:r>
        <w:separator/>
      </w:r>
    </w:p>
  </w:endnote>
  <w:endnote w:type="continuationSeparator" w:id="0">
    <w:p w:rsidR="00AE6AF3" w:rsidRDefault="00AE6AF3" w:rsidP="008D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F3" w:rsidRDefault="00AE6AF3" w:rsidP="008D6D8B">
      <w:pPr>
        <w:spacing w:after="0" w:line="240" w:lineRule="auto"/>
      </w:pPr>
      <w:r>
        <w:separator/>
      </w:r>
    </w:p>
  </w:footnote>
  <w:footnote w:type="continuationSeparator" w:id="0">
    <w:p w:rsidR="00AE6AF3" w:rsidRDefault="00AE6AF3" w:rsidP="008D6D8B">
      <w:pPr>
        <w:spacing w:after="0" w:line="240" w:lineRule="auto"/>
      </w:pPr>
      <w:r>
        <w:continuationSeparator/>
      </w:r>
    </w:p>
  </w:footnote>
  <w:footnote w:id="1">
    <w:p w:rsidR="008D6D8B" w:rsidRPr="00331655" w:rsidRDefault="008D6D8B" w:rsidP="008D6D8B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331655">
        <w:rPr>
          <w:rFonts w:ascii="Times New Roman" w:hAnsi="Times New Roman" w:cs="Times New Roman"/>
        </w:rPr>
        <w:t xml:space="preserve">Este infinitivo é denominado também como  infinitivo gerundivo e aproxima-se das orações relativas. Este tipo de subordinação também </w:t>
      </w:r>
      <w:proofErr w:type="gramStart"/>
      <w:r w:rsidRPr="00331655">
        <w:rPr>
          <w:rFonts w:ascii="Times New Roman" w:hAnsi="Times New Roman" w:cs="Times New Roman"/>
        </w:rPr>
        <w:t>pode</w:t>
      </w:r>
      <w:proofErr w:type="gramEnd"/>
      <w:r w:rsidRPr="00331655">
        <w:rPr>
          <w:rFonts w:ascii="Times New Roman" w:hAnsi="Times New Roman" w:cs="Times New Roman"/>
        </w:rPr>
        <w:t xml:space="preserve"> ser chamado </w:t>
      </w:r>
      <w:r w:rsidRPr="00331655">
        <w:rPr>
          <w:rFonts w:ascii="Times New Roman" w:hAnsi="Times New Roman" w:cs="Times New Roman"/>
          <w:b/>
        </w:rPr>
        <w:t>orações pseudo-relativas</w:t>
      </w:r>
      <w:r w:rsidRPr="00331655">
        <w:rPr>
          <w:rFonts w:ascii="Times New Roman" w:hAnsi="Times New Roman" w:cs="Times New Roman"/>
        </w:rPr>
        <w:t xml:space="preserve">. </w:t>
      </w:r>
    </w:p>
  </w:footnote>
  <w:footnote w:id="2">
    <w:p w:rsidR="008D6D8B" w:rsidRDefault="008D6D8B" w:rsidP="008D6D8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06F"/>
    <w:multiLevelType w:val="multilevel"/>
    <w:tmpl w:val="FE8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1078"/>
    <w:multiLevelType w:val="hybridMultilevel"/>
    <w:tmpl w:val="014E7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15928"/>
    <w:multiLevelType w:val="multilevel"/>
    <w:tmpl w:val="2B2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0930"/>
    <w:multiLevelType w:val="hybridMultilevel"/>
    <w:tmpl w:val="6026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5A97"/>
    <w:multiLevelType w:val="hybridMultilevel"/>
    <w:tmpl w:val="7BAA8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E79B5"/>
    <w:multiLevelType w:val="multilevel"/>
    <w:tmpl w:val="EE56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57400"/>
    <w:multiLevelType w:val="hybridMultilevel"/>
    <w:tmpl w:val="008C3926"/>
    <w:lvl w:ilvl="0" w:tplc="45C64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907"/>
    <w:multiLevelType w:val="multilevel"/>
    <w:tmpl w:val="962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37896"/>
    <w:multiLevelType w:val="multilevel"/>
    <w:tmpl w:val="EE14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44063E"/>
    <w:multiLevelType w:val="hybridMultilevel"/>
    <w:tmpl w:val="C0C24380"/>
    <w:lvl w:ilvl="0" w:tplc="F370C9BC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C7B4B19"/>
    <w:multiLevelType w:val="hybridMultilevel"/>
    <w:tmpl w:val="A112A1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7058D3"/>
    <w:multiLevelType w:val="hybridMultilevel"/>
    <w:tmpl w:val="CBB0C60A"/>
    <w:lvl w:ilvl="0" w:tplc="45C64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81E29"/>
    <w:multiLevelType w:val="multilevel"/>
    <w:tmpl w:val="9A96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D416E"/>
    <w:multiLevelType w:val="hybridMultilevel"/>
    <w:tmpl w:val="810AE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C1D8C"/>
    <w:multiLevelType w:val="hybridMultilevel"/>
    <w:tmpl w:val="8098A5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CD3E2F"/>
    <w:multiLevelType w:val="multilevel"/>
    <w:tmpl w:val="C42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A5863"/>
    <w:multiLevelType w:val="multilevel"/>
    <w:tmpl w:val="21EE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E1F39"/>
    <w:multiLevelType w:val="hybridMultilevel"/>
    <w:tmpl w:val="FD404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87937"/>
    <w:multiLevelType w:val="hybridMultilevel"/>
    <w:tmpl w:val="B8D427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A0306F"/>
    <w:multiLevelType w:val="multilevel"/>
    <w:tmpl w:val="968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56196"/>
    <w:multiLevelType w:val="hybridMultilevel"/>
    <w:tmpl w:val="AB22B5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C62EE"/>
    <w:multiLevelType w:val="multilevel"/>
    <w:tmpl w:val="2F7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B3A9D"/>
    <w:multiLevelType w:val="multilevel"/>
    <w:tmpl w:val="D9D8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BB5961"/>
    <w:multiLevelType w:val="hybridMultilevel"/>
    <w:tmpl w:val="E93AF4D8"/>
    <w:lvl w:ilvl="0" w:tplc="45C64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1F59ED"/>
    <w:multiLevelType w:val="hybridMultilevel"/>
    <w:tmpl w:val="4CEA1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E080E"/>
    <w:multiLevelType w:val="hybridMultilevel"/>
    <w:tmpl w:val="460ED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85D40"/>
    <w:multiLevelType w:val="multilevel"/>
    <w:tmpl w:val="5AD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B7270E"/>
    <w:multiLevelType w:val="multilevel"/>
    <w:tmpl w:val="01F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C5FFA"/>
    <w:multiLevelType w:val="hybridMultilevel"/>
    <w:tmpl w:val="32F2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97634"/>
    <w:multiLevelType w:val="hybridMultilevel"/>
    <w:tmpl w:val="050E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65120"/>
    <w:multiLevelType w:val="hybridMultilevel"/>
    <w:tmpl w:val="F0D6E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B5635"/>
    <w:multiLevelType w:val="hybridMultilevel"/>
    <w:tmpl w:val="26FE3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84E47"/>
    <w:multiLevelType w:val="hybridMultilevel"/>
    <w:tmpl w:val="F4D2CA50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>
    <w:nsid w:val="6C683139"/>
    <w:multiLevelType w:val="hybridMultilevel"/>
    <w:tmpl w:val="18B06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14C93"/>
    <w:multiLevelType w:val="hybridMultilevel"/>
    <w:tmpl w:val="CAE66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9354DF"/>
    <w:multiLevelType w:val="hybridMultilevel"/>
    <w:tmpl w:val="8D0C8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D7E7D"/>
    <w:multiLevelType w:val="hybridMultilevel"/>
    <w:tmpl w:val="81ECDB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577DE"/>
    <w:multiLevelType w:val="multilevel"/>
    <w:tmpl w:val="8038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1B7388"/>
    <w:multiLevelType w:val="hybridMultilevel"/>
    <w:tmpl w:val="A8DA203C"/>
    <w:lvl w:ilvl="0" w:tplc="508EB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66F95"/>
    <w:multiLevelType w:val="hybridMultilevel"/>
    <w:tmpl w:val="5018325A"/>
    <w:lvl w:ilvl="0" w:tplc="86A85452">
      <w:start w:val="1"/>
      <w:numFmt w:val="lowerLetter"/>
      <w:lvlText w:val="%1)"/>
      <w:lvlJc w:val="left"/>
      <w:pPr>
        <w:ind w:left="99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750183"/>
    <w:multiLevelType w:val="multilevel"/>
    <w:tmpl w:val="6B5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7F6C8B"/>
    <w:multiLevelType w:val="multilevel"/>
    <w:tmpl w:val="A80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EC0D26"/>
    <w:multiLevelType w:val="hybridMultilevel"/>
    <w:tmpl w:val="2CB44EA6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8C97B70"/>
    <w:multiLevelType w:val="hybridMultilevel"/>
    <w:tmpl w:val="AC8CFC4C"/>
    <w:lvl w:ilvl="0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4">
    <w:nsid w:val="79F87A5C"/>
    <w:multiLevelType w:val="hybridMultilevel"/>
    <w:tmpl w:val="BF0EE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435AEB"/>
    <w:multiLevelType w:val="hybridMultilevel"/>
    <w:tmpl w:val="C5ACD70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6">
    <w:nsid w:val="7F581D80"/>
    <w:multiLevelType w:val="hybridMultilevel"/>
    <w:tmpl w:val="F4180898"/>
    <w:lvl w:ilvl="0" w:tplc="64163B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9D0E20"/>
    <w:multiLevelType w:val="hybridMultilevel"/>
    <w:tmpl w:val="34368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46"/>
  </w:num>
  <w:num w:numId="4">
    <w:abstractNumId w:val="36"/>
  </w:num>
  <w:num w:numId="5">
    <w:abstractNumId w:val="29"/>
  </w:num>
  <w:num w:numId="6">
    <w:abstractNumId w:val="47"/>
  </w:num>
  <w:num w:numId="7">
    <w:abstractNumId w:val="28"/>
  </w:num>
  <w:num w:numId="8">
    <w:abstractNumId w:val="31"/>
  </w:num>
  <w:num w:numId="9">
    <w:abstractNumId w:val="44"/>
  </w:num>
  <w:num w:numId="10">
    <w:abstractNumId w:val="33"/>
  </w:num>
  <w:num w:numId="11">
    <w:abstractNumId w:val="4"/>
  </w:num>
  <w:num w:numId="12">
    <w:abstractNumId w:val="30"/>
  </w:num>
  <w:num w:numId="13">
    <w:abstractNumId w:val="32"/>
  </w:num>
  <w:num w:numId="14">
    <w:abstractNumId w:val="13"/>
  </w:num>
  <w:num w:numId="15">
    <w:abstractNumId w:val="3"/>
  </w:num>
  <w:num w:numId="16">
    <w:abstractNumId w:val="18"/>
  </w:num>
  <w:num w:numId="17">
    <w:abstractNumId w:val="20"/>
  </w:num>
  <w:num w:numId="18">
    <w:abstractNumId w:val="14"/>
  </w:num>
  <w:num w:numId="19">
    <w:abstractNumId w:val="43"/>
  </w:num>
  <w:num w:numId="20">
    <w:abstractNumId w:val="17"/>
  </w:num>
  <w:num w:numId="21">
    <w:abstractNumId w:val="1"/>
  </w:num>
  <w:num w:numId="22">
    <w:abstractNumId w:val="34"/>
  </w:num>
  <w:num w:numId="23">
    <w:abstractNumId w:val="38"/>
  </w:num>
  <w:num w:numId="24">
    <w:abstractNumId w:val="25"/>
  </w:num>
  <w:num w:numId="25">
    <w:abstractNumId w:val="42"/>
  </w:num>
  <w:num w:numId="26">
    <w:abstractNumId w:val="10"/>
  </w:num>
  <w:num w:numId="27">
    <w:abstractNumId w:val="24"/>
  </w:num>
  <w:num w:numId="28">
    <w:abstractNumId w:val="45"/>
  </w:num>
  <w:num w:numId="29">
    <w:abstractNumId w:val="0"/>
  </w:num>
  <w:num w:numId="30">
    <w:abstractNumId w:val="37"/>
  </w:num>
  <w:num w:numId="31">
    <w:abstractNumId w:val="15"/>
  </w:num>
  <w:num w:numId="32">
    <w:abstractNumId w:val="2"/>
  </w:num>
  <w:num w:numId="33">
    <w:abstractNumId w:val="8"/>
  </w:num>
  <w:num w:numId="34">
    <w:abstractNumId w:val="12"/>
  </w:num>
  <w:num w:numId="35">
    <w:abstractNumId w:val="27"/>
  </w:num>
  <w:num w:numId="36">
    <w:abstractNumId w:val="5"/>
  </w:num>
  <w:num w:numId="37">
    <w:abstractNumId w:val="21"/>
  </w:num>
  <w:num w:numId="38">
    <w:abstractNumId w:val="19"/>
  </w:num>
  <w:num w:numId="39">
    <w:abstractNumId w:val="26"/>
  </w:num>
  <w:num w:numId="40">
    <w:abstractNumId w:val="41"/>
  </w:num>
  <w:num w:numId="41">
    <w:abstractNumId w:val="16"/>
  </w:num>
  <w:num w:numId="42">
    <w:abstractNumId w:val="7"/>
  </w:num>
  <w:num w:numId="43">
    <w:abstractNumId w:val="22"/>
  </w:num>
  <w:num w:numId="44">
    <w:abstractNumId w:val="40"/>
  </w:num>
  <w:num w:numId="45">
    <w:abstractNumId w:val="23"/>
  </w:num>
  <w:num w:numId="46">
    <w:abstractNumId w:val="6"/>
  </w:num>
  <w:num w:numId="47">
    <w:abstractNumId w:val="1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8B"/>
    <w:rsid w:val="008004BA"/>
    <w:rsid w:val="008670BF"/>
    <w:rsid w:val="008811A8"/>
    <w:rsid w:val="008D6D8B"/>
    <w:rsid w:val="00AE6AF3"/>
    <w:rsid w:val="00A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D8B"/>
  </w:style>
  <w:style w:type="paragraph" w:styleId="Nadpis1">
    <w:name w:val="heading 1"/>
    <w:basedOn w:val="Normln"/>
    <w:next w:val="Normln"/>
    <w:link w:val="Nadpis1Char"/>
    <w:uiPriority w:val="9"/>
    <w:qFormat/>
    <w:rsid w:val="008D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6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D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D6D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6D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D6D8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6D8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fi1">
    <w:name w:val="afi1"/>
    <w:basedOn w:val="Standardnpsmoodstavce"/>
    <w:rsid w:val="008D6D8B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Standardnpsmoodstavce"/>
    <w:rsid w:val="008D6D8B"/>
  </w:style>
  <w:style w:type="character" w:customStyle="1" w:styleId="mw-editsection">
    <w:name w:val="mw-editsection"/>
    <w:basedOn w:val="Standardnpsmoodstavce"/>
    <w:rsid w:val="008D6D8B"/>
  </w:style>
  <w:style w:type="character" w:customStyle="1" w:styleId="mw-editsection-bracket">
    <w:name w:val="mw-editsection-bracket"/>
    <w:basedOn w:val="Standardnpsmoodstavce"/>
    <w:rsid w:val="008D6D8B"/>
  </w:style>
  <w:style w:type="character" w:customStyle="1" w:styleId="mw-editsection-divider">
    <w:name w:val="mw-editsection-divider"/>
    <w:basedOn w:val="Standardnpsmoodstavce"/>
    <w:rsid w:val="008D6D8B"/>
  </w:style>
  <w:style w:type="paragraph" w:styleId="Textpoznpodarou">
    <w:name w:val="footnote text"/>
    <w:basedOn w:val="Normln"/>
    <w:link w:val="TextpoznpodarouChar"/>
    <w:semiHidden/>
    <w:unhideWhenUsed/>
    <w:rsid w:val="008D6D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6D8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D6D8B"/>
    <w:rPr>
      <w:vertAlign w:val="superscript"/>
    </w:rPr>
  </w:style>
  <w:style w:type="character" w:customStyle="1" w:styleId="toctoggle">
    <w:name w:val="toctoggle"/>
    <w:basedOn w:val="Standardnpsmoodstavce"/>
    <w:rsid w:val="008D6D8B"/>
  </w:style>
  <w:style w:type="character" w:customStyle="1" w:styleId="tocnumber">
    <w:name w:val="tocnumber"/>
    <w:basedOn w:val="Standardnpsmoodstavce"/>
    <w:rsid w:val="008D6D8B"/>
  </w:style>
  <w:style w:type="character" w:customStyle="1" w:styleId="toctext">
    <w:name w:val="toctext"/>
    <w:basedOn w:val="Standardnpsmoodstavce"/>
    <w:rsid w:val="008D6D8B"/>
  </w:style>
  <w:style w:type="character" w:styleId="Siln">
    <w:name w:val="Strong"/>
    <w:basedOn w:val="Standardnpsmoodstavce"/>
    <w:uiPriority w:val="22"/>
    <w:qFormat/>
    <w:rsid w:val="008D6D8B"/>
    <w:rPr>
      <w:b/>
      <w:bCs/>
    </w:rPr>
  </w:style>
  <w:style w:type="character" w:customStyle="1" w:styleId="printfooter">
    <w:name w:val="printfooter"/>
    <w:basedOn w:val="Standardnpsmoodstavce"/>
    <w:rsid w:val="008D6D8B"/>
  </w:style>
  <w:style w:type="character" w:styleId="Zvraznn">
    <w:name w:val="Emphasis"/>
    <w:basedOn w:val="Standardnpsmoodstavce"/>
    <w:uiPriority w:val="20"/>
    <w:qFormat/>
    <w:rsid w:val="008D6D8B"/>
    <w:rPr>
      <w:i/>
      <w:iCs/>
    </w:rPr>
  </w:style>
  <w:style w:type="paragraph" w:customStyle="1" w:styleId="body-text">
    <w:name w:val="body-text"/>
    <w:basedOn w:val="Normln"/>
    <w:rsid w:val="008D6D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customStyle="1" w:styleId="Seznam1">
    <w:name w:val="Seznam1"/>
    <w:basedOn w:val="Normln"/>
    <w:rsid w:val="008D6D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D8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D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adpis4"/>
    <w:next w:val="Normln"/>
    <w:autoRedefine/>
    <w:rsid w:val="008D6D8B"/>
    <w:pPr>
      <w:keepLines w:val="0"/>
      <w:spacing w:before="0" w:line="360" w:lineRule="auto"/>
      <w:ind w:firstLine="708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customStyle="1" w:styleId="texto">
    <w:name w:val="texto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roxo">
    <w:name w:val="roxo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20693"/>
      <w:sz w:val="18"/>
      <w:szCs w:val="18"/>
      <w:lang w:eastAsia="cs-CZ"/>
    </w:rPr>
  </w:style>
  <w:style w:type="paragraph" w:customStyle="1" w:styleId="verde">
    <w:name w:val="verde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9900"/>
      <w:sz w:val="18"/>
      <w:szCs w:val="18"/>
      <w:lang w:eastAsia="cs-CZ"/>
    </w:rPr>
  </w:style>
  <w:style w:type="paragraph" w:customStyle="1" w:styleId="titulolaranja">
    <w:name w:val="titulolaranja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F7900"/>
      <w:sz w:val="20"/>
      <w:szCs w:val="20"/>
      <w:lang w:eastAsia="cs-CZ"/>
    </w:rPr>
  </w:style>
  <w:style w:type="paragraph" w:styleId="Bezmezer">
    <w:name w:val="No Spacing"/>
    <w:uiPriority w:val="1"/>
    <w:qFormat/>
    <w:rsid w:val="008D6D8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D6D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D8B"/>
  </w:style>
  <w:style w:type="paragraph" w:styleId="Nadpis1">
    <w:name w:val="heading 1"/>
    <w:basedOn w:val="Normln"/>
    <w:next w:val="Normln"/>
    <w:link w:val="Nadpis1Char"/>
    <w:uiPriority w:val="9"/>
    <w:qFormat/>
    <w:rsid w:val="008D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6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D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D6D8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6D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8D6D8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6D8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fi1">
    <w:name w:val="afi1"/>
    <w:basedOn w:val="Standardnpsmoodstavce"/>
    <w:rsid w:val="008D6D8B"/>
    <w:rPr>
      <w:rFonts w:ascii="Arial Unicode MS" w:eastAsia="Arial Unicode MS" w:hAnsi="Arial Unicode MS" w:cs="Arial Unicode MS" w:hint="eastAsia"/>
    </w:rPr>
  </w:style>
  <w:style w:type="character" w:customStyle="1" w:styleId="mw-headline">
    <w:name w:val="mw-headline"/>
    <w:basedOn w:val="Standardnpsmoodstavce"/>
    <w:rsid w:val="008D6D8B"/>
  </w:style>
  <w:style w:type="character" w:customStyle="1" w:styleId="mw-editsection">
    <w:name w:val="mw-editsection"/>
    <w:basedOn w:val="Standardnpsmoodstavce"/>
    <w:rsid w:val="008D6D8B"/>
  </w:style>
  <w:style w:type="character" w:customStyle="1" w:styleId="mw-editsection-bracket">
    <w:name w:val="mw-editsection-bracket"/>
    <w:basedOn w:val="Standardnpsmoodstavce"/>
    <w:rsid w:val="008D6D8B"/>
  </w:style>
  <w:style w:type="character" w:customStyle="1" w:styleId="mw-editsection-divider">
    <w:name w:val="mw-editsection-divider"/>
    <w:basedOn w:val="Standardnpsmoodstavce"/>
    <w:rsid w:val="008D6D8B"/>
  </w:style>
  <w:style w:type="paragraph" w:styleId="Textpoznpodarou">
    <w:name w:val="footnote text"/>
    <w:basedOn w:val="Normln"/>
    <w:link w:val="TextpoznpodarouChar"/>
    <w:semiHidden/>
    <w:unhideWhenUsed/>
    <w:rsid w:val="008D6D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6D8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D6D8B"/>
    <w:rPr>
      <w:vertAlign w:val="superscript"/>
    </w:rPr>
  </w:style>
  <w:style w:type="character" w:customStyle="1" w:styleId="toctoggle">
    <w:name w:val="toctoggle"/>
    <w:basedOn w:val="Standardnpsmoodstavce"/>
    <w:rsid w:val="008D6D8B"/>
  </w:style>
  <w:style w:type="character" w:customStyle="1" w:styleId="tocnumber">
    <w:name w:val="tocnumber"/>
    <w:basedOn w:val="Standardnpsmoodstavce"/>
    <w:rsid w:val="008D6D8B"/>
  </w:style>
  <w:style w:type="character" w:customStyle="1" w:styleId="toctext">
    <w:name w:val="toctext"/>
    <w:basedOn w:val="Standardnpsmoodstavce"/>
    <w:rsid w:val="008D6D8B"/>
  </w:style>
  <w:style w:type="character" w:styleId="Siln">
    <w:name w:val="Strong"/>
    <w:basedOn w:val="Standardnpsmoodstavce"/>
    <w:uiPriority w:val="22"/>
    <w:qFormat/>
    <w:rsid w:val="008D6D8B"/>
    <w:rPr>
      <w:b/>
      <w:bCs/>
    </w:rPr>
  </w:style>
  <w:style w:type="character" w:customStyle="1" w:styleId="printfooter">
    <w:name w:val="printfooter"/>
    <w:basedOn w:val="Standardnpsmoodstavce"/>
    <w:rsid w:val="008D6D8B"/>
  </w:style>
  <w:style w:type="character" w:styleId="Zvraznn">
    <w:name w:val="Emphasis"/>
    <w:basedOn w:val="Standardnpsmoodstavce"/>
    <w:uiPriority w:val="20"/>
    <w:qFormat/>
    <w:rsid w:val="008D6D8B"/>
    <w:rPr>
      <w:i/>
      <w:iCs/>
    </w:rPr>
  </w:style>
  <w:style w:type="paragraph" w:customStyle="1" w:styleId="body-text">
    <w:name w:val="body-text"/>
    <w:basedOn w:val="Normln"/>
    <w:rsid w:val="008D6D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customStyle="1" w:styleId="Seznam1">
    <w:name w:val="Seznam1"/>
    <w:basedOn w:val="Normln"/>
    <w:rsid w:val="008D6D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D8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D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adpis4"/>
    <w:next w:val="Normln"/>
    <w:autoRedefine/>
    <w:rsid w:val="008D6D8B"/>
    <w:pPr>
      <w:keepLines w:val="0"/>
      <w:spacing w:before="0" w:line="360" w:lineRule="auto"/>
      <w:ind w:firstLine="708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cs-CZ"/>
    </w:rPr>
  </w:style>
  <w:style w:type="paragraph" w:customStyle="1" w:styleId="texto">
    <w:name w:val="texto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roxo">
    <w:name w:val="roxo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20693"/>
      <w:sz w:val="18"/>
      <w:szCs w:val="18"/>
      <w:lang w:eastAsia="cs-CZ"/>
    </w:rPr>
  </w:style>
  <w:style w:type="paragraph" w:customStyle="1" w:styleId="verde">
    <w:name w:val="verde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9900"/>
      <w:sz w:val="18"/>
      <w:szCs w:val="18"/>
      <w:lang w:eastAsia="cs-CZ"/>
    </w:rPr>
  </w:style>
  <w:style w:type="paragraph" w:customStyle="1" w:styleId="titulolaranja">
    <w:name w:val="titulolaranja"/>
    <w:basedOn w:val="Normln"/>
    <w:rsid w:val="008D6D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EF7900"/>
      <w:sz w:val="20"/>
      <w:szCs w:val="20"/>
      <w:lang w:eastAsia="cs-CZ"/>
    </w:rPr>
  </w:style>
  <w:style w:type="paragraph" w:styleId="Bezmezer">
    <w:name w:val="No Spacing"/>
    <w:uiPriority w:val="1"/>
    <w:qFormat/>
    <w:rsid w:val="008D6D8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D6D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5535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2014-04-07T08:54:00Z</dcterms:created>
  <dcterms:modified xsi:type="dcterms:W3CDTF">2014-04-07T08:55:00Z</dcterms:modified>
</cp:coreProperties>
</file>