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D6" w:rsidRPr="009B7AD6" w:rsidRDefault="009B7AD6" w:rsidP="00D066CC">
      <w:pPr>
        <w:shd w:val="clear" w:color="auto" w:fill="FFFFFF"/>
        <w:spacing w:after="240" w:line="240" w:lineRule="auto"/>
        <w:jc w:val="both"/>
        <w:outlineLvl w:val="0"/>
        <w:rPr>
          <w:rFonts w:ascii="Georgia" w:eastAsia="Times New Roman" w:hAnsi="Georgia" w:cs="Times New Roman"/>
          <w:b/>
          <w:bCs/>
          <w:color w:val="000000"/>
          <w:kern w:val="36"/>
          <w:sz w:val="37"/>
          <w:szCs w:val="37"/>
          <w:lang w:val="ru-RU" w:eastAsia="cs-CZ"/>
        </w:rPr>
      </w:pPr>
      <w:r w:rsidRPr="009B7AD6">
        <w:rPr>
          <w:rFonts w:ascii="Georgia" w:eastAsia="Times New Roman" w:hAnsi="Georgia" w:cs="Times New Roman"/>
          <w:b/>
          <w:bCs/>
          <w:color w:val="000000"/>
          <w:kern w:val="36"/>
          <w:sz w:val="37"/>
          <w:szCs w:val="37"/>
          <w:lang w:val="ru-RU" w:eastAsia="cs-CZ"/>
        </w:rPr>
        <w:t>Национальный характер. Нравы, обычаи, быт.</w:t>
      </w:r>
    </w:p>
    <w:p w:rsidR="009B7AD6" w:rsidRPr="009B7AD6" w:rsidRDefault="009B7AD6" w:rsidP="00D066CC">
      <w:pPr>
        <w:shd w:val="clear" w:color="auto" w:fill="FFFFFF"/>
        <w:spacing w:after="240" w:line="240" w:lineRule="auto"/>
        <w:ind w:firstLine="708"/>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Стереотипы поведения русских, конечно, зависят от того, к какому поколению кто принадлежит. Молодое поколение и менеджеры, получившие лучшее образование в Западной Европе, ведут себя по-другому, нежели поколение их отцов. Однако некоторые стереотипы переносятся из поколения на поколение и их можно считать „русскими архетипами“.</w:t>
      </w:r>
      <w:r w:rsidR="00D066CC">
        <w:rPr>
          <w:rFonts w:ascii="Georgia" w:eastAsia="Times New Roman" w:hAnsi="Georgia" w:cs="Times New Roman"/>
          <w:color w:val="000000"/>
          <w:sz w:val="27"/>
          <w:szCs w:val="27"/>
          <w:lang w:eastAsia="cs-CZ"/>
        </w:rPr>
        <w:t xml:space="preserve"> </w:t>
      </w:r>
      <w:r w:rsidRPr="009B7AD6">
        <w:rPr>
          <w:rFonts w:ascii="Georgia" w:eastAsia="Times New Roman" w:hAnsi="Georgia" w:cs="Times New Roman"/>
          <w:color w:val="000000"/>
          <w:sz w:val="27"/>
          <w:szCs w:val="27"/>
          <w:lang w:val="ru-RU" w:eastAsia="cs-CZ"/>
        </w:rPr>
        <w:t>Важнейший фактор, до сих пор определяющий поведение русского человека (и его отношение к жилью, одежде, питанию, чистоте, порядку, собственности), это длительное проживание в тоталитарном государстве.</w:t>
      </w:r>
      <w:r w:rsidRPr="009B7AD6">
        <w:rPr>
          <w:rFonts w:ascii="Georgia" w:eastAsia="Times New Roman" w:hAnsi="Georgia" w:cs="Times New Roman"/>
          <w:color w:val="000000"/>
          <w:sz w:val="27"/>
          <w:szCs w:val="27"/>
          <w:lang w:val="ru-RU" w:eastAsia="cs-CZ"/>
        </w:rPr>
        <w:br/>
        <w:t>В том числе на психику населения очень сильно воздействовал как постперестроечный кризис, так и „шоковая терапия“ преобразований в обществе 90</w:t>
      </w:r>
      <w:r w:rsidR="004D6A06">
        <w:rPr>
          <w:rFonts w:ascii="Georgia" w:eastAsia="Times New Roman" w:hAnsi="Georgia" w:cs="Times New Roman"/>
          <w:color w:val="000000"/>
          <w:sz w:val="27"/>
          <w:szCs w:val="27"/>
          <w:lang w:val="hr-HR" w:eastAsia="cs-CZ"/>
        </w:rPr>
        <w:t>-</w:t>
      </w:r>
      <w:r w:rsidR="004D6A06">
        <w:rPr>
          <w:rFonts w:ascii="Georgia" w:eastAsia="Times New Roman" w:hAnsi="Georgia" w:cs="Times New Roman"/>
          <w:color w:val="000000"/>
          <w:sz w:val="27"/>
          <w:szCs w:val="27"/>
          <w:lang w:val="ru-RU" w:eastAsia="cs-CZ"/>
        </w:rPr>
        <w:t>х</w:t>
      </w:r>
      <w:r w:rsidRPr="009B7AD6">
        <w:rPr>
          <w:rFonts w:ascii="Georgia" w:eastAsia="Times New Roman" w:hAnsi="Georgia" w:cs="Times New Roman"/>
          <w:color w:val="000000"/>
          <w:sz w:val="27"/>
          <w:szCs w:val="27"/>
          <w:lang w:val="ru-RU" w:eastAsia="cs-CZ"/>
        </w:rPr>
        <w:t xml:space="preserve"> гг.</w:t>
      </w:r>
      <w:r w:rsidR="00D066CC">
        <w:rPr>
          <w:rFonts w:ascii="Georgia" w:eastAsia="Times New Roman" w:hAnsi="Georgia" w:cs="Times New Roman"/>
          <w:color w:val="000000"/>
          <w:sz w:val="27"/>
          <w:szCs w:val="27"/>
          <w:lang w:eastAsia="cs-CZ"/>
        </w:rPr>
        <w:t xml:space="preserve"> </w:t>
      </w:r>
      <w:r w:rsidRPr="009B7AD6">
        <w:rPr>
          <w:rFonts w:ascii="Georgia" w:eastAsia="Times New Roman" w:hAnsi="Georgia" w:cs="Times New Roman"/>
          <w:color w:val="000000"/>
          <w:sz w:val="27"/>
          <w:szCs w:val="27"/>
          <w:lang w:val="ru-RU" w:eastAsia="cs-CZ"/>
        </w:rPr>
        <w:t>Правила повседневной жизни меняются часто и быстро, причем никто не знает, по каким законам и никто никому ничего не объясняет. В России не хватает уверенности, не на что положиться.</w:t>
      </w:r>
    </w:p>
    <w:p w:rsidR="009B7AD6" w:rsidRPr="009B7AD6" w:rsidRDefault="009B7AD6" w:rsidP="00D066CC">
      <w:pPr>
        <w:shd w:val="clear" w:color="auto" w:fill="EBEBEB"/>
        <w:spacing w:after="180" w:line="240" w:lineRule="auto"/>
        <w:jc w:val="both"/>
        <w:outlineLvl w:val="1"/>
        <w:rPr>
          <w:rFonts w:ascii="Georgia" w:eastAsia="Times New Roman" w:hAnsi="Georgia" w:cs="Times New Roman"/>
          <w:b/>
          <w:bCs/>
          <w:color w:val="000000"/>
          <w:sz w:val="31"/>
          <w:szCs w:val="31"/>
          <w:lang w:val="ru-RU" w:eastAsia="cs-CZ"/>
        </w:rPr>
      </w:pPr>
      <w:r w:rsidRPr="009B7AD6">
        <w:rPr>
          <w:rFonts w:ascii="Georgia" w:eastAsia="Times New Roman" w:hAnsi="Georgia" w:cs="Times New Roman"/>
          <w:b/>
          <w:bCs/>
          <w:color w:val="000000"/>
          <w:sz w:val="31"/>
          <w:szCs w:val="31"/>
          <w:lang w:val="ru-RU" w:eastAsia="cs-CZ"/>
        </w:rPr>
        <w:t>Национальный характер</w:t>
      </w:r>
    </w:p>
    <w:p w:rsidR="009B7AD6" w:rsidRPr="009B7AD6" w:rsidRDefault="009B7AD6" w:rsidP="00D066CC">
      <w:pPr>
        <w:shd w:val="clear" w:color="auto" w:fill="FFFFFF"/>
        <w:spacing w:after="120" w:line="240" w:lineRule="auto"/>
        <w:jc w:val="both"/>
        <w:outlineLvl w:val="2"/>
        <w:rPr>
          <w:rFonts w:ascii="Georgia" w:eastAsia="Times New Roman" w:hAnsi="Georgia" w:cs="Times New Roman"/>
          <w:b/>
          <w:bCs/>
          <w:color w:val="000000"/>
          <w:spacing w:val="24"/>
          <w:sz w:val="25"/>
          <w:szCs w:val="25"/>
          <w:lang w:val="ru-RU" w:eastAsia="cs-CZ"/>
        </w:rPr>
      </w:pPr>
      <w:r w:rsidRPr="009B7AD6">
        <w:rPr>
          <w:rFonts w:ascii="Georgia" w:eastAsia="Times New Roman" w:hAnsi="Georgia" w:cs="Times New Roman"/>
          <w:b/>
          <w:bCs/>
          <w:color w:val="000000"/>
          <w:spacing w:val="24"/>
          <w:sz w:val="25"/>
          <w:szCs w:val="25"/>
          <w:lang w:val="ru-RU" w:eastAsia="cs-CZ"/>
        </w:rPr>
        <w:t>Основные стереотипы о чертах русского национального характера</w:t>
      </w:r>
    </w:p>
    <w:p w:rsidR="009B7AD6" w:rsidRPr="009B7AD6" w:rsidRDefault="009B7AD6" w:rsidP="00D066CC">
      <w:pPr>
        <w:numPr>
          <w:ilvl w:val="0"/>
          <w:numId w:val="1"/>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„загадочность русской души“ - менталитет русского народа – это загадочная тайна, которую невозможно разгадать</w:t>
      </w:r>
    </w:p>
    <w:p w:rsidR="009B7AD6" w:rsidRPr="009B7AD6" w:rsidRDefault="009B7AD6" w:rsidP="00D066CC">
      <w:pPr>
        <w:numPr>
          <w:ilvl w:val="0"/>
          <w:numId w:val="1"/>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„народность“ – патриотизм, служение отечеству, любовь к родине, верность традициям</w:t>
      </w:r>
    </w:p>
    <w:p w:rsidR="009B7AD6" w:rsidRPr="009B7AD6" w:rsidRDefault="009B7AD6" w:rsidP="00D066CC">
      <w:pPr>
        <w:numPr>
          <w:ilvl w:val="0"/>
          <w:numId w:val="1"/>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„надежда на светлое будущее“ – поиски правды, справедливости, свободы, надежда на идеальное государство, ожидание „справедливого правителя“</w:t>
      </w:r>
    </w:p>
    <w:p w:rsidR="009B7AD6" w:rsidRPr="009B7AD6" w:rsidRDefault="009B7AD6" w:rsidP="00D066CC">
      <w:pPr>
        <w:numPr>
          <w:ilvl w:val="0"/>
          <w:numId w:val="1"/>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„мессианизм“ – Россия как пример другим народам, готова пожертвовать собой ради других („Других спасают, себя губят.“)</w:t>
      </w:r>
    </w:p>
    <w:p w:rsidR="009B7AD6" w:rsidRPr="009B7AD6" w:rsidRDefault="009B7AD6" w:rsidP="00D066CC">
      <w:pPr>
        <w:numPr>
          <w:ilvl w:val="0"/>
          <w:numId w:val="1"/>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„фатализм“ – смирение с тем, что многое произойдет независимо от воли и желания человека, вера в то, что ничего случайного не бывает в жизни. Эта черта характера русских ведет иногда к пассивному поведению, привычке полагаться не на себя, а на Божью волю, „доброго дядю“ (поговорки: „Поживем – увидим“, „Мы привыкли...“; „ничего“ – самая частая реакция на неудачу)</w:t>
      </w:r>
    </w:p>
    <w:p w:rsidR="009B7AD6" w:rsidRPr="009B7AD6" w:rsidRDefault="009B7AD6" w:rsidP="00D066CC">
      <w:pPr>
        <w:numPr>
          <w:ilvl w:val="0"/>
          <w:numId w:val="1"/>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„сентиментальность“, „открытость эмоций“, „пафос“ (фразеологизмы: „излить душу“ „душа нараспашку“ „поговорить по душам“)</w:t>
      </w:r>
    </w:p>
    <w:p w:rsidR="009B7AD6" w:rsidRPr="009B7AD6" w:rsidRDefault="009B7AD6" w:rsidP="00D066CC">
      <w:pPr>
        <w:numPr>
          <w:ilvl w:val="0"/>
          <w:numId w:val="1"/>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„поляризация“ – деление всего многообразия мира на добро и зло, правду и кривду, „своих“ и „чужих“</w:t>
      </w:r>
    </w:p>
    <w:p w:rsidR="009B7AD6" w:rsidRPr="009B7AD6" w:rsidRDefault="009B7AD6" w:rsidP="00D066CC">
      <w:pPr>
        <w:numPr>
          <w:ilvl w:val="0"/>
          <w:numId w:val="1"/>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„максимализм“, „фанатизм“, „экстремизм“</w:t>
      </w:r>
    </w:p>
    <w:p w:rsidR="009B7AD6" w:rsidRPr="009B7AD6" w:rsidRDefault="009B7AD6" w:rsidP="00D066CC">
      <w:pPr>
        <w:numPr>
          <w:ilvl w:val="0"/>
          <w:numId w:val="1"/>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lastRenderedPageBreak/>
        <w:t>установка на соблюдение обрядов, традиций, обычаев</w:t>
      </w:r>
    </w:p>
    <w:p w:rsidR="009B7AD6" w:rsidRPr="009B7AD6" w:rsidRDefault="009B7AD6" w:rsidP="00D066CC">
      <w:pPr>
        <w:shd w:val="clear" w:color="auto" w:fill="FFFFFF"/>
        <w:spacing w:after="120" w:line="240" w:lineRule="auto"/>
        <w:jc w:val="both"/>
        <w:outlineLvl w:val="2"/>
        <w:rPr>
          <w:rFonts w:ascii="Georgia" w:eastAsia="Times New Roman" w:hAnsi="Georgia" w:cs="Times New Roman"/>
          <w:b/>
          <w:bCs/>
          <w:color w:val="000000"/>
          <w:spacing w:val="24"/>
          <w:sz w:val="25"/>
          <w:szCs w:val="25"/>
          <w:lang w:val="ru-RU" w:eastAsia="cs-CZ"/>
        </w:rPr>
      </w:pPr>
      <w:r w:rsidRPr="009B7AD6">
        <w:rPr>
          <w:rFonts w:ascii="Georgia" w:eastAsia="Times New Roman" w:hAnsi="Georgia" w:cs="Times New Roman"/>
          <w:b/>
          <w:bCs/>
          <w:color w:val="000000"/>
          <w:spacing w:val="24"/>
          <w:sz w:val="25"/>
          <w:szCs w:val="25"/>
          <w:lang w:val="ru-RU" w:eastAsia="cs-CZ"/>
        </w:rPr>
        <w:t>Противоположности русского национального характера</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Сами русские считают, что русский характер состоит из крайностей и противоположностей. Руководящий лозунг русского человека: „Или все, или ничего.“ По мнению русских и иностранных наблюдателей, Россия - „страна систематичесих парадоксов“.</w:t>
      </w:r>
    </w:p>
    <w:p w:rsidR="009B7AD6" w:rsidRPr="009B7AD6" w:rsidRDefault="009B7AD6" w:rsidP="00D066CC">
      <w:pPr>
        <w:shd w:val="clear" w:color="auto" w:fill="FFFFFF"/>
        <w:spacing w:after="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Друг другу противоречат:</w:t>
      </w:r>
    </w:p>
    <w:p w:rsidR="009B7AD6" w:rsidRPr="009B7AD6" w:rsidRDefault="009B7AD6" w:rsidP="00D066CC">
      <w:pPr>
        <w:numPr>
          <w:ilvl w:val="0"/>
          <w:numId w:val="2"/>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доверчивость, надежда на истинного правителя - и мечты о свободе</w:t>
      </w:r>
    </w:p>
    <w:p w:rsidR="009B7AD6" w:rsidRPr="009B7AD6" w:rsidRDefault="009B7AD6" w:rsidP="00D066CC">
      <w:pPr>
        <w:numPr>
          <w:ilvl w:val="0"/>
          <w:numId w:val="2"/>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щедрость, гостеприимность, открытость в частной жизни - и формализм, строгость, неулыбчивость в официальном общении</w:t>
      </w:r>
    </w:p>
    <w:p w:rsidR="009B7AD6" w:rsidRPr="009B7AD6" w:rsidRDefault="009B7AD6" w:rsidP="00D066CC">
      <w:pPr>
        <w:numPr>
          <w:ilvl w:val="0"/>
          <w:numId w:val="2"/>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большая культура (литература, музыка, театр), развитие науки, способность достичь лучших результатов (совершенства) во многих областях, наличие современных технологий - и незаконченность, неспособность видеть последствия своих поступков заранее и планировать их, половинчатость, неумение и нежелание доводить до конца начатое дело – все решается на ходу, большинство учреждений работает на грани своих возможностей (почта, городcкой транспорт) (из этого вытекающие положительные черты характера - „находчивость“, „приспособляемость“, „умение создавать что-то из ничего“).</w:t>
      </w:r>
    </w:p>
    <w:p w:rsidR="009B7AD6" w:rsidRPr="009B7AD6" w:rsidRDefault="009B7AD6" w:rsidP="00D066CC">
      <w:pPr>
        <w:numPr>
          <w:ilvl w:val="0"/>
          <w:numId w:val="2"/>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страх перед начальством - и упорное несоблюдение предписанных и установленных правил</w:t>
      </w:r>
    </w:p>
    <w:p w:rsidR="009B7AD6" w:rsidRPr="009B7AD6" w:rsidRDefault="009B7AD6" w:rsidP="00D066CC">
      <w:pPr>
        <w:shd w:val="clear" w:color="auto" w:fill="EBEBEB"/>
        <w:spacing w:after="180" w:line="240" w:lineRule="auto"/>
        <w:jc w:val="both"/>
        <w:outlineLvl w:val="1"/>
        <w:rPr>
          <w:rFonts w:ascii="Georgia" w:eastAsia="Times New Roman" w:hAnsi="Georgia" w:cs="Times New Roman"/>
          <w:b/>
          <w:bCs/>
          <w:color w:val="000000"/>
          <w:sz w:val="31"/>
          <w:szCs w:val="31"/>
          <w:lang w:val="ru-RU" w:eastAsia="cs-CZ"/>
        </w:rPr>
      </w:pPr>
      <w:r w:rsidRPr="009B7AD6">
        <w:rPr>
          <w:rFonts w:ascii="Georgia" w:eastAsia="Times New Roman" w:hAnsi="Georgia" w:cs="Times New Roman"/>
          <w:b/>
          <w:bCs/>
          <w:color w:val="000000"/>
          <w:sz w:val="31"/>
          <w:szCs w:val="31"/>
          <w:lang w:val="ru-RU" w:eastAsia="cs-CZ"/>
        </w:rPr>
        <w:t>Социальное поведение</w:t>
      </w:r>
    </w:p>
    <w:p w:rsidR="009B7AD6" w:rsidRPr="009B7AD6" w:rsidRDefault="009B7AD6" w:rsidP="00D066CC">
      <w:pPr>
        <w:shd w:val="clear" w:color="auto" w:fill="FFFFFF"/>
        <w:spacing w:after="120" w:line="240" w:lineRule="auto"/>
        <w:jc w:val="both"/>
        <w:outlineLvl w:val="2"/>
        <w:rPr>
          <w:rFonts w:ascii="Georgia" w:eastAsia="Times New Roman" w:hAnsi="Georgia" w:cs="Times New Roman"/>
          <w:b/>
          <w:bCs/>
          <w:color w:val="000000"/>
          <w:spacing w:val="24"/>
          <w:sz w:val="25"/>
          <w:szCs w:val="25"/>
          <w:lang w:val="ru-RU" w:eastAsia="cs-CZ"/>
        </w:rPr>
      </w:pPr>
      <w:r w:rsidRPr="009B7AD6">
        <w:rPr>
          <w:rFonts w:ascii="Georgia" w:eastAsia="Times New Roman" w:hAnsi="Georgia" w:cs="Times New Roman"/>
          <w:b/>
          <w:bCs/>
          <w:color w:val="000000"/>
          <w:spacing w:val="24"/>
          <w:sz w:val="25"/>
          <w:szCs w:val="25"/>
          <w:lang w:val="ru-RU" w:eastAsia="cs-CZ"/>
        </w:rPr>
        <w:t>Русский коллективизм</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Русские плохо выносят одиночество, это общительный народ.</w:t>
      </w:r>
      <w:r w:rsidRPr="009B7AD6">
        <w:rPr>
          <w:rFonts w:ascii="Georgia" w:eastAsia="Times New Roman" w:hAnsi="Georgia" w:cs="Times New Roman"/>
          <w:color w:val="000000"/>
          <w:sz w:val="27"/>
          <w:szCs w:val="27"/>
          <w:lang w:val="ru-RU" w:eastAsia="cs-CZ"/>
        </w:rPr>
        <w:br/>
        <w:t>Они могут заговорить даже с незнакомыми людьми (общение в поезде), любят часто общаться по телефону (в городах пока не введен повременной принцип оплаты телефонных разговоров, и народ „висит на телефоне“).</w:t>
      </w:r>
      <w:r w:rsidR="00D066CC">
        <w:rPr>
          <w:rFonts w:ascii="Georgia" w:eastAsia="Times New Roman" w:hAnsi="Georgia" w:cs="Times New Roman"/>
          <w:color w:val="000000"/>
          <w:sz w:val="27"/>
          <w:szCs w:val="27"/>
          <w:lang w:eastAsia="cs-CZ"/>
        </w:rPr>
        <w:t xml:space="preserve"> </w:t>
      </w:r>
      <w:r w:rsidRPr="009B7AD6">
        <w:rPr>
          <w:rFonts w:ascii="Georgia" w:eastAsia="Times New Roman" w:hAnsi="Georgia" w:cs="Times New Roman"/>
          <w:color w:val="000000"/>
          <w:sz w:val="27"/>
          <w:szCs w:val="27"/>
          <w:lang w:val="ru-RU" w:eastAsia="cs-CZ"/>
        </w:rPr>
        <w:t>В жизни русских до сих пор важны отношения с соседями - соседские связи играют почти семейную роль.</w:t>
      </w:r>
      <w:r w:rsidRPr="009B7AD6">
        <w:rPr>
          <w:rFonts w:ascii="Georgia" w:eastAsia="Times New Roman" w:hAnsi="Georgia" w:cs="Times New Roman"/>
          <w:color w:val="000000"/>
          <w:sz w:val="27"/>
          <w:szCs w:val="27"/>
          <w:lang w:val="ru-RU" w:eastAsia="cs-CZ"/>
        </w:rPr>
        <w:br/>
        <w:t>Русским свойственны такие черты характера, как сострадательность, сердечность, жалостливость (глухота к несчастью другого человека русским несвойственна).</w:t>
      </w:r>
      <w:r w:rsidR="004D6A06">
        <w:rPr>
          <w:rFonts w:ascii="Georgia" w:eastAsia="Times New Roman" w:hAnsi="Georgia" w:cs="Times New Roman"/>
          <w:color w:val="000000"/>
          <w:sz w:val="27"/>
          <w:szCs w:val="27"/>
          <w:lang w:val="ru-RU" w:eastAsia="cs-CZ"/>
        </w:rPr>
        <w:t xml:space="preserve"> </w:t>
      </w:r>
      <w:r w:rsidRPr="009B7AD6">
        <w:rPr>
          <w:rFonts w:ascii="Georgia" w:eastAsia="Times New Roman" w:hAnsi="Georgia" w:cs="Times New Roman"/>
          <w:color w:val="000000"/>
          <w:sz w:val="27"/>
          <w:szCs w:val="27"/>
          <w:lang w:val="ru-RU" w:eastAsia="cs-CZ"/>
        </w:rPr>
        <w:t>С другой стороны многие из них приняли такой образ жизни: жить как все, не высовываться.</w:t>
      </w:r>
      <w:r w:rsidRPr="009B7AD6">
        <w:rPr>
          <w:rFonts w:ascii="Georgia" w:eastAsia="Times New Roman" w:hAnsi="Georgia" w:cs="Times New Roman"/>
          <w:color w:val="000000"/>
          <w:sz w:val="27"/>
          <w:szCs w:val="27"/>
          <w:lang w:val="ru-RU" w:eastAsia="cs-CZ"/>
        </w:rPr>
        <w:br/>
        <w:t>К коллективизму можно отнести любовь к массовым праздникам, к компаниям, традицию гостеприимства. В деревне есть привычка встречаться с соседями в одной избе - „посиделки“. Русские ценят принцип „соборности“ – внутреннего единения людей на основе общности духа.</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lastRenderedPageBreak/>
        <w:t>Однако в последнее время для русских характерна и тяга к индивидуализации (с падением СССР каждый россиянин окончательно оказался предоставленным самому себе).</w:t>
      </w:r>
    </w:p>
    <w:p w:rsidR="009B7AD6" w:rsidRPr="009B7AD6" w:rsidRDefault="009B7AD6" w:rsidP="00D066CC">
      <w:pPr>
        <w:shd w:val="clear" w:color="auto" w:fill="FFFFFF"/>
        <w:spacing w:after="120" w:line="240" w:lineRule="auto"/>
        <w:jc w:val="both"/>
        <w:outlineLvl w:val="2"/>
        <w:rPr>
          <w:rFonts w:ascii="Georgia" w:eastAsia="Times New Roman" w:hAnsi="Georgia" w:cs="Times New Roman"/>
          <w:b/>
          <w:bCs/>
          <w:color w:val="000000"/>
          <w:spacing w:val="24"/>
          <w:sz w:val="25"/>
          <w:szCs w:val="25"/>
          <w:lang w:val="ru-RU" w:eastAsia="cs-CZ"/>
        </w:rPr>
      </w:pPr>
      <w:r w:rsidRPr="009B7AD6">
        <w:rPr>
          <w:rFonts w:ascii="Georgia" w:eastAsia="Times New Roman" w:hAnsi="Georgia" w:cs="Times New Roman"/>
          <w:b/>
          <w:bCs/>
          <w:color w:val="000000"/>
          <w:spacing w:val="24"/>
          <w:sz w:val="25"/>
          <w:szCs w:val="25"/>
          <w:lang w:val="ru-RU" w:eastAsia="cs-CZ"/>
        </w:rPr>
        <w:t>Общественная роль</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Русские более выразительно вступают в свою общественную роль, соблюдают правила формального поведения, стараются всегда сохранить „доброе имя“, для них характерна постоянная оглядка на то, „что скажут или подумают о нас другие люди“.</w:t>
      </w:r>
      <w:r w:rsidR="004D6A06">
        <w:rPr>
          <w:rFonts w:ascii="Georgia" w:eastAsia="Times New Roman" w:hAnsi="Georgia" w:cs="Times New Roman"/>
          <w:color w:val="000000"/>
          <w:sz w:val="27"/>
          <w:szCs w:val="27"/>
          <w:lang w:val="ru-RU" w:eastAsia="cs-CZ"/>
        </w:rPr>
        <w:t xml:space="preserve"> </w:t>
      </w:r>
      <w:r w:rsidRPr="009B7AD6">
        <w:rPr>
          <w:rFonts w:ascii="Georgia" w:eastAsia="Times New Roman" w:hAnsi="Georgia" w:cs="Times New Roman"/>
          <w:color w:val="000000"/>
          <w:sz w:val="27"/>
          <w:szCs w:val="27"/>
          <w:lang w:val="ru-RU" w:eastAsia="cs-CZ"/>
        </w:rPr>
        <w:t>Наблюдается огромная разница поведения человека в общественной (профессиональной) сфере и в частной жизни.</w:t>
      </w:r>
      <w:r w:rsidR="004D6A06">
        <w:rPr>
          <w:rFonts w:ascii="Georgia" w:eastAsia="Times New Roman" w:hAnsi="Georgia" w:cs="Times New Roman"/>
          <w:color w:val="000000"/>
          <w:sz w:val="27"/>
          <w:szCs w:val="27"/>
          <w:lang w:val="ru-RU" w:eastAsia="cs-CZ"/>
        </w:rPr>
        <w:t xml:space="preserve"> </w:t>
      </w:r>
      <w:r w:rsidRPr="009B7AD6">
        <w:rPr>
          <w:rFonts w:ascii="Georgia" w:eastAsia="Times New Roman" w:hAnsi="Georgia" w:cs="Times New Roman"/>
          <w:color w:val="000000"/>
          <w:sz w:val="27"/>
          <w:szCs w:val="27"/>
          <w:lang w:val="ru-RU" w:eastAsia="cs-CZ"/>
        </w:rPr>
        <w:t>Характерна „сервильная психология“ по отношению к начальству (один и тот же человек может проявить пренебрежение к зависимому от него человеку и через минуту стать рабским, угодливым перед лицом начальника), популярна пословица: „Ты начальник – я дурак. Я начальник – ты дурак“.</w:t>
      </w:r>
    </w:p>
    <w:p w:rsidR="009B7AD6" w:rsidRPr="009B7AD6" w:rsidRDefault="009B7AD6" w:rsidP="00D066CC">
      <w:pPr>
        <w:shd w:val="clear" w:color="auto" w:fill="FFFFFF"/>
        <w:spacing w:after="120" w:line="240" w:lineRule="auto"/>
        <w:jc w:val="both"/>
        <w:outlineLvl w:val="2"/>
        <w:rPr>
          <w:rFonts w:ascii="Georgia" w:eastAsia="Times New Roman" w:hAnsi="Georgia" w:cs="Times New Roman"/>
          <w:b/>
          <w:bCs/>
          <w:color w:val="000000"/>
          <w:spacing w:val="24"/>
          <w:sz w:val="25"/>
          <w:szCs w:val="25"/>
          <w:lang w:val="ru-RU" w:eastAsia="cs-CZ"/>
        </w:rPr>
      </w:pPr>
      <w:r w:rsidRPr="009B7AD6">
        <w:rPr>
          <w:rFonts w:ascii="Georgia" w:eastAsia="Times New Roman" w:hAnsi="Georgia" w:cs="Times New Roman"/>
          <w:b/>
          <w:bCs/>
          <w:color w:val="000000"/>
          <w:spacing w:val="24"/>
          <w:sz w:val="25"/>
          <w:szCs w:val="25"/>
          <w:lang w:val="ru-RU" w:eastAsia="cs-CZ"/>
        </w:rPr>
        <w:t>Важнейшие ценности</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Русские высоко ценят: храбрость, силу, хорошее общественное положение, „доброе имя“, репутацию в глазах друзей и соседей, сентиментальные и эмоциональные поступки.</w:t>
      </w:r>
      <w:r w:rsidR="004D6A06">
        <w:rPr>
          <w:rFonts w:ascii="Georgia" w:eastAsia="Times New Roman" w:hAnsi="Georgia" w:cs="Times New Roman"/>
          <w:color w:val="000000"/>
          <w:sz w:val="27"/>
          <w:szCs w:val="27"/>
          <w:lang w:val="ru-RU" w:eastAsia="cs-CZ"/>
        </w:rPr>
        <w:t xml:space="preserve"> </w:t>
      </w:r>
      <w:r w:rsidRPr="009B7AD6">
        <w:rPr>
          <w:rFonts w:ascii="Georgia" w:eastAsia="Times New Roman" w:hAnsi="Georgia" w:cs="Times New Roman"/>
          <w:color w:val="000000"/>
          <w:sz w:val="27"/>
          <w:szCs w:val="27"/>
          <w:lang w:val="ru-RU" w:eastAsia="cs-CZ"/>
        </w:rPr>
        <w:t>Особенно русские очень почитают умных людей. Умность, это в глазах русских не рациональные способности, а скорее духовность, деликатность, общественная ответственность, высокие моральные качества.</w:t>
      </w:r>
      <w:r w:rsidRPr="009B7AD6">
        <w:rPr>
          <w:rFonts w:ascii="Georgia" w:eastAsia="Times New Roman" w:hAnsi="Georgia" w:cs="Times New Roman"/>
          <w:color w:val="000000"/>
          <w:sz w:val="27"/>
          <w:szCs w:val="27"/>
          <w:lang w:val="ru-RU" w:eastAsia="cs-CZ"/>
        </w:rPr>
        <w:br/>
        <w:t>Издавна принято измерять уровень культуры количеством прочитанных книг.</w:t>
      </w:r>
      <w:r w:rsidR="004D6A06">
        <w:rPr>
          <w:rFonts w:ascii="Georgia" w:eastAsia="Times New Roman" w:hAnsi="Georgia" w:cs="Times New Roman"/>
          <w:color w:val="000000"/>
          <w:sz w:val="27"/>
          <w:szCs w:val="27"/>
          <w:lang w:val="ru-RU" w:eastAsia="cs-CZ"/>
        </w:rPr>
        <w:t xml:space="preserve"> </w:t>
      </w:r>
      <w:r w:rsidRPr="009B7AD6">
        <w:rPr>
          <w:rFonts w:ascii="Georgia" w:eastAsia="Times New Roman" w:hAnsi="Georgia" w:cs="Times New Roman"/>
          <w:color w:val="000000"/>
          <w:sz w:val="27"/>
          <w:szCs w:val="27"/>
          <w:lang w:val="ru-RU" w:eastAsia="cs-CZ"/>
        </w:rPr>
        <w:t>Как это ни странно, показателем глупости иногда считают улыбку (народная пословица: „Смех без причины – признак дурачины.“).</w:t>
      </w:r>
    </w:p>
    <w:p w:rsidR="009B7AD6" w:rsidRPr="009B7AD6" w:rsidRDefault="009B7AD6" w:rsidP="00D066CC">
      <w:pPr>
        <w:shd w:val="clear" w:color="auto" w:fill="FFFFFF"/>
        <w:spacing w:after="120" w:line="240" w:lineRule="auto"/>
        <w:jc w:val="both"/>
        <w:outlineLvl w:val="2"/>
        <w:rPr>
          <w:rFonts w:ascii="Georgia" w:eastAsia="Times New Roman" w:hAnsi="Georgia" w:cs="Times New Roman"/>
          <w:b/>
          <w:bCs/>
          <w:color w:val="000000"/>
          <w:spacing w:val="24"/>
          <w:sz w:val="25"/>
          <w:szCs w:val="25"/>
          <w:lang w:val="ru-RU" w:eastAsia="cs-CZ"/>
        </w:rPr>
      </w:pPr>
      <w:r w:rsidRPr="009B7AD6">
        <w:rPr>
          <w:rFonts w:ascii="Georgia" w:eastAsia="Times New Roman" w:hAnsi="Georgia" w:cs="Times New Roman"/>
          <w:b/>
          <w:bCs/>
          <w:color w:val="000000"/>
          <w:spacing w:val="24"/>
          <w:sz w:val="25"/>
          <w:szCs w:val="25"/>
          <w:lang w:val="ru-RU" w:eastAsia="cs-CZ"/>
        </w:rPr>
        <w:t>Отношение русских к...</w:t>
      </w:r>
    </w:p>
    <w:p w:rsidR="009B7AD6" w:rsidRPr="009B7AD6" w:rsidRDefault="009B7AD6" w:rsidP="00D066CC">
      <w:pPr>
        <w:shd w:val="clear" w:color="auto" w:fill="FFFFFF"/>
        <w:spacing w:after="0" w:line="240" w:lineRule="auto"/>
        <w:jc w:val="both"/>
        <w:outlineLvl w:val="3"/>
        <w:rPr>
          <w:rFonts w:ascii="Georgia" w:eastAsia="Times New Roman" w:hAnsi="Georgia" w:cs="Times New Roman"/>
          <w:b/>
          <w:bCs/>
          <w:color w:val="000000"/>
          <w:sz w:val="25"/>
          <w:szCs w:val="25"/>
          <w:lang w:val="ru-RU" w:eastAsia="cs-CZ"/>
        </w:rPr>
      </w:pPr>
      <w:r w:rsidRPr="009B7AD6">
        <w:rPr>
          <w:rFonts w:ascii="Georgia" w:eastAsia="Times New Roman" w:hAnsi="Georgia" w:cs="Times New Roman"/>
          <w:b/>
          <w:bCs/>
          <w:color w:val="000000"/>
          <w:sz w:val="25"/>
          <w:szCs w:val="25"/>
          <w:lang w:val="ru-RU" w:eastAsia="cs-CZ"/>
        </w:rPr>
        <w:t>...иностранцам</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Еще в 19 веке в России, по всей вероятности, отсутствовала ксенофобия. Россияне были готовы быстро смириться с присутствием иностранцев. К тем, кто приходил без злого умысла, они относились по-дружески, но к тем, кто приходил со злым умыслом, - жестоко.</w:t>
      </w:r>
      <w:r w:rsidRPr="009B7AD6">
        <w:rPr>
          <w:rFonts w:ascii="Georgia" w:eastAsia="Times New Roman" w:hAnsi="Georgia" w:cs="Times New Roman"/>
          <w:color w:val="000000"/>
          <w:sz w:val="27"/>
          <w:szCs w:val="27"/>
          <w:lang w:val="ru-RU" w:eastAsia="cs-CZ"/>
        </w:rPr>
        <w:br/>
        <w:t>В советскую эпоху для приезжих иностранцев были предназначены другие (лучшие) рестораны, гостиницы, им уступали первые места в очередях, но не впускали их в запретные зоны.</w:t>
      </w:r>
      <w:r w:rsidR="004D6A06">
        <w:rPr>
          <w:rFonts w:ascii="Georgia" w:eastAsia="Times New Roman" w:hAnsi="Georgia" w:cs="Times New Roman"/>
          <w:color w:val="000000"/>
          <w:sz w:val="27"/>
          <w:szCs w:val="27"/>
          <w:lang w:val="ru-RU" w:eastAsia="cs-CZ"/>
        </w:rPr>
        <w:t xml:space="preserve"> </w:t>
      </w:r>
      <w:r w:rsidRPr="009B7AD6">
        <w:rPr>
          <w:rFonts w:ascii="Georgia" w:eastAsia="Times New Roman" w:hAnsi="Georgia" w:cs="Times New Roman"/>
          <w:color w:val="000000"/>
          <w:sz w:val="27"/>
          <w:szCs w:val="27"/>
          <w:lang w:val="ru-RU" w:eastAsia="cs-CZ"/>
        </w:rPr>
        <w:t>В настоящее время все зависит от национальности иностранца. Чехов русские любят, также им близки сербы. А вот с поляками, украинцами, немцами у них уже немного более сложные отношения.</w:t>
      </w:r>
      <w:r w:rsidR="004D6A06">
        <w:rPr>
          <w:rFonts w:ascii="Georgia" w:eastAsia="Times New Roman" w:hAnsi="Georgia" w:cs="Times New Roman"/>
          <w:color w:val="000000"/>
          <w:sz w:val="27"/>
          <w:szCs w:val="27"/>
          <w:lang w:val="ru-RU" w:eastAsia="cs-CZ"/>
        </w:rPr>
        <w:t xml:space="preserve"> </w:t>
      </w:r>
      <w:r w:rsidRPr="009B7AD6">
        <w:rPr>
          <w:rFonts w:ascii="Georgia" w:eastAsia="Times New Roman" w:hAnsi="Georgia" w:cs="Times New Roman"/>
          <w:color w:val="000000"/>
          <w:sz w:val="27"/>
          <w:szCs w:val="27"/>
          <w:lang w:val="ru-RU" w:eastAsia="cs-CZ"/>
        </w:rPr>
        <w:t>В некоторых музеях введены двойные цены для иностранцев (в Эрмитаже билет для них в 3 раза дороже, чем для русского).</w:t>
      </w:r>
    </w:p>
    <w:p w:rsidR="004D6A06" w:rsidRDefault="004D6A06" w:rsidP="00D066CC">
      <w:pPr>
        <w:shd w:val="clear" w:color="auto" w:fill="FFFFFF"/>
        <w:spacing w:after="0" w:line="240" w:lineRule="auto"/>
        <w:jc w:val="both"/>
        <w:outlineLvl w:val="3"/>
        <w:rPr>
          <w:rFonts w:ascii="Georgia" w:eastAsia="Times New Roman" w:hAnsi="Georgia" w:cs="Times New Roman"/>
          <w:b/>
          <w:bCs/>
          <w:color w:val="000000"/>
          <w:sz w:val="25"/>
          <w:szCs w:val="25"/>
          <w:lang w:val="ru-RU" w:eastAsia="cs-CZ"/>
        </w:rPr>
      </w:pPr>
    </w:p>
    <w:p w:rsidR="004D6A06" w:rsidRDefault="004D6A06" w:rsidP="00D066CC">
      <w:pPr>
        <w:shd w:val="clear" w:color="auto" w:fill="FFFFFF"/>
        <w:spacing w:after="0" w:line="240" w:lineRule="auto"/>
        <w:jc w:val="both"/>
        <w:outlineLvl w:val="3"/>
        <w:rPr>
          <w:rFonts w:ascii="Georgia" w:eastAsia="Times New Roman" w:hAnsi="Georgia" w:cs="Times New Roman"/>
          <w:b/>
          <w:bCs/>
          <w:color w:val="000000"/>
          <w:sz w:val="25"/>
          <w:szCs w:val="25"/>
          <w:lang w:val="ru-RU" w:eastAsia="cs-CZ"/>
        </w:rPr>
      </w:pPr>
    </w:p>
    <w:p w:rsidR="009B7AD6" w:rsidRPr="009B7AD6" w:rsidRDefault="009B7AD6" w:rsidP="00D066CC">
      <w:pPr>
        <w:shd w:val="clear" w:color="auto" w:fill="FFFFFF"/>
        <w:spacing w:after="0" w:line="240" w:lineRule="auto"/>
        <w:jc w:val="both"/>
        <w:outlineLvl w:val="3"/>
        <w:rPr>
          <w:rFonts w:ascii="Georgia" w:eastAsia="Times New Roman" w:hAnsi="Georgia" w:cs="Times New Roman"/>
          <w:b/>
          <w:bCs/>
          <w:color w:val="000000"/>
          <w:sz w:val="25"/>
          <w:szCs w:val="25"/>
          <w:lang w:val="ru-RU" w:eastAsia="cs-CZ"/>
        </w:rPr>
      </w:pPr>
      <w:r w:rsidRPr="009B7AD6">
        <w:rPr>
          <w:rFonts w:ascii="Georgia" w:eastAsia="Times New Roman" w:hAnsi="Georgia" w:cs="Times New Roman"/>
          <w:b/>
          <w:bCs/>
          <w:color w:val="000000"/>
          <w:sz w:val="25"/>
          <w:szCs w:val="25"/>
          <w:lang w:val="ru-RU" w:eastAsia="cs-CZ"/>
        </w:rPr>
        <w:lastRenderedPageBreak/>
        <w:t>...детям</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Детей русские, конечно, очень любят и готовы отдать последние средства на их образование и улучшение их будущего.</w:t>
      </w:r>
    </w:p>
    <w:p w:rsidR="009B7AD6" w:rsidRPr="009B7AD6" w:rsidRDefault="009B7AD6" w:rsidP="00D066CC">
      <w:pPr>
        <w:shd w:val="clear" w:color="auto" w:fill="FFFFFF"/>
        <w:spacing w:after="0" w:line="240" w:lineRule="auto"/>
        <w:jc w:val="both"/>
        <w:outlineLvl w:val="3"/>
        <w:rPr>
          <w:rFonts w:ascii="Georgia" w:eastAsia="Times New Roman" w:hAnsi="Georgia" w:cs="Times New Roman"/>
          <w:b/>
          <w:bCs/>
          <w:color w:val="000000"/>
          <w:sz w:val="25"/>
          <w:szCs w:val="25"/>
          <w:lang w:val="ru-RU" w:eastAsia="cs-CZ"/>
        </w:rPr>
      </w:pPr>
      <w:r w:rsidRPr="009B7AD6">
        <w:rPr>
          <w:rFonts w:ascii="Georgia" w:eastAsia="Times New Roman" w:hAnsi="Georgia" w:cs="Times New Roman"/>
          <w:b/>
          <w:bCs/>
          <w:color w:val="000000"/>
          <w:sz w:val="25"/>
          <w:szCs w:val="25"/>
          <w:lang w:val="ru-RU" w:eastAsia="cs-CZ"/>
        </w:rPr>
        <w:t>...власти</w:t>
      </w:r>
    </w:p>
    <w:p w:rsidR="004D6A0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Для русского архетипа характерен страх перед государством.</w:t>
      </w:r>
      <w:r w:rsidRPr="009B7AD6">
        <w:rPr>
          <w:rFonts w:ascii="Georgia" w:eastAsia="Times New Roman" w:hAnsi="Georgia" w:cs="Times New Roman"/>
          <w:color w:val="000000"/>
          <w:sz w:val="27"/>
          <w:szCs w:val="27"/>
          <w:lang w:val="ru-RU" w:eastAsia="cs-CZ"/>
        </w:rPr>
        <w:br/>
        <w:t>Государство практически постоянно вмешивалось в жизнь своих подданных (насилием, идеологией) – русский человек редко мог сосредоточиться на своей частной жизни.</w:t>
      </w:r>
      <w:r w:rsidRPr="009B7AD6">
        <w:rPr>
          <w:rFonts w:ascii="Georgia" w:eastAsia="Times New Roman" w:hAnsi="Georgia" w:cs="Times New Roman"/>
          <w:color w:val="000000"/>
          <w:sz w:val="27"/>
          <w:szCs w:val="27"/>
          <w:lang w:val="ru-RU" w:eastAsia="cs-CZ"/>
        </w:rPr>
        <w:br/>
        <w:t>Воплощение злой власти, которая давит на народ и цинично его обирает, для русского человека – это чиновничество, страшная и непреодолимая сила.</w:t>
      </w:r>
      <w:r w:rsidR="004D6A06">
        <w:rPr>
          <w:rFonts w:ascii="Georgia" w:eastAsia="Times New Roman" w:hAnsi="Georgia" w:cs="Times New Roman"/>
          <w:color w:val="000000"/>
          <w:sz w:val="27"/>
          <w:szCs w:val="27"/>
          <w:lang w:val="ru-RU" w:eastAsia="cs-CZ"/>
        </w:rPr>
        <w:t xml:space="preserve"> </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Образовался „православный тип человека“, который терпелив, пассивен, консервативен, иногда даже равнодушен, способен выживать в самых невероятных условиях, погружен в прошлое и поглощен вечным поиском идеалов, воздержан от произвола вмешательства во что-либо.</w:t>
      </w:r>
      <w:r w:rsidR="004D6A06">
        <w:rPr>
          <w:rFonts w:ascii="Georgia" w:eastAsia="Times New Roman" w:hAnsi="Georgia" w:cs="Times New Roman"/>
          <w:color w:val="000000"/>
          <w:sz w:val="27"/>
          <w:szCs w:val="27"/>
          <w:lang w:val="ru-RU" w:eastAsia="cs-CZ"/>
        </w:rPr>
        <w:t xml:space="preserve"> </w:t>
      </w:r>
      <w:r w:rsidRPr="009B7AD6">
        <w:rPr>
          <w:rFonts w:ascii="Georgia" w:eastAsia="Times New Roman" w:hAnsi="Georgia" w:cs="Times New Roman"/>
          <w:color w:val="000000"/>
          <w:sz w:val="27"/>
          <w:szCs w:val="27"/>
          <w:lang w:val="ru-RU" w:eastAsia="cs-CZ"/>
        </w:rPr>
        <w:t>С этим связана неспособность русских принять на себя личную ответственность („Моя хата с краю, ничего не знаю.“)</w:t>
      </w:r>
      <w:r w:rsidRPr="009B7AD6">
        <w:rPr>
          <w:rFonts w:ascii="Georgia" w:eastAsia="Times New Roman" w:hAnsi="Georgia" w:cs="Times New Roman"/>
          <w:color w:val="000000"/>
          <w:sz w:val="27"/>
          <w:szCs w:val="27"/>
          <w:lang w:val="ru-RU" w:eastAsia="cs-CZ"/>
        </w:rPr>
        <w:br/>
        <w:t>Парадокс отношения к власти: с одной стороны, русский человек генетически приучен не ждать от власти добра, помощи, поддержки; в то же время, надеется на чудо, на „хорошего царя“, реформатора – избавителя (иллюзии, эйфория постоянно сменяются разочарованием, осуждением власти).</w:t>
      </w:r>
      <w:r w:rsidRPr="009B7AD6">
        <w:rPr>
          <w:rFonts w:ascii="Georgia" w:eastAsia="Times New Roman" w:hAnsi="Georgia" w:cs="Times New Roman"/>
          <w:color w:val="000000"/>
          <w:sz w:val="27"/>
          <w:szCs w:val="27"/>
          <w:lang w:val="ru-RU" w:eastAsia="cs-CZ"/>
        </w:rPr>
        <w:br/>
        <w:t>В истории России повторяется обожествление власти, харизматических лидеров – показатель сакральности сознания русских.</w:t>
      </w:r>
    </w:p>
    <w:p w:rsidR="009B7AD6" w:rsidRPr="009B7AD6" w:rsidRDefault="009B7AD6" w:rsidP="00D066CC">
      <w:pPr>
        <w:shd w:val="clear" w:color="auto" w:fill="FFFFFF"/>
        <w:spacing w:after="120" w:line="240" w:lineRule="auto"/>
        <w:jc w:val="both"/>
        <w:outlineLvl w:val="2"/>
        <w:rPr>
          <w:rFonts w:ascii="Georgia" w:eastAsia="Times New Roman" w:hAnsi="Georgia" w:cs="Times New Roman"/>
          <w:b/>
          <w:bCs/>
          <w:color w:val="000000"/>
          <w:spacing w:val="24"/>
          <w:sz w:val="25"/>
          <w:szCs w:val="25"/>
          <w:lang w:val="ru-RU" w:eastAsia="cs-CZ"/>
        </w:rPr>
      </w:pPr>
      <w:r w:rsidRPr="009B7AD6">
        <w:rPr>
          <w:rFonts w:ascii="Georgia" w:eastAsia="Times New Roman" w:hAnsi="Georgia" w:cs="Times New Roman"/>
          <w:b/>
          <w:bCs/>
          <w:color w:val="000000"/>
          <w:spacing w:val="24"/>
          <w:sz w:val="25"/>
          <w:szCs w:val="25"/>
          <w:lang w:val="ru-RU" w:eastAsia="cs-CZ"/>
        </w:rPr>
        <w:t>Признаком дурного тона поведения в обществе считается...</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сморкаться</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пользоваться зубочисткой</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иметь грязные ботинки</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прийти в гости без подарка</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демонстрировать свое плохое настроение</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говорить „замысловатые обороты“ (русских также раздражает „пустая болтовня“ пространственное рассуждение о том, что можно выразить в двух словах)</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„бросаться словами“ (русские воспринимают сказанное слишком серьезно и буквально; нельзя шутить просто так).</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 xml:space="preserve">Русским непонятна европейская манера „не замечать“ что-то неприятное, что не соответствует нормам поведения. Они будут активно вмешиваться, комментировать, исправлять ситуацию. (Если например в очереди кто-то не спешит, задерживает других, </w:t>
      </w:r>
      <w:r w:rsidRPr="009B7AD6">
        <w:rPr>
          <w:rFonts w:ascii="Georgia" w:eastAsia="Times New Roman" w:hAnsi="Georgia" w:cs="Times New Roman"/>
          <w:color w:val="000000"/>
          <w:sz w:val="27"/>
          <w:szCs w:val="27"/>
          <w:lang w:val="ru-RU" w:eastAsia="cs-CZ"/>
        </w:rPr>
        <w:lastRenderedPageBreak/>
        <w:t>его поведение может вызвать шумное негодование и даже скандал.)</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Выясняя отношения с русскими, рекомендуется быть более осторожными в словах и интонации – русский часто как бы интуитивно домысливает ситуацию и предпочитает действовать (иногда дело доходит даже до грубых телесных реакций, драки).</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Разговоры о деньгах русским неудобны, не принято также говорить о интимных отношениях, высмеивать национальные черты и достоинства русских.</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Лучше не задавать собеседнику вопросы о месте рождения. В связи со сложной историей России (в том числе принудительной миграцией населения) могут быть затронуты очень сложные вещи.</w:t>
      </w:r>
    </w:p>
    <w:p w:rsidR="009B7AD6" w:rsidRPr="009B7AD6" w:rsidRDefault="009B7AD6" w:rsidP="00D066CC">
      <w:pPr>
        <w:numPr>
          <w:ilvl w:val="0"/>
          <w:numId w:val="3"/>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Русские ценят разговор „по душам“ – это долгая, неспешная, откровенная беседа с хорошим знакомым, с близким другом. Предпочитаются „высокие темы“ – например о смысле жизни, будущем России, политике, литературе, театре, кино. Можно беседовать и о семейных делах.</w:t>
      </w:r>
    </w:p>
    <w:p w:rsidR="009B7AD6" w:rsidRPr="009B7AD6" w:rsidRDefault="009B7AD6" w:rsidP="00D066CC">
      <w:pPr>
        <w:shd w:val="clear" w:color="auto" w:fill="FFFFFF"/>
        <w:spacing w:after="120" w:line="240" w:lineRule="auto"/>
        <w:jc w:val="both"/>
        <w:outlineLvl w:val="2"/>
        <w:rPr>
          <w:rFonts w:ascii="Georgia" w:eastAsia="Times New Roman" w:hAnsi="Georgia" w:cs="Times New Roman"/>
          <w:b/>
          <w:bCs/>
          <w:color w:val="000000"/>
          <w:spacing w:val="24"/>
          <w:sz w:val="25"/>
          <w:szCs w:val="25"/>
          <w:lang w:val="ru-RU" w:eastAsia="cs-CZ"/>
        </w:rPr>
      </w:pPr>
      <w:r w:rsidRPr="009B7AD6">
        <w:rPr>
          <w:rFonts w:ascii="Georgia" w:eastAsia="Times New Roman" w:hAnsi="Georgia" w:cs="Times New Roman"/>
          <w:b/>
          <w:bCs/>
          <w:color w:val="000000"/>
          <w:spacing w:val="24"/>
          <w:sz w:val="25"/>
          <w:szCs w:val="25"/>
          <w:lang w:val="ru-RU" w:eastAsia="cs-CZ"/>
        </w:rPr>
        <w:t>Жесты</w:t>
      </w:r>
    </w:p>
    <w:p w:rsidR="009B7AD6" w:rsidRPr="009B7AD6" w:rsidRDefault="009B7AD6" w:rsidP="00D066CC">
      <w:pPr>
        <w:numPr>
          <w:ilvl w:val="0"/>
          <w:numId w:val="4"/>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щелкать по горлу указательным или средним пальцем: означает „выпить водки“ или „он пьяный“</w:t>
      </w:r>
    </w:p>
    <w:p w:rsidR="009B7AD6" w:rsidRPr="009B7AD6" w:rsidRDefault="009B7AD6" w:rsidP="00D066CC">
      <w:pPr>
        <w:numPr>
          <w:ilvl w:val="0"/>
          <w:numId w:val="4"/>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постучать указательным пальцем по виску: „не совсем умный человек“</w:t>
      </w:r>
    </w:p>
    <w:p w:rsidR="009B7AD6" w:rsidRPr="009B7AD6" w:rsidRDefault="009B7AD6" w:rsidP="00D066CC">
      <w:pPr>
        <w:numPr>
          <w:ilvl w:val="0"/>
          <w:numId w:val="4"/>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положить руки на сердце: подчеркивать свою искренность в разговоре</w:t>
      </w:r>
    </w:p>
    <w:p w:rsidR="009B7AD6" w:rsidRPr="009B7AD6" w:rsidRDefault="009B7AD6" w:rsidP="00D066CC">
      <w:pPr>
        <w:numPr>
          <w:ilvl w:val="0"/>
          <w:numId w:val="4"/>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большой палец просунуть между средним и указательным при сжатом кулаке: фига (кукиш с маслом), вульгарный жест выражающий категорическое отрицание</w:t>
      </w:r>
    </w:p>
    <w:p w:rsidR="009B7AD6" w:rsidRPr="009B7AD6" w:rsidRDefault="009B7AD6" w:rsidP="00D066CC">
      <w:pPr>
        <w:numPr>
          <w:ilvl w:val="0"/>
          <w:numId w:val="4"/>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счет ведут русские так, что сгибают пальцы, постепенно собирая их в кулак, начиная с мизинца</w:t>
      </w:r>
    </w:p>
    <w:p w:rsidR="009B7AD6" w:rsidRPr="009B7AD6" w:rsidRDefault="009B7AD6" w:rsidP="00D066CC">
      <w:pPr>
        <w:shd w:val="clear" w:color="auto" w:fill="EBEBEB"/>
        <w:spacing w:after="180" w:line="240" w:lineRule="auto"/>
        <w:jc w:val="both"/>
        <w:outlineLvl w:val="1"/>
        <w:rPr>
          <w:rFonts w:ascii="Georgia" w:eastAsia="Times New Roman" w:hAnsi="Georgia" w:cs="Times New Roman"/>
          <w:b/>
          <w:bCs/>
          <w:color w:val="000000"/>
          <w:sz w:val="31"/>
          <w:szCs w:val="31"/>
          <w:lang w:val="ru-RU" w:eastAsia="cs-CZ"/>
        </w:rPr>
      </w:pPr>
      <w:r w:rsidRPr="009B7AD6">
        <w:rPr>
          <w:rFonts w:ascii="Georgia" w:eastAsia="Times New Roman" w:hAnsi="Georgia" w:cs="Times New Roman"/>
          <w:b/>
          <w:bCs/>
          <w:color w:val="000000"/>
          <w:sz w:val="31"/>
          <w:szCs w:val="31"/>
          <w:lang w:val="ru-RU" w:eastAsia="cs-CZ"/>
        </w:rPr>
        <w:t>Быт</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Быт - жизненный уклад, повседневная жизнь, материальное и культурное развитие общества.</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В России сильна духовная ориентация на Восток, т. е. сосредоточение на духовной жизни (служение высшей цели). Русские всегда упрекали Запад в чрезвычайно потребительски ориентированном бытии (деньги, вещи, личные успехи).</w:t>
      </w:r>
      <w:r w:rsidRPr="009B7AD6">
        <w:rPr>
          <w:rFonts w:ascii="Georgia" w:eastAsia="Times New Roman" w:hAnsi="Georgia" w:cs="Times New Roman"/>
          <w:color w:val="000000"/>
          <w:sz w:val="27"/>
          <w:szCs w:val="27"/>
          <w:lang w:val="ru-RU" w:eastAsia="cs-CZ"/>
        </w:rPr>
        <w:br/>
        <w:t>Поэтому часто наблюдается равнодушие русских к деньгам и вообще к материальной стороне жизни, недостаток заботы о жизненном комфорте; наоборот, они придают значение таким ценностям, как образованию, литературе и культуре, уважению в обществе.</w:t>
      </w:r>
      <w:r w:rsidRPr="009B7AD6">
        <w:rPr>
          <w:rFonts w:ascii="Georgia" w:eastAsia="Times New Roman" w:hAnsi="Georgia" w:cs="Times New Roman"/>
          <w:color w:val="000000"/>
          <w:sz w:val="27"/>
          <w:szCs w:val="27"/>
          <w:lang w:val="ru-RU" w:eastAsia="cs-CZ"/>
        </w:rPr>
        <w:br/>
        <w:t xml:space="preserve">Непредсказуемость и суровость русской природы и климата и многие </w:t>
      </w:r>
      <w:r w:rsidRPr="009B7AD6">
        <w:rPr>
          <w:rFonts w:ascii="Georgia" w:eastAsia="Times New Roman" w:hAnsi="Georgia" w:cs="Times New Roman"/>
          <w:color w:val="000000"/>
          <w:sz w:val="27"/>
          <w:szCs w:val="27"/>
          <w:lang w:val="ru-RU" w:eastAsia="cs-CZ"/>
        </w:rPr>
        <w:lastRenderedPageBreak/>
        <w:t>исторические катаклизмы затруднили выработку европейского прагматизма, способности организовать время и экономить пространство.</w:t>
      </w:r>
    </w:p>
    <w:p w:rsidR="009B7AD6" w:rsidRPr="009B7AD6" w:rsidRDefault="009B7AD6" w:rsidP="00D066CC">
      <w:pPr>
        <w:shd w:val="clear" w:color="auto" w:fill="FFFFFF"/>
        <w:spacing w:after="120" w:line="240" w:lineRule="auto"/>
        <w:jc w:val="both"/>
        <w:outlineLvl w:val="2"/>
        <w:rPr>
          <w:rFonts w:ascii="Georgia" w:eastAsia="Times New Roman" w:hAnsi="Georgia" w:cs="Times New Roman"/>
          <w:b/>
          <w:bCs/>
          <w:color w:val="000000"/>
          <w:spacing w:val="24"/>
          <w:sz w:val="25"/>
          <w:szCs w:val="25"/>
          <w:lang w:val="ru-RU" w:eastAsia="cs-CZ"/>
        </w:rPr>
      </w:pPr>
      <w:r w:rsidRPr="009B7AD6">
        <w:rPr>
          <w:rFonts w:ascii="Georgia" w:eastAsia="Times New Roman" w:hAnsi="Georgia" w:cs="Times New Roman"/>
          <w:b/>
          <w:bCs/>
          <w:color w:val="000000"/>
          <w:spacing w:val="24"/>
          <w:sz w:val="25"/>
          <w:szCs w:val="25"/>
          <w:lang w:val="ru-RU" w:eastAsia="cs-CZ"/>
        </w:rPr>
        <w:t>Жилье</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В последнее время во многих крупных городах России появилось огромное количество улучшенного жилья, благоустроенных квартир, но, все равно, новое жилье могут себе позволить лишь очень обеспеченные люди. Для россиян представляет „квартирный вопрос“ по-прежнему огромную проблему. До сих пор есть семьи, где в одной квартире совместно проживают несколько поколений.</w:t>
      </w:r>
      <w:r w:rsidRPr="009B7AD6">
        <w:rPr>
          <w:rFonts w:ascii="Georgia" w:eastAsia="Times New Roman" w:hAnsi="Georgia" w:cs="Times New Roman"/>
          <w:color w:val="000000"/>
          <w:sz w:val="27"/>
          <w:szCs w:val="27"/>
          <w:lang w:val="ru-RU" w:eastAsia="cs-CZ"/>
        </w:rPr>
        <w:br/>
        <w:t>Большинство жилых домов в России – огромные, многоэтажные, многоподъездные. Для них типичны окна, защищенные решетками, тяжелые бронированные двери в подъездах и квартирах, грязь в подъездах, на лестнице и в лифте.</w:t>
      </w:r>
      <w:r w:rsidRPr="009B7AD6">
        <w:rPr>
          <w:rFonts w:ascii="Georgia" w:eastAsia="Times New Roman" w:hAnsi="Georgia" w:cs="Times New Roman"/>
          <w:color w:val="000000"/>
          <w:sz w:val="27"/>
          <w:szCs w:val="27"/>
          <w:lang w:val="ru-RU" w:eastAsia="cs-CZ"/>
        </w:rPr>
        <w:br/>
        <w:t>Люди не научились заботится о доме и его окрестностях как о своем собственном.</w:t>
      </w:r>
      <w:r w:rsidRPr="009B7AD6">
        <w:rPr>
          <w:rFonts w:ascii="Georgia" w:eastAsia="Times New Roman" w:hAnsi="Georgia" w:cs="Times New Roman"/>
          <w:color w:val="000000"/>
          <w:sz w:val="27"/>
          <w:szCs w:val="27"/>
          <w:lang w:val="ru-RU" w:eastAsia="cs-CZ"/>
        </w:rPr>
        <w:br/>
        <w:t>В отличие от других народностей, у русских не принято показывать гостям свой дом, свою квартиру.</w:t>
      </w:r>
    </w:p>
    <w:p w:rsidR="002A4B63" w:rsidRPr="00D066CC" w:rsidRDefault="009B7AD6" w:rsidP="00D066CC">
      <w:pPr>
        <w:jc w:val="both"/>
        <w:rPr>
          <w:rFonts w:ascii="Georgia" w:hAnsi="Georgia"/>
          <w:color w:val="000000"/>
          <w:sz w:val="27"/>
          <w:szCs w:val="27"/>
          <w:shd w:val="clear" w:color="auto" w:fill="FFFFFF"/>
          <w:lang w:val="ru-RU"/>
        </w:rPr>
      </w:pPr>
      <w:r w:rsidRPr="00D066CC">
        <w:rPr>
          <w:rFonts w:ascii="Georgia" w:hAnsi="Georgia"/>
          <w:color w:val="000000"/>
          <w:sz w:val="27"/>
          <w:szCs w:val="27"/>
          <w:shd w:val="clear" w:color="auto" w:fill="FFFFFF"/>
          <w:lang w:val="ru-RU"/>
        </w:rPr>
        <w:t>В советское время (особенно сталинское) многим людям пришлось жить в коммунальных квартирах, то есть в квартирах, представляющих государственную собственность, в которой живут несколько семей (не связанных семейными отношениями людей, принадлежащих к разным социальным слоям). Жизнь в коммунальных квартирах фактически искалечила психическое здоровье и межчеловеческие отношения одного поколения русских.</w:t>
      </w:r>
    </w:p>
    <w:p w:rsidR="009B7AD6" w:rsidRPr="00D066CC" w:rsidRDefault="009B7AD6" w:rsidP="00D066CC">
      <w:pPr>
        <w:pStyle w:val="Nadpis3"/>
        <w:shd w:val="clear" w:color="auto" w:fill="FFFFFF"/>
        <w:spacing w:before="0" w:beforeAutospacing="0" w:after="120" w:afterAutospacing="0"/>
        <w:jc w:val="both"/>
        <w:rPr>
          <w:rFonts w:ascii="Georgia" w:hAnsi="Georgia"/>
          <w:color w:val="000000"/>
          <w:spacing w:val="24"/>
          <w:sz w:val="25"/>
          <w:szCs w:val="25"/>
          <w:lang w:val="ru-RU"/>
        </w:rPr>
      </w:pPr>
      <w:r w:rsidRPr="00D066CC">
        <w:rPr>
          <w:rFonts w:ascii="Georgia" w:hAnsi="Georgia"/>
          <w:color w:val="000000"/>
          <w:spacing w:val="24"/>
          <w:sz w:val="25"/>
          <w:szCs w:val="25"/>
          <w:lang w:val="ru-RU"/>
        </w:rPr>
        <w:t>Чистота - беспорядок</w:t>
      </w:r>
    </w:p>
    <w:p w:rsidR="009B7AD6" w:rsidRPr="00D066CC" w:rsidRDefault="009B7AD6" w:rsidP="00D066CC">
      <w:pPr>
        <w:pStyle w:val="Normlnweb"/>
        <w:shd w:val="clear" w:color="auto" w:fill="FFFFFF"/>
        <w:spacing w:before="0" w:beforeAutospacing="0" w:after="240" w:afterAutospacing="0"/>
        <w:jc w:val="both"/>
        <w:rPr>
          <w:rFonts w:ascii="Georgia" w:hAnsi="Georgia"/>
          <w:color w:val="000000"/>
          <w:sz w:val="27"/>
          <w:szCs w:val="27"/>
          <w:lang w:val="ru-RU"/>
        </w:rPr>
      </w:pPr>
      <w:r w:rsidRPr="00D066CC">
        <w:rPr>
          <w:rFonts w:ascii="Georgia" w:hAnsi="Georgia"/>
          <w:color w:val="000000"/>
          <w:sz w:val="27"/>
          <w:szCs w:val="27"/>
          <w:lang w:val="ru-RU"/>
        </w:rPr>
        <w:t>Повсюду в России много неубранных мест, заброшенных пустырей. Странный запах России складывается из бензина, гречки и водки. Однако русские тщательно моют руки, чистят ботинки, пользуются духами.</w:t>
      </w:r>
      <w:r w:rsidR="004D6A06">
        <w:rPr>
          <w:rFonts w:ascii="Georgia" w:hAnsi="Georgia"/>
          <w:color w:val="000000"/>
          <w:sz w:val="27"/>
          <w:szCs w:val="27"/>
          <w:lang w:val="ru-RU"/>
        </w:rPr>
        <w:t xml:space="preserve"> </w:t>
      </w:r>
      <w:r w:rsidRPr="00D066CC">
        <w:rPr>
          <w:rFonts w:ascii="Georgia" w:hAnsi="Georgia"/>
          <w:color w:val="000000"/>
          <w:sz w:val="27"/>
          <w:szCs w:val="27"/>
          <w:lang w:val="ru-RU"/>
        </w:rPr>
        <w:t>В туалетах можно встретить надпись „Большая просьба! Не бросайте бумагу в туалет!“.</w:t>
      </w:r>
      <w:r w:rsidR="004D6A06">
        <w:rPr>
          <w:rFonts w:ascii="Georgia" w:hAnsi="Georgia"/>
          <w:color w:val="000000"/>
          <w:sz w:val="27"/>
          <w:szCs w:val="27"/>
          <w:lang w:val="ru-RU"/>
        </w:rPr>
        <w:t xml:space="preserve"> </w:t>
      </w:r>
      <w:r w:rsidRPr="00D066CC">
        <w:rPr>
          <w:rFonts w:ascii="Georgia" w:hAnsi="Georgia"/>
          <w:color w:val="000000"/>
          <w:sz w:val="27"/>
          <w:szCs w:val="27"/>
          <w:lang w:val="ru-RU"/>
        </w:rPr>
        <w:t xml:space="preserve">У некоторых туалетов отсутствует дверь или верхняя часть стен. </w:t>
      </w:r>
    </w:p>
    <w:p w:rsidR="009B7AD6" w:rsidRPr="00D066CC" w:rsidRDefault="009B7AD6" w:rsidP="00D066CC">
      <w:pPr>
        <w:pStyle w:val="Nadpis3"/>
        <w:shd w:val="clear" w:color="auto" w:fill="FFFFFF"/>
        <w:spacing w:before="0" w:beforeAutospacing="0" w:after="120" w:afterAutospacing="0"/>
        <w:jc w:val="both"/>
        <w:rPr>
          <w:rFonts w:ascii="Georgia" w:hAnsi="Georgia"/>
          <w:color w:val="000000"/>
          <w:spacing w:val="24"/>
          <w:sz w:val="25"/>
          <w:szCs w:val="25"/>
          <w:lang w:val="ru-RU"/>
        </w:rPr>
      </w:pPr>
      <w:r w:rsidRPr="00D066CC">
        <w:rPr>
          <w:rFonts w:ascii="Georgia" w:hAnsi="Georgia"/>
          <w:color w:val="000000"/>
          <w:spacing w:val="24"/>
          <w:sz w:val="25"/>
          <w:szCs w:val="25"/>
          <w:lang w:val="ru-RU"/>
        </w:rPr>
        <w:t>Пьянство</w:t>
      </w:r>
    </w:p>
    <w:p w:rsidR="009B7AD6" w:rsidRPr="00D066CC" w:rsidRDefault="009B7AD6" w:rsidP="00D066CC">
      <w:pPr>
        <w:pStyle w:val="Normlnweb"/>
        <w:shd w:val="clear" w:color="auto" w:fill="FFFFFF"/>
        <w:spacing w:before="0" w:beforeAutospacing="0" w:after="240" w:afterAutospacing="0"/>
        <w:jc w:val="both"/>
        <w:rPr>
          <w:rFonts w:ascii="Georgia" w:hAnsi="Georgia"/>
          <w:color w:val="000000"/>
          <w:sz w:val="27"/>
          <w:szCs w:val="27"/>
          <w:lang w:val="ru-RU"/>
        </w:rPr>
      </w:pPr>
      <w:r w:rsidRPr="00D066CC">
        <w:rPr>
          <w:rFonts w:ascii="Georgia" w:hAnsi="Georgia"/>
          <w:color w:val="000000"/>
          <w:sz w:val="27"/>
          <w:szCs w:val="27"/>
          <w:lang w:val="ru-RU"/>
        </w:rPr>
        <w:t>У русских наблюдается весьма легкомысленное отношение к своему здоровью, в том числе пристрастие к алкоголю.</w:t>
      </w:r>
      <w:r w:rsidRPr="00D066CC">
        <w:rPr>
          <w:rFonts w:ascii="Georgia" w:hAnsi="Georgia"/>
          <w:color w:val="000000"/>
          <w:sz w:val="27"/>
          <w:szCs w:val="27"/>
          <w:lang w:val="ru-RU"/>
        </w:rPr>
        <w:br/>
        <w:t>Русские обычно хорошо переносят спиртное, могут выпить много водки и остаться „в разуме“, но они быстро попадают в зависимость от алкоголя.</w:t>
      </w:r>
      <w:r w:rsidRPr="00D066CC">
        <w:rPr>
          <w:rFonts w:ascii="Georgia" w:hAnsi="Georgia"/>
          <w:color w:val="000000"/>
          <w:sz w:val="27"/>
          <w:szCs w:val="27"/>
          <w:lang w:val="ru-RU"/>
        </w:rPr>
        <w:br/>
        <w:t>Причины алкоголизма – суровый климат, трудные жизненные условия (веками искал русский в рюмке забвение проблем)</w:t>
      </w:r>
    </w:p>
    <w:p w:rsidR="009B7AD6" w:rsidRPr="009B7AD6" w:rsidRDefault="009B7AD6" w:rsidP="00D066CC">
      <w:pPr>
        <w:shd w:val="clear" w:color="auto" w:fill="EBEBEB"/>
        <w:spacing w:after="180" w:line="240" w:lineRule="auto"/>
        <w:jc w:val="both"/>
        <w:outlineLvl w:val="1"/>
        <w:rPr>
          <w:rFonts w:ascii="Georgia" w:eastAsia="Times New Roman" w:hAnsi="Georgia" w:cs="Times New Roman"/>
          <w:b/>
          <w:bCs/>
          <w:color w:val="000000"/>
          <w:sz w:val="31"/>
          <w:szCs w:val="31"/>
          <w:lang w:val="ru-RU" w:eastAsia="cs-CZ"/>
        </w:rPr>
      </w:pPr>
      <w:r w:rsidRPr="009B7AD6">
        <w:rPr>
          <w:rFonts w:ascii="Georgia" w:eastAsia="Times New Roman" w:hAnsi="Georgia" w:cs="Times New Roman"/>
          <w:b/>
          <w:bCs/>
          <w:color w:val="000000"/>
          <w:sz w:val="31"/>
          <w:szCs w:val="31"/>
          <w:lang w:val="ru-RU" w:eastAsia="cs-CZ"/>
        </w:rPr>
        <w:lastRenderedPageBreak/>
        <w:t>Обряды</w:t>
      </w:r>
    </w:p>
    <w:p w:rsidR="009B7AD6" w:rsidRPr="009B7AD6" w:rsidRDefault="009B7AD6" w:rsidP="00D066CC">
      <w:pPr>
        <w:shd w:val="clear" w:color="auto" w:fill="FFFFFF"/>
        <w:spacing w:after="120" w:line="240" w:lineRule="auto"/>
        <w:jc w:val="both"/>
        <w:outlineLvl w:val="2"/>
        <w:rPr>
          <w:rFonts w:ascii="Georgia" w:eastAsia="Times New Roman" w:hAnsi="Georgia" w:cs="Times New Roman"/>
          <w:b/>
          <w:bCs/>
          <w:color w:val="000000"/>
          <w:spacing w:val="24"/>
          <w:sz w:val="25"/>
          <w:szCs w:val="25"/>
          <w:lang w:val="ru-RU" w:eastAsia="cs-CZ"/>
        </w:rPr>
      </w:pPr>
      <w:r w:rsidRPr="009B7AD6">
        <w:rPr>
          <w:rFonts w:ascii="Georgia" w:eastAsia="Times New Roman" w:hAnsi="Georgia" w:cs="Times New Roman"/>
          <w:b/>
          <w:bCs/>
          <w:color w:val="000000"/>
          <w:spacing w:val="24"/>
          <w:sz w:val="25"/>
          <w:szCs w:val="25"/>
          <w:lang w:val="ru-RU" w:eastAsia="cs-CZ"/>
        </w:rPr>
        <w:t>Баня</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Баня известна на Руси с 10 века. В деревне это отдельная бревенчатая избушка рядом с домом. Она состоит из предбанника и парилки. В парилке – печь-камейка. Когда ее топят, камни раскаляются. Для того, чтобы баня наполнилась жарким паром, камни поливают горячей водой. В бане похлопывают себя березовым или дубовым веником.</w:t>
      </w:r>
    </w:p>
    <w:p w:rsidR="009B7AD6" w:rsidRPr="009B7AD6" w:rsidRDefault="009B7AD6" w:rsidP="00D066CC">
      <w:pPr>
        <w:shd w:val="clear" w:color="auto" w:fill="FFFFFF"/>
        <w:spacing w:after="240" w:line="240" w:lineRule="auto"/>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Роль бани в жизни русского человека, ее функции: очищение тела, укрепление физического здоровья, лечение насморка, простуды, ломоты, сброс лишнего веса, профилактика, наслаждение, отдых. (Баня „проясняет мозги, сушит слезы“.)</w:t>
      </w:r>
      <w:r w:rsidRPr="009B7AD6">
        <w:rPr>
          <w:rFonts w:ascii="Georgia" w:eastAsia="Times New Roman" w:hAnsi="Georgia" w:cs="Times New Roman"/>
          <w:color w:val="000000"/>
          <w:sz w:val="27"/>
          <w:szCs w:val="27"/>
          <w:lang w:val="ru-RU" w:eastAsia="cs-CZ"/>
        </w:rPr>
        <w:br/>
        <w:t>Общественная функция бани - знакомство, зарождение дружбы, место для переговоров и налаживания торговых связей</w:t>
      </w:r>
    </w:p>
    <w:p w:rsidR="009B7AD6" w:rsidRPr="009B7AD6" w:rsidRDefault="009B7AD6" w:rsidP="00D066CC">
      <w:pPr>
        <w:numPr>
          <w:ilvl w:val="0"/>
          <w:numId w:val="5"/>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банный день: суббота</w:t>
      </w:r>
    </w:p>
    <w:p w:rsidR="009B7AD6" w:rsidRPr="009B7AD6" w:rsidRDefault="009B7AD6" w:rsidP="00D066CC">
      <w:pPr>
        <w:numPr>
          <w:ilvl w:val="0"/>
          <w:numId w:val="5"/>
        </w:numPr>
        <w:shd w:val="clear" w:color="auto" w:fill="FFFFFF"/>
        <w:spacing w:before="100" w:beforeAutospacing="1" w:after="100" w:afterAutospacing="1" w:line="240" w:lineRule="auto"/>
        <w:ind w:left="480"/>
        <w:jc w:val="both"/>
        <w:rPr>
          <w:rFonts w:ascii="Georgia" w:eastAsia="Times New Roman" w:hAnsi="Georgia" w:cs="Times New Roman"/>
          <w:color w:val="000000"/>
          <w:sz w:val="27"/>
          <w:szCs w:val="27"/>
          <w:lang w:val="ru-RU" w:eastAsia="cs-CZ"/>
        </w:rPr>
      </w:pPr>
      <w:r w:rsidRPr="009B7AD6">
        <w:rPr>
          <w:rFonts w:ascii="Georgia" w:eastAsia="Times New Roman" w:hAnsi="Georgia" w:cs="Times New Roman"/>
          <w:color w:val="000000"/>
          <w:sz w:val="27"/>
          <w:szCs w:val="27"/>
          <w:lang w:val="ru-RU" w:eastAsia="cs-CZ"/>
        </w:rPr>
        <w:t>вышедшему из бани говорят: С легким паром!</w:t>
      </w:r>
    </w:p>
    <w:p w:rsidR="009B7AD6" w:rsidRPr="00D066CC" w:rsidRDefault="009B7AD6" w:rsidP="00D066CC">
      <w:pPr>
        <w:pStyle w:val="Nadpis3"/>
        <w:shd w:val="clear" w:color="auto" w:fill="FFFFFF"/>
        <w:spacing w:before="0" w:beforeAutospacing="0" w:after="120" w:afterAutospacing="0"/>
        <w:jc w:val="both"/>
        <w:rPr>
          <w:rFonts w:ascii="Georgia" w:hAnsi="Georgia"/>
          <w:color w:val="000000"/>
          <w:spacing w:val="24"/>
          <w:sz w:val="25"/>
          <w:szCs w:val="25"/>
          <w:lang w:val="ru-RU"/>
        </w:rPr>
      </w:pPr>
      <w:r w:rsidRPr="00D066CC">
        <w:rPr>
          <w:rFonts w:ascii="Georgia" w:hAnsi="Georgia"/>
          <w:color w:val="000000"/>
          <w:spacing w:val="24"/>
          <w:sz w:val="25"/>
          <w:szCs w:val="25"/>
          <w:lang w:val="ru-RU"/>
        </w:rPr>
        <w:t>Семейные обряды</w:t>
      </w:r>
    </w:p>
    <w:p w:rsidR="009B7AD6" w:rsidRPr="00D066CC" w:rsidRDefault="009B7AD6" w:rsidP="00D066CC">
      <w:pPr>
        <w:pStyle w:val="Nadpis4"/>
        <w:shd w:val="clear" w:color="auto" w:fill="FFFFFF"/>
        <w:spacing w:before="0" w:beforeAutospacing="0" w:after="0" w:afterAutospacing="0"/>
        <w:jc w:val="both"/>
        <w:rPr>
          <w:rFonts w:ascii="Georgia" w:hAnsi="Georgia"/>
          <w:color w:val="000000"/>
          <w:sz w:val="27"/>
          <w:szCs w:val="27"/>
          <w:lang w:val="ru-RU"/>
        </w:rPr>
      </w:pPr>
      <w:r w:rsidRPr="00D066CC">
        <w:rPr>
          <w:rFonts w:ascii="Georgia" w:hAnsi="Georgia"/>
          <w:color w:val="000000"/>
          <w:sz w:val="27"/>
          <w:szCs w:val="27"/>
          <w:lang w:val="ru-RU"/>
        </w:rPr>
        <w:t>Свадьба</w:t>
      </w:r>
    </w:p>
    <w:p w:rsidR="009B7AD6" w:rsidRPr="00D066CC" w:rsidRDefault="009B7AD6" w:rsidP="00D066CC">
      <w:pPr>
        <w:pStyle w:val="Normlnweb"/>
        <w:shd w:val="clear" w:color="auto" w:fill="FFFFFF"/>
        <w:spacing w:before="0" w:beforeAutospacing="0" w:after="240" w:afterAutospacing="0"/>
        <w:jc w:val="both"/>
        <w:rPr>
          <w:rFonts w:ascii="Georgia" w:hAnsi="Georgia"/>
          <w:color w:val="000000"/>
          <w:sz w:val="27"/>
          <w:szCs w:val="27"/>
          <w:lang w:val="ru-RU"/>
        </w:rPr>
      </w:pPr>
      <w:r w:rsidRPr="00D066CC">
        <w:rPr>
          <w:rFonts w:ascii="Georgia" w:hAnsi="Georgia"/>
          <w:color w:val="000000"/>
          <w:sz w:val="27"/>
          <w:szCs w:val="27"/>
          <w:lang w:val="ru-RU"/>
        </w:rPr>
        <w:t>Традиционная русская свадьба продолжалась несколько дней и ей предшествовало сватовство и венчание. Свадьба походила на театральную пьесу (кража и выкуп невесты) с печальными и веселыми моментами. Чаще всего устраивали свадьбу между Рождеством и Великим постом, чтобы повеселиться, пережить длинную зиму; в этот период было меньше работы.</w:t>
      </w:r>
      <w:r w:rsidR="00E3147F">
        <w:rPr>
          <w:rFonts w:ascii="Georgia" w:hAnsi="Georgia"/>
          <w:color w:val="000000"/>
          <w:sz w:val="27"/>
          <w:szCs w:val="27"/>
        </w:rPr>
        <w:t xml:space="preserve"> </w:t>
      </w:r>
      <w:r w:rsidRPr="00D066CC">
        <w:rPr>
          <w:rFonts w:ascii="Georgia" w:hAnsi="Georgia"/>
          <w:color w:val="000000"/>
          <w:sz w:val="27"/>
          <w:szCs w:val="27"/>
          <w:lang w:val="ru-RU"/>
        </w:rPr>
        <w:t>В современной свадьбе все зависит от денег. Жених должен „пробиться“ к невесте, выполняя разные задачи (например, он должен выложить имя невесты купюрами).</w:t>
      </w:r>
      <w:r w:rsidRPr="00D066CC">
        <w:rPr>
          <w:rFonts w:ascii="Georgia" w:hAnsi="Georgia"/>
          <w:color w:val="000000"/>
          <w:sz w:val="27"/>
          <w:szCs w:val="27"/>
          <w:lang w:val="ru-RU"/>
        </w:rPr>
        <w:br/>
        <w:t>Есть также обычай обкладывать яблоки бумажными деньгами одинакового цвета - получается яблоко зеленое, красное... Большая и богатая свадьба – это дело чести.</w:t>
      </w:r>
    </w:p>
    <w:p w:rsidR="009B7AD6" w:rsidRPr="00D066CC" w:rsidRDefault="009B7AD6" w:rsidP="00D066CC">
      <w:pPr>
        <w:pStyle w:val="Nadpis4"/>
        <w:shd w:val="clear" w:color="auto" w:fill="FFFFFF"/>
        <w:spacing w:before="0" w:beforeAutospacing="0" w:after="0" w:afterAutospacing="0"/>
        <w:jc w:val="both"/>
        <w:rPr>
          <w:rFonts w:ascii="Georgia" w:hAnsi="Georgia"/>
          <w:color w:val="000000"/>
          <w:sz w:val="27"/>
          <w:szCs w:val="27"/>
          <w:lang w:val="ru-RU"/>
        </w:rPr>
      </w:pPr>
      <w:r w:rsidRPr="00D066CC">
        <w:rPr>
          <w:rFonts w:ascii="Georgia" w:hAnsi="Georgia"/>
          <w:color w:val="000000"/>
          <w:sz w:val="27"/>
          <w:szCs w:val="27"/>
          <w:lang w:val="ru-RU"/>
        </w:rPr>
        <w:t>Похороны</w:t>
      </w:r>
    </w:p>
    <w:p w:rsidR="009B7AD6" w:rsidRPr="00D066CC" w:rsidRDefault="009B7AD6" w:rsidP="00D066CC">
      <w:pPr>
        <w:pStyle w:val="Normlnweb"/>
        <w:shd w:val="clear" w:color="auto" w:fill="FFFFFF"/>
        <w:spacing w:before="0" w:beforeAutospacing="0" w:after="240" w:afterAutospacing="0"/>
        <w:jc w:val="both"/>
        <w:rPr>
          <w:rFonts w:ascii="Georgia" w:hAnsi="Georgia"/>
          <w:color w:val="000000"/>
          <w:sz w:val="27"/>
          <w:szCs w:val="27"/>
          <w:lang w:val="ru-RU"/>
        </w:rPr>
      </w:pPr>
      <w:r w:rsidRPr="00D066CC">
        <w:rPr>
          <w:rFonts w:ascii="Georgia" w:hAnsi="Georgia"/>
          <w:color w:val="000000"/>
          <w:sz w:val="27"/>
          <w:szCs w:val="27"/>
          <w:lang w:val="ru-RU"/>
        </w:rPr>
        <w:t>Похороны проводятся по традиции на третий день со дня смерти человека. Верующих отпевают в церкви. В течение года устраивают поминки, обряд в память о умершем родственнике, проводимый членами его семьи - 3, 9 и 40 день после кончины.</w:t>
      </w:r>
      <w:r w:rsidRPr="00D066CC">
        <w:rPr>
          <w:rFonts w:ascii="Georgia" w:hAnsi="Georgia"/>
          <w:color w:val="000000"/>
          <w:sz w:val="27"/>
          <w:szCs w:val="27"/>
          <w:lang w:val="ru-RU"/>
        </w:rPr>
        <w:br/>
        <w:t>В обряд поминок входят домашние молитвы, посещение храма и могилы усопшего и обед, на котором подают водку, блины, кутью (сладкая каша из пшена или риса с изюмом) и похоронное блюдо – белый кисель.</w:t>
      </w:r>
      <w:r w:rsidR="00E3147F">
        <w:rPr>
          <w:rFonts w:ascii="Georgia" w:hAnsi="Georgia"/>
          <w:color w:val="000000"/>
          <w:sz w:val="27"/>
          <w:szCs w:val="27"/>
        </w:rPr>
        <w:t xml:space="preserve">  </w:t>
      </w:r>
      <w:r w:rsidRPr="00D066CC">
        <w:rPr>
          <w:rFonts w:ascii="Georgia" w:hAnsi="Georgia"/>
          <w:color w:val="000000"/>
          <w:sz w:val="27"/>
          <w:szCs w:val="27"/>
          <w:lang w:val="ru-RU"/>
        </w:rPr>
        <w:t>На могилы своих родственников приходят русские на Пасху; при этом на могилу обычно кладут рюмку водки, прикрытую ломтиком хлеба или оставляют другое угощение.</w:t>
      </w:r>
      <w:r w:rsidRPr="00D066CC">
        <w:rPr>
          <w:rFonts w:ascii="Georgia" w:hAnsi="Georgia"/>
          <w:color w:val="000000"/>
          <w:sz w:val="27"/>
          <w:szCs w:val="27"/>
          <w:lang w:val="ru-RU"/>
        </w:rPr>
        <w:br/>
        <w:t xml:space="preserve">Раньше был в России был распространен обряд оплакивания. Хороших </w:t>
      </w:r>
      <w:r w:rsidRPr="00D066CC">
        <w:rPr>
          <w:rFonts w:ascii="Georgia" w:hAnsi="Georgia"/>
          <w:color w:val="000000"/>
          <w:sz w:val="27"/>
          <w:szCs w:val="27"/>
          <w:lang w:val="ru-RU"/>
        </w:rPr>
        <w:lastRenderedPageBreak/>
        <w:t>професиональных плакальниц, которые рыдают на могиле, высоко ценили.</w:t>
      </w:r>
      <w:r w:rsidR="004D6A06">
        <w:rPr>
          <w:rFonts w:ascii="Georgia" w:hAnsi="Georgia"/>
          <w:color w:val="000000"/>
          <w:sz w:val="27"/>
          <w:szCs w:val="27"/>
          <w:lang w:val="ru-RU"/>
        </w:rPr>
        <w:t xml:space="preserve"> </w:t>
      </w:r>
      <w:r w:rsidR="00E3147F">
        <w:rPr>
          <w:rFonts w:ascii="Georgia" w:hAnsi="Georgia"/>
          <w:color w:val="000000"/>
          <w:sz w:val="27"/>
          <w:szCs w:val="27"/>
          <w:lang w:val="ru-RU"/>
        </w:rPr>
        <w:t>Выражение соболезнования:</w:t>
      </w:r>
      <w:r w:rsidR="00E3147F">
        <w:rPr>
          <w:rFonts w:ascii="Georgia" w:hAnsi="Georgia"/>
          <w:color w:val="000000"/>
          <w:sz w:val="27"/>
          <w:szCs w:val="27"/>
        </w:rPr>
        <w:t xml:space="preserve"> </w:t>
      </w:r>
      <w:r w:rsidRPr="00D066CC">
        <w:rPr>
          <w:rFonts w:ascii="Georgia" w:hAnsi="Georgia"/>
          <w:color w:val="000000"/>
          <w:sz w:val="27"/>
          <w:szCs w:val="27"/>
          <w:lang w:val="ru-RU"/>
        </w:rPr>
        <w:t>Примите мое глубокое соболезнование. Разделяем Ваше глубокое горе.</w:t>
      </w:r>
    </w:p>
    <w:p w:rsidR="009B7AD6" w:rsidRPr="00D066CC" w:rsidRDefault="009B7AD6" w:rsidP="00D066CC">
      <w:pPr>
        <w:pStyle w:val="Nadpis4"/>
        <w:shd w:val="clear" w:color="auto" w:fill="FFFFFF"/>
        <w:spacing w:before="0" w:beforeAutospacing="0" w:after="0" w:afterAutospacing="0"/>
        <w:jc w:val="both"/>
        <w:rPr>
          <w:rFonts w:ascii="Georgia" w:hAnsi="Georgia"/>
          <w:color w:val="000000"/>
          <w:sz w:val="27"/>
          <w:szCs w:val="27"/>
          <w:lang w:val="ru-RU"/>
        </w:rPr>
      </w:pPr>
      <w:r w:rsidRPr="00D066CC">
        <w:rPr>
          <w:rFonts w:ascii="Georgia" w:hAnsi="Georgia"/>
          <w:color w:val="000000"/>
          <w:sz w:val="27"/>
          <w:szCs w:val="27"/>
          <w:lang w:val="ru-RU"/>
        </w:rPr>
        <w:t>Новоселье</w:t>
      </w:r>
    </w:p>
    <w:p w:rsidR="009B7AD6" w:rsidRPr="00D066CC" w:rsidRDefault="009B7AD6" w:rsidP="00D066CC">
      <w:pPr>
        <w:pStyle w:val="Normlnweb"/>
        <w:shd w:val="clear" w:color="auto" w:fill="FFFFFF"/>
        <w:spacing w:before="0" w:beforeAutospacing="0" w:after="240" w:afterAutospacing="0"/>
        <w:jc w:val="both"/>
        <w:rPr>
          <w:rFonts w:ascii="Georgia" w:hAnsi="Georgia"/>
          <w:color w:val="000000"/>
          <w:sz w:val="27"/>
          <w:szCs w:val="27"/>
          <w:lang w:val="ru-RU"/>
        </w:rPr>
      </w:pPr>
      <w:r w:rsidRPr="00D066CC">
        <w:rPr>
          <w:rFonts w:ascii="Georgia" w:hAnsi="Georgia"/>
          <w:color w:val="000000"/>
          <w:sz w:val="27"/>
          <w:szCs w:val="27"/>
          <w:lang w:val="ru-RU"/>
        </w:rPr>
        <w:t>Переезд в новую квартиру или новый дом – важное событие для семьи, издавна сопровождается обрядами (в современности обязателен пир).</w:t>
      </w:r>
    </w:p>
    <w:p w:rsidR="009B7AD6" w:rsidRPr="00D066CC" w:rsidRDefault="009B7AD6" w:rsidP="00D066CC">
      <w:pPr>
        <w:jc w:val="both"/>
        <w:rPr>
          <w:lang w:val="ru-RU"/>
        </w:rPr>
      </w:pPr>
    </w:p>
    <w:sectPr w:rsidR="009B7AD6" w:rsidRPr="00D066CC" w:rsidSect="002A4B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600B"/>
    <w:multiLevelType w:val="multilevel"/>
    <w:tmpl w:val="5F5C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24F26"/>
    <w:multiLevelType w:val="multilevel"/>
    <w:tmpl w:val="5F5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E7320"/>
    <w:multiLevelType w:val="multilevel"/>
    <w:tmpl w:val="AF96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D0C76"/>
    <w:multiLevelType w:val="multilevel"/>
    <w:tmpl w:val="9936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96AF8"/>
    <w:multiLevelType w:val="multilevel"/>
    <w:tmpl w:val="E8F4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B7AD6"/>
    <w:rsid w:val="002A4B63"/>
    <w:rsid w:val="004D6A06"/>
    <w:rsid w:val="00973DFD"/>
    <w:rsid w:val="009B7AD6"/>
    <w:rsid w:val="00D066CC"/>
    <w:rsid w:val="00E314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4B63"/>
  </w:style>
  <w:style w:type="paragraph" w:styleId="Nadpis1">
    <w:name w:val="heading 1"/>
    <w:basedOn w:val="Normln"/>
    <w:link w:val="Nadpis1Char"/>
    <w:uiPriority w:val="9"/>
    <w:qFormat/>
    <w:rsid w:val="009B7A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B7AD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B7AD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9B7AD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7AD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B7AD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B7AD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9B7AD6"/>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9B7AD6"/>
    <w:rPr>
      <w:color w:val="0000FF"/>
      <w:u w:val="single"/>
    </w:rPr>
  </w:style>
  <w:style w:type="paragraph" w:styleId="Normlnweb">
    <w:name w:val="Normal (Web)"/>
    <w:basedOn w:val="Normln"/>
    <w:uiPriority w:val="99"/>
    <w:semiHidden/>
    <w:unhideWhenUsed/>
    <w:rsid w:val="009B7A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9B7AD6"/>
  </w:style>
</w:styles>
</file>

<file path=word/webSettings.xml><?xml version="1.0" encoding="utf-8"?>
<w:webSettings xmlns:r="http://schemas.openxmlformats.org/officeDocument/2006/relationships" xmlns:w="http://schemas.openxmlformats.org/wordprocessingml/2006/main">
  <w:divs>
    <w:div w:id="568612574">
      <w:bodyDiv w:val="1"/>
      <w:marLeft w:val="0"/>
      <w:marRight w:val="0"/>
      <w:marTop w:val="0"/>
      <w:marBottom w:val="0"/>
      <w:divBdr>
        <w:top w:val="none" w:sz="0" w:space="0" w:color="auto"/>
        <w:left w:val="none" w:sz="0" w:space="0" w:color="auto"/>
        <w:bottom w:val="none" w:sz="0" w:space="0" w:color="auto"/>
        <w:right w:val="none" w:sz="0" w:space="0" w:color="auto"/>
      </w:divBdr>
    </w:div>
    <w:div w:id="726412254">
      <w:bodyDiv w:val="1"/>
      <w:marLeft w:val="0"/>
      <w:marRight w:val="0"/>
      <w:marTop w:val="0"/>
      <w:marBottom w:val="0"/>
      <w:divBdr>
        <w:top w:val="none" w:sz="0" w:space="0" w:color="auto"/>
        <w:left w:val="none" w:sz="0" w:space="0" w:color="auto"/>
        <w:bottom w:val="none" w:sz="0" w:space="0" w:color="auto"/>
        <w:right w:val="none" w:sz="0" w:space="0" w:color="auto"/>
      </w:divBdr>
      <w:divsChild>
        <w:div w:id="338118725">
          <w:marLeft w:val="0"/>
          <w:marRight w:val="0"/>
          <w:marTop w:val="0"/>
          <w:marBottom w:val="0"/>
          <w:divBdr>
            <w:top w:val="none" w:sz="0" w:space="0" w:color="auto"/>
            <w:left w:val="none" w:sz="0" w:space="0" w:color="auto"/>
            <w:bottom w:val="none" w:sz="0" w:space="0" w:color="auto"/>
            <w:right w:val="none" w:sz="0" w:space="0" w:color="auto"/>
          </w:divBdr>
        </w:div>
      </w:divsChild>
    </w:div>
    <w:div w:id="1220745436">
      <w:bodyDiv w:val="1"/>
      <w:marLeft w:val="0"/>
      <w:marRight w:val="0"/>
      <w:marTop w:val="0"/>
      <w:marBottom w:val="0"/>
      <w:divBdr>
        <w:top w:val="none" w:sz="0" w:space="0" w:color="auto"/>
        <w:left w:val="none" w:sz="0" w:space="0" w:color="auto"/>
        <w:bottom w:val="none" w:sz="0" w:space="0" w:color="auto"/>
        <w:right w:val="none" w:sz="0" w:space="0" w:color="auto"/>
      </w:divBdr>
    </w:div>
    <w:div w:id="1414081873">
      <w:bodyDiv w:val="1"/>
      <w:marLeft w:val="0"/>
      <w:marRight w:val="0"/>
      <w:marTop w:val="0"/>
      <w:marBottom w:val="0"/>
      <w:divBdr>
        <w:top w:val="none" w:sz="0" w:space="0" w:color="auto"/>
        <w:left w:val="none" w:sz="0" w:space="0" w:color="auto"/>
        <w:bottom w:val="none" w:sz="0" w:space="0" w:color="auto"/>
        <w:right w:val="none" w:sz="0" w:space="0" w:color="auto"/>
      </w:divBdr>
    </w:div>
    <w:div w:id="1437939994">
      <w:bodyDiv w:val="1"/>
      <w:marLeft w:val="0"/>
      <w:marRight w:val="0"/>
      <w:marTop w:val="0"/>
      <w:marBottom w:val="0"/>
      <w:divBdr>
        <w:top w:val="none" w:sz="0" w:space="0" w:color="auto"/>
        <w:left w:val="none" w:sz="0" w:space="0" w:color="auto"/>
        <w:bottom w:val="none" w:sz="0" w:space="0" w:color="auto"/>
        <w:right w:val="none" w:sz="0" w:space="0" w:color="auto"/>
      </w:divBdr>
      <w:divsChild>
        <w:div w:id="987133484">
          <w:marLeft w:val="0"/>
          <w:marRight w:val="0"/>
          <w:marTop w:val="120"/>
          <w:marBottom w:val="120"/>
          <w:divBdr>
            <w:top w:val="none" w:sz="0" w:space="0" w:color="auto"/>
            <w:left w:val="none" w:sz="0" w:space="0" w:color="auto"/>
            <w:bottom w:val="none" w:sz="0" w:space="0" w:color="auto"/>
            <w:right w:val="none" w:sz="0" w:space="0" w:color="auto"/>
          </w:divBdr>
        </w:div>
        <w:div w:id="637221846">
          <w:marLeft w:val="0"/>
          <w:marRight w:val="0"/>
          <w:marTop w:val="0"/>
          <w:marBottom w:val="0"/>
          <w:divBdr>
            <w:top w:val="none" w:sz="0" w:space="0" w:color="auto"/>
            <w:left w:val="none" w:sz="0" w:space="0" w:color="auto"/>
            <w:bottom w:val="none" w:sz="0" w:space="0" w:color="auto"/>
            <w:right w:val="none" w:sz="0" w:space="0" w:color="auto"/>
          </w:divBdr>
        </w:div>
        <w:div w:id="1319267488">
          <w:marLeft w:val="0"/>
          <w:marRight w:val="0"/>
          <w:marTop w:val="0"/>
          <w:marBottom w:val="0"/>
          <w:divBdr>
            <w:top w:val="none" w:sz="0" w:space="0" w:color="auto"/>
            <w:left w:val="none" w:sz="0" w:space="0" w:color="auto"/>
            <w:bottom w:val="none" w:sz="0" w:space="0" w:color="auto"/>
            <w:right w:val="none" w:sz="0" w:space="0" w:color="auto"/>
          </w:divBdr>
        </w:div>
        <w:div w:id="1607427147">
          <w:marLeft w:val="0"/>
          <w:marRight w:val="0"/>
          <w:marTop w:val="120"/>
          <w:marBottom w:val="120"/>
          <w:divBdr>
            <w:top w:val="none" w:sz="0" w:space="0" w:color="auto"/>
            <w:left w:val="none" w:sz="0" w:space="0" w:color="auto"/>
            <w:bottom w:val="none" w:sz="0" w:space="0" w:color="auto"/>
            <w:right w:val="none" w:sz="0" w:space="0" w:color="auto"/>
          </w:divBdr>
        </w:div>
        <w:div w:id="893540712">
          <w:marLeft w:val="0"/>
          <w:marRight w:val="0"/>
          <w:marTop w:val="120"/>
          <w:marBottom w:val="120"/>
          <w:divBdr>
            <w:top w:val="none" w:sz="0" w:space="0" w:color="auto"/>
            <w:left w:val="none" w:sz="0" w:space="0" w:color="auto"/>
            <w:bottom w:val="none" w:sz="0" w:space="0" w:color="auto"/>
            <w:right w:val="none" w:sz="0" w:space="0" w:color="auto"/>
          </w:divBdr>
        </w:div>
        <w:div w:id="524364817">
          <w:marLeft w:val="0"/>
          <w:marRight w:val="0"/>
          <w:marTop w:val="120"/>
          <w:marBottom w:val="120"/>
          <w:divBdr>
            <w:top w:val="none" w:sz="0" w:space="0" w:color="auto"/>
            <w:left w:val="none" w:sz="0" w:space="0" w:color="auto"/>
            <w:bottom w:val="none" w:sz="0" w:space="0" w:color="auto"/>
            <w:right w:val="none" w:sz="0" w:space="0" w:color="auto"/>
          </w:divBdr>
        </w:div>
        <w:div w:id="251474122">
          <w:marLeft w:val="0"/>
          <w:marRight w:val="0"/>
          <w:marTop w:val="0"/>
          <w:marBottom w:val="0"/>
          <w:divBdr>
            <w:top w:val="none" w:sz="0" w:space="0" w:color="auto"/>
            <w:left w:val="none" w:sz="0" w:space="0" w:color="auto"/>
            <w:bottom w:val="none" w:sz="0" w:space="0" w:color="auto"/>
            <w:right w:val="none" w:sz="0" w:space="0" w:color="auto"/>
          </w:divBdr>
        </w:div>
      </w:divsChild>
    </w:div>
    <w:div w:id="1612010637">
      <w:bodyDiv w:val="1"/>
      <w:marLeft w:val="0"/>
      <w:marRight w:val="0"/>
      <w:marTop w:val="0"/>
      <w:marBottom w:val="0"/>
      <w:divBdr>
        <w:top w:val="none" w:sz="0" w:space="0" w:color="auto"/>
        <w:left w:val="none" w:sz="0" w:space="0" w:color="auto"/>
        <w:bottom w:val="none" w:sz="0" w:space="0" w:color="auto"/>
        <w:right w:val="none" w:sz="0" w:space="0" w:color="auto"/>
      </w:divBdr>
    </w:div>
    <w:div w:id="1706172076">
      <w:bodyDiv w:val="1"/>
      <w:marLeft w:val="0"/>
      <w:marRight w:val="0"/>
      <w:marTop w:val="0"/>
      <w:marBottom w:val="0"/>
      <w:divBdr>
        <w:top w:val="none" w:sz="0" w:space="0" w:color="auto"/>
        <w:left w:val="none" w:sz="0" w:space="0" w:color="auto"/>
        <w:bottom w:val="none" w:sz="0" w:space="0" w:color="auto"/>
        <w:right w:val="none" w:sz="0" w:space="0" w:color="auto"/>
      </w:divBdr>
    </w:div>
    <w:div w:id="194572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2124</Words>
  <Characters>12535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cp:revision>
  <dcterms:created xsi:type="dcterms:W3CDTF">2014-03-26T22:25:00Z</dcterms:created>
  <dcterms:modified xsi:type="dcterms:W3CDTF">2014-05-11T09:44:00Z</dcterms:modified>
</cp:coreProperties>
</file>