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28" w:rsidRDefault="00A13F28" w:rsidP="00A13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C72" w:rsidRDefault="00A13F28" w:rsidP="00A13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3F28">
        <w:rPr>
          <w:rFonts w:ascii="Times New Roman" w:hAnsi="Times New Roman" w:cs="Times New Roman"/>
          <w:b/>
          <w:sz w:val="28"/>
          <w:szCs w:val="28"/>
        </w:rPr>
        <w:t>Znelostná</w:t>
      </w:r>
      <w:proofErr w:type="spellEnd"/>
      <w:r w:rsidRPr="00A13F28">
        <w:rPr>
          <w:rFonts w:ascii="Times New Roman" w:hAnsi="Times New Roman" w:cs="Times New Roman"/>
          <w:b/>
          <w:sz w:val="28"/>
          <w:szCs w:val="28"/>
        </w:rPr>
        <w:t xml:space="preserve"> asimilácia</w:t>
      </w:r>
      <w:r>
        <w:rPr>
          <w:rFonts w:ascii="Times New Roman" w:hAnsi="Times New Roman" w:cs="Times New Roman"/>
          <w:b/>
          <w:sz w:val="28"/>
          <w:szCs w:val="28"/>
        </w:rPr>
        <w:t xml:space="preserve"> – spodobovanie</w:t>
      </w:r>
    </w:p>
    <w:p w:rsidR="00A13F28" w:rsidRDefault="00A13F28" w:rsidP="00A13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6B0094"/>
          <w:sz w:val="16"/>
          <w:szCs w:val="16"/>
          <w:lang w:eastAsia="sk-SK"/>
        </w:rPr>
        <w:t>Rozdelenie spoluhlások podľa znelosti: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tbl>
      <w:tblPr>
        <w:tblW w:w="65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7"/>
        <w:gridCol w:w="3197"/>
      </w:tblGrid>
      <w:tr w:rsidR="00A13F28" w:rsidRPr="00A13F28" w:rsidTr="00A13F28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B80047"/>
                <w:sz w:val="24"/>
                <w:szCs w:val="24"/>
                <w:lang w:eastAsia="sk-SK"/>
              </w:rPr>
              <w:t>ZNELÉ PÁROVÉ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 xml:space="preserve">b, d, ď, g, </w:t>
            </w:r>
            <w:proofErr w:type="spellStart"/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>dz</w:t>
            </w:r>
            <w:proofErr w:type="spellEnd"/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>dž</w:t>
            </w:r>
            <w:proofErr w:type="spellEnd"/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>, z, ž, h, v</w:t>
            </w:r>
          </w:p>
        </w:tc>
      </w:tr>
      <w:tr w:rsidR="00A13F28" w:rsidRPr="00A13F28" w:rsidTr="00A13F28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B80047"/>
                <w:sz w:val="24"/>
                <w:szCs w:val="24"/>
                <w:lang w:eastAsia="sk-SK"/>
              </w:rPr>
              <w:t>NEZNELÉ PÁROVÉ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>p, t, ť, k, c, č, s, š, ch, f</w:t>
            </w:r>
          </w:p>
        </w:tc>
      </w:tr>
      <w:tr w:rsidR="00A13F28" w:rsidRPr="00A13F28" w:rsidTr="00A13F28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B80047"/>
                <w:sz w:val="24"/>
                <w:szCs w:val="24"/>
                <w:lang w:eastAsia="sk-SK"/>
              </w:rPr>
              <w:t>ZNELÉ (zvučné) NEPÁROVÉ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A13F28" w:rsidRPr="00A13F28" w:rsidRDefault="00A13F28" w:rsidP="00A1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4C1900"/>
                <w:sz w:val="24"/>
                <w:szCs w:val="24"/>
                <w:lang w:eastAsia="sk-SK"/>
              </w:rPr>
              <w:t>m, n, ň, l, ĺ, ľ, r, ŕ, j</w:t>
            </w:r>
          </w:p>
        </w:tc>
      </w:tr>
    </w:tbl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6B0094"/>
          <w:sz w:val="16"/>
          <w:szCs w:val="16"/>
          <w:lang w:eastAsia="sk-SK"/>
        </w:rPr>
        <w:t>Spodobovanie nastáva: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 začiatku slova – včela v/f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 vnútri slova – babka b/p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 konci slova – dub d/p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5E11A6"/>
          <w:sz w:val="16"/>
          <w:szCs w:val="16"/>
          <w:lang w:eastAsia="sk-SK"/>
        </w:rPr>
        <w:t>Spodobovanie nastáva: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94006B"/>
          <w:sz w:val="24"/>
          <w:szCs w:val="24"/>
          <w:lang w:eastAsia="sk-SK"/>
        </w:rPr>
        <w:t>znelá spoluhláska sa vysloví ako neznelá: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33A3A3"/>
          <w:sz w:val="16"/>
          <w:szCs w:val="16"/>
          <w:lang w:eastAsia="sk-SK"/>
        </w:rPr>
        <w:t>a, keď za ňou nasleduje neznelá spoluhláska alebo pauza: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tbl>
      <w:tblPr>
        <w:tblW w:w="65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99"/>
      </w:tblGrid>
      <w:tr w:rsidR="00A13F28" w:rsidRPr="00A13F28" w:rsidTr="00A13F2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F28" w:rsidRPr="00A13F28" w:rsidRDefault="00A13F28" w:rsidP="00A1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C5000B"/>
                <w:sz w:val="24"/>
                <w:szCs w:val="24"/>
                <w:lang w:eastAsia="sk-SK"/>
              </w:rPr>
              <w:t>Znelá spoluhláska + neznelá spoluhláska (pauza) = 2 neznelé spoluhlásky</w:t>
            </w:r>
          </w:p>
        </w:tc>
      </w:tr>
    </w:tbl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Dub schne – dup schne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hrad padol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hrat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padol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roztrhať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rostrhať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rybka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rypka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vták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fták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nadpis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natpis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 fľaše – s fľaše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loď pláva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loť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pláva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rozsadiť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rossadiť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  <w:t>To isté platí aj vtedy, ak po skupine znelých párových spoluhlások nasleduje neznelá</w:t>
      </w:r>
      <w:r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  <w:t xml:space="preserve"> </w:t>
      </w:r>
      <w:r w:rsidRPr="00A13F28">
        <w:rPr>
          <w:rFonts w:ascii="Arial" w:eastAsia="Times New Roman" w:hAnsi="Arial" w:cs="Arial"/>
          <w:b/>
          <w:bCs/>
          <w:color w:val="004586"/>
          <w:sz w:val="24"/>
          <w:szCs w:val="24"/>
          <w:lang w:eastAsia="sk-SK"/>
        </w:rPr>
        <w:t>spoluhláska alebo pauza.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ind w:left="501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Dážď, dážď prší, drozd, drozd spieva,...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198A8A"/>
          <w:sz w:val="16"/>
          <w:szCs w:val="16"/>
          <w:lang w:eastAsia="sk-SK"/>
        </w:rPr>
        <w:t>b, keď je na konci slova alebo vety: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ind w:left="1002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Mám rád iba čerstvý chlieb. – Mám rád iba čerstvý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chliep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002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Nikdy nejem chlieb pred obedom. Nikdy nejem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chliep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pred obedom.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94006B"/>
          <w:sz w:val="24"/>
          <w:szCs w:val="24"/>
          <w:lang w:eastAsia="sk-SK"/>
        </w:rPr>
        <w:t>neznelá spoluhláska sa vysloví ako znelá: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tbl>
      <w:tblPr>
        <w:tblW w:w="64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6"/>
      </w:tblGrid>
      <w:tr w:rsidR="00A13F28" w:rsidRPr="00A13F28" w:rsidTr="00A13F2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F28" w:rsidRPr="00A13F28" w:rsidRDefault="00A13F28" w:rsidP="00A1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C5000B"/>
                <w:sz w:val="24"/>
                <w:szCs w:val="24"/>
                <w:lang w:eastAsia="sk-SK"/>
              </w:rPr>
              <w:t>Neznelá spoluhláska + znelá spoluhláska = 2 znelé spoluhlásky</w:t>
            </w:r>
          </w:p>
        </w:tc>
      </w:tr>
    </w:tbl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198A8A"/>
          <w:sz w:val="16"/>
          <w:szCs w:val="16"/>
          <w:lang w:eastAsia="sk-SK"/>
        </w:rPr>
        <w:t>a, keď sa jedno slovo končí neznelou spoluhláskou a druhé sa začína znelou spoluhláskou alebo samohláskou: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hukot v továrni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hukod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 továrni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prosba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prozba</w:t>
      </w:r>
      <w:proofErr w:type="spellEnd"/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 ružou – z ružou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plot z dreva – plod z dreva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pes alebo mačka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pez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alebo mačka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pes a mačka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pez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 mačka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16"/>
          <w:szCs w:val="16"/>
          <w:lang w:eastAsia="sk-SK"/>
        </w:rPr>
        <w:t> </w:t>
      </w:r>
    </w:p>
    <w:p w:rsidR="00A13F28" w:rsidRPr="00A13F28" w:rsidRDefault="00A13F28" w:rsidP="00A13F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b/>
          <w:bCs/>
          <w:color w:val="198A8A"/>
          <w:sz w:val="16"/>
          <w:szCs w:val="16"/>
          <w:lang w:eastAsia="sk-SK"/>
        </w:rPr>
        <w:t>b, keď sa jedno slovo končí neznelou spoluhláskou a druhé sa začína samohláskou:</w:t>
      </w: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tbl>
      <w:tblPr>
        <w:tblW w:w="65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4"/>
      </w:tblGrid>
      <w:tr w:rsidR="00A13F28" w:rsidRPr="00A13F28" w:rsidTr="00A13F2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F28" w:rsidRPr="00A13F28" w:rsidRDefault="00A13F28" w:rsidP="00A1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A13F28">
              <w:rPr>
                <w:rFonts w:ascii="Arial" w:eastAsia="Times New Roman" w:hAnsi="Arial" w:cs="Arial"/>
                <w:b/>
                <w:bCs/>
                <w:color w:val="C5000B"/>
                <w:sz w:val="24"/>
                <w:szCs w:val="24"/>
                <w:lang w:eastAsia="sk-SK"/>
              </w:rPr>
              <w:t>Neznelá spoluhláska + samohláska = znelá spoluhláska + samohláska</w:t>
            </w:r>
          </w:p>
        </w:tc>
      </w:tr>
    </w:tbl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mešec a peňaženka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mešedz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 peňaženka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 očami – z očami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 otcom – z otcom</w:t>
      </w:r>
    </w:p>
    <w:p w:rsidR="00A13F28" w:rsidRPr="00A13F28" w:rsidRDefault="00A13F28" w:rsidP="00A13F28">
      <w:pPr>
        <w:shd w:val="clear" w:color="auto" w:fill="FFFFFF"/>
        <w:spacing w:after="0" w:line="240" w:lineRule="auto"/>
        <w:ind w:left="1503"/>
        <w:rPr>
          <w:rFonts w:ascii="Arial" w:eastAsia="Times New Roman" w:hAnsi="Arial" w:cs="Arial"/>
          <w:color w:val="000000"/>
          <w:sz w:val="16"/>
          <w:szCs w:val="16"/>
          <w:lang w:eastAsia="sk-SK"/>
        </w:rPr>
      </w:pPr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ku kráľovi – </w:t>
      </w:r>
      <w:proofErr w:type="spellStart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gu</w:t>
      </w:r>
      <w:proofErr w:type="spellEnd"/>
      <w:r w:rsidRPr="00A13F2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kráľovi</w:t>
      </w:r>
    </w:p>
    <w:p w:rsidR="00A13F28" w:rsidRPr="00A13F28" w:rsidRDefault="00A13F28" w:rsidP="00A13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3F28" w:rsidRPr="00A13F28" w:rsidSect="00C9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A7C"/>
    <w:multiLevelType w:val="multilevel"/>
    <w:tmpl w:val="26E2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14B9C"/>
    <w:multiLevelType w:val="multilevel"/>
    <w:tmpl w:val="D2B2B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73B49"/>
    <w:multiLevelType w:val="multilevel"/>
    <w:tmpl w:val="559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96E26"/>
    <w:multiLevelType w:val="multilevel"/>
    <w:tmpl w:val="98B6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60F75"/>
    <w:multiLevelType w:val="multilevel"/>
    <w:tmpl w:val="7F903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13F28"/>
    <w:rsid w:val="00A13F28"/>
    <w:rsid w:val="00C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6C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1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2014-03-18T20:32:00Z</dcterms:created>
  <dcterms:modified xsi:type="dcterms:W3CDTF">2014-03-18T20:36:00Z</dcterms:modified>
</cp:coreProperties>
</file>