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2A" w:rsidRDefault="00312608" w:rsidP="0032452A">
      <w:pPr>
        <w:spacing w:after="0" w:line="240" w:lineRule="auto"/>
        <w:rPr>
          <w:rFonts w:ascii="Times New Roman" w:eastAsia="Times New Roman" w:hAnsi="Times New Roman"/>
          <w:b/>
          <w:lang w:val="cs-CZ" w:eastAsia="sk-SK"/>
        </w:rPr>
      </w:pPr>
      <w:r>
        <w:rPr>
          <w:rFonts w:ascii="Times New Roman" w:eastAsia="Times New Roman" w:hAnsi="Times New Roman"/>
          <w:b/>
          <w:lang w:val="cs-CZ" w:eastAsia="sk-SK"/>
        </w:rPr>
        <w:t>23</w:t>
      </w:r>
      <w:r w:rsidR="0032452A">
        <w:rPr>
          <w:rFonts w:ascii="Times New Roman" w:eastAsia="Times New Roman" w:hAnsi="Times New Roman"/>
          <w:b/>
          <w:lang w:val="cs-CZ" w:eastAsia="sk-SK"/>
        </w:rPr>
        <w:t>.4.: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Téma: Jan Mukařovský a estetická funkce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Literatura: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MUKAŘOVSKÝ, Jan. </w:t>
      </w:r>
      <w:r>
        <w:rPr>
          <w:rFonts w:ascii="Times New Roman" w:hAnsi="Times New Roman"/>
          <w:i/>
          <w:iCs/>
          <w:lang w:val="cs-CZ"/>
        </w:rPr>
        <w:t>Studie z poetiky.</w:t>
      </w:r>
      <w:r>
        <w:rPr>
          <w:rFonts w:ascii="Times New Roman" w:hAnsi="Times New Roman"/>
          <w:lang w:val="cs-CZ"/>
        </w:rPr>
        <w:t xml:space="preserve"> Praha, Odeon, 1982, s. 93–136;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MUKAŘOVSKÝ, Jan. </w:t>
      </w:r>
      <w:r>
        <w:rPr>
          <w:rFonts w:ascii="Times New Roman" w:hAnsi="Times New Roman"/>
          <w:i/>
          <w:iCs/>
          <w:lang w:val="cs-CZ"/>
        </w:rPr>
        <w:t>Studie z estetiky.</w:t>
      </w:r>
      <w:r>
        <w:rPr>
          <w:rFonts w:ascii="Times New Roman" w:hAnsi="Times New Roman"/>
          <w:lang w:val="cs-CZ"/>
        </w:rPr>
        <w:t xml:space="preserve"> Praha, Odeon, 1966, s. 17–61, 65–88;</w:t>
      </w:r>
    </w:p>
    <w:p w:rsidR="0032452A" w:rsidRPr="00DA300F" w:rsidRDefault="0032452A" w:rsidP="0032452A">
      <w:pPr>
        <w:spacing w:after="0"/>
        <w:rPr>
          <w:rFonts w:ascii="Times New Roman" w:hAnsi="Times New Roman"/>
          <w:b/>
          <w:sz w:val="24"/>
          <w:szCs w:val="24"/>
          <w:lang w:val="cs-CZ"/>
        </w:rPr>
      </w:pPr>
    </w:p>
    <w:p w:rsidR="0032452A" w:rsidRPr="00DA300F" w:rsidRDefault="0032452A" w:rsidP="0032452A">
      <w:pPr>
        <w:spacing w:after="0"/>
        <w:rPr>
          <w:rFonts w:ascii="Times New Roman" w:hAnsi="Times New Roman"/>
          <w:b/>
          <w:sz w:val="24"/>
          <w:szCs w:val="24"/>
          <w:lang w:val="cs-CZ"/>
        </w:rPr>
      </w:pPr>
      <w:r w:rsidRPr="00DA300F">
        <w:rPr>
          <w:rFonts w:ascii="Times New Roman" w:hAnsi="Times New Roman"/>
          <w:b/>
          <w:sz w:val="24"/>
          <w:szCs w:val="24"/>
          <w:lang w:val="cs-CZ"/>
        </w:rPr>
        <w:t>Referáty:</w:t>
      </w:r>
    </w:p>
    <w:p w:rsidR="0032452A" w:rsidRPr="00DA300F" w:rsidRDefault="00F5561C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5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Krystyník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 xml:space="preserve">, </w:t>
        </w:r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Ondřej</w:t>
        </w:r>
        <w:proofErr w:type="spellEnd"/>
      </w:hyperlink>
    </w:p>
    <w:p w:rsidR="0032452A" w:rsidRPr="00DA300F" w:rsidRDefault="00F5561C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6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Křepelová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Tereza</w:t>
        </w:r>
      </w:hyperlink>
    </w:p>
    <w:p w:rsidR="0032452A" w:rsidRPr="00DA300F" w:rsidRDefault="00F5561C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7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Kvardová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Michaela</w:t>
        </w:r>
      </w:hyperlink>
      <w:bookmarkStart w:id="0" w:name="x_L"/>
      <w:bookmarkEnd w:id="0"/>
    </w:p>
    <w:p w:rsidR="0032452A" w:rsidRPr="00DA300F" w:rsidRDefault="00F5561C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8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Lonská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Rebeka</w:t>
        </w:r>
      </w:hyperlink>
    </w:p>
    <w:p w:rsidR="0032452A" w:rsidRPr="00DA300F" w:rsidRDefault="00F5561C" w:rsidP="003245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hyperlink r:id="rId9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Lysáková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Ivana</w:t>
        </w:r>
      </w:hyperlink>
      <w:bookmarkStart w:id="1" w:name="x_M"/>
      <w:bookmarkEnd w:id="1"/>
    </w:p>
    <w:p w:rsidR="0032452A" w:rsidRPr="00DA300F" w:rsidRDefault="00F5561C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10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Mašterová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Zuzana</w:t>
        </w:r>
      </w:hyperlink>
      <w:r w:rsidR="0032452A" w:rsidRPr="00DA300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2452A" w:rsidRPr="00DA300F" w:rsidRDefault="00F5561C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11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Matějková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Hana</w:t>
        </w:r>
      </w:hyperlink>
    </w:p>
    <w:p w:rsidR="00333A82" w:rsidRPr="00DA300F" w:rsidRDefault="00F5561C" w:rsidP="0032452A">
      <w:pPr>
        <w:rPr>
          <w:rStyle w:val="Hypertextovprepojenie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cs-CZ"/>
        </w:rPr>
      </w:pPr>
      <w:hyperlink r:id="rId12" w:history="1">
        <w:proofErr w:type="spellStart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Mazuchová</w:t>
        </w:r>
        <w:proofErr w:type="spellEnd"/>
        <w:r w:rsidR="0032452A" w:rsidRPr="00DA300F">
          <w:rPr>
            <w:rStyle w:val="Hypertextovprepojeni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Laura Lucia</w:t>
        </w:r>
      </w:hyperlink>
    </w:p>
    <w:p w:rsidR="00DA300F" w:rsidRPr="00DA300F" w:rsidRDefault="00DA300F" w:rsidP="00DA30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cs-CZ" w:eastAsia="sk-SK"/>
        </w:rPr>
      </w:pPr>
      <w:r w:rsidRPr="00DA300F">
        <w:rPr>
          <w:rFonts w:ascii="Times New Roman" w:eastAsia="Times New Roman" w:hAnsi="Times New Roman"/>
          <w:b/>
          <w:sz w:val="24"/>
          <w:szCs w:val="24"/>
          <w:lang w:val="cs-CZ" w:eastAsia="sk-SK"/>
        </w:rPr>
        <w:t>7.5.:</w:t>
      </w:r>
    </w:p>
    <w:p w:rsidR="001B0349" w:rsidRDefault="001B0349" w:rsidP="001B0349">
      <w:pPr>
        <w:spacing w:after="0"/>
      </w:pPr>
      <w:r w:rsidRPr="00DA300F">
        <w:rPr>
          <w:rFonts w:ascii="Times New Roman" w:hAnsi="Times New Roman"/>
          <w:b/>
          <w:sz w:val="24"/>
          <w:szCs w:val="24"/>
        </w:rPr>
        <w:t xml:space="preserve">Téma: Arthur C. </w:t>
      </w:r>
      <w:proofErr w:type="spellStart"/>
      <w:r w:rsidRPr="00DA300F">
        <w:rPr>
          <w:rFonts w:ascii="Times New Roman" w:hAnsi="Times New Roman"/>
          <w:b/>
          <w:sz w:val="24"/>
          <w:szCs w:val="24"/>
        </w:rPr>
        <w:t>Danto</w:t>
      </w:r>
      <w:proofErr w:type="spellEnd"/>
      <w:r w:rsidRPr="00DA300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DA300F">
        <w:rPr>
          <w:rFonts w:ascii="Times New Roman" w:hAnsi="Times New Roman"/>
          <w:b/>
          <w:sz w:val="24"/>
          <w:szCs w:val="24"/>
        </w:rPr>
        <w:t>svět</w:t>
      </w:r>
      <w:proofErr w:type="spellEnd"/>
      <w:r w:rsidRPr="00DA30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300F">
        <w:rPr>
          <w:rFonts w:ascii="Times New Roman" w:hAnsi="Times New Roman"/>
          <w:b/>
          <w:sz w:val="24"/>
          <w:szCs w:val="24"/>
        </w:rPr>
        <w:t>umění</w:t>
      </w:r>
      <w:proofErr w:type="spellEnd"/>
      <w:r>
        <w:t xml:space="preserve"> </w:t>
      </w:r>
    </w:p>
    <w:p w:rsidR="001B0349" w:rsidRPr="00DA300F" w:rsidRDefault="001B0349" w:rsidP="001B0349">
      <w:pPr>
        <w:spacing w:after="0"/>
        <w:rPr>
          <w:rFonts w:ascii="Times New Roman" w:hAnsi="Times New Roman"/>
          <w:b/>
          <w:sz w:val="24"/>
          <w:szCs w:val="24"/>
          <w:lang w:val="cs-CZ"/>
        </w:rPr>
      </w:pPr>
      <w:r w:rsidRPr="00DA300F">
        <w:rPr>
          <w:rFonts w:ascii="Times New Roman" w:hAnsi="Times New Roman"/>
          <w:b/>
          <w:sz w:val="24"/>
          <w:szCs w:val="24"/>
          <w:lang w:val="cs-CZ"/>
        </w:rPr>
        <w:t>Literatura:</w:t>
      </w:r>
    </w:p>
    <w:p w:rsidR="001B0349" w:rsidRPr="00DA300F" w:rsidRDefault="001B0349" w:rsidP="001B0349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DANTO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Arthur: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cs-CZ"/>
        </w:rPr>
        <w:t>Svět umění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In: Kulka, Tomáš –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Ciporanov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Denis (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eds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.), „Co je umění? Texty angloamerické estetiky 20. století“, Praha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Pavel Mervart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2010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s. </w:t>
      </w:r>
      <w:r>
        <w:rPr>
          <w:rFonts w:ascii="Times New Roman" w:hAnsi="Times New Roman"/>
          <w:sz w:val="24"/>
          <w:szCs w:val="24"/>
          <w:lang w:val="cs-CZ"/>
        </w:rPr>
        <w:t>95</w:t>
      </w:r>
      <w:r w:rsidRPr="00DA300F">
        <w:rPr>
          <w:rFonts w:ascii="Times New Roman" w:hAnsi="Times New Roman"/>
          <w:sz w:val="24"/>
          <w:szCs w:val="24"/>
          <w:lang w:val="cs-CZ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>111</w:t>
      </w:r>
      <w:r w:rsidRPr="00DA300F">
        <w:rPr>
          <w:rFonts w:ascii="Times New Roman" w:hAnsi="Times New Roman"/>
          <w:sz w:val="24"/>
          <w:szCs w:val="24"/>
          <w:lang w:val="cs-CZ"/>
        </w:rPr>
        <w:t>;</w:t>
      </w:r>
    </w:p>
    <w:p w:rsidR="001B0349" w:rsidRPr="00DA300F" w:rsidRDefault="001B0349" w:rsidP="001B0349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DANTO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Arthur: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cs-CZ"/>
        </w:rPr>
        <w:t>Zneužitie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cs-CZ"/>
        </w:rPr>
        <w:t xml:space="preserve"> krásy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Bratislava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Kalligram</w:t>
      </w:r>
      <w:proofErr w:type="spellEnd"/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2002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s. </w:t>
      </w:r>
      <w:r>
        <w:rPr>
          <w:rFonts w:ascii="Times New Roman" w:hAnsi="Times New Roman"/>
          <w:sz w:val="24"/>
          <w:szCs w:val="24"/>
          <w:lang w:val="cs-CZ"/>
        </w:rPr>
        <w:t>29</w:t>
      </w:r>
      <w:r w:rsidRPr="00DA300F">
        <w:rPr>
          <w:rFonts w:ascii="Times New Roman" w:hAnsi="Times New Roman"/>
          <w:sz w:val="24"/>
          <w:szCs w:val="24"/>
          <w:lang w:val="cs-CZ"/>
        </w:rPr>
        <w:t>–</w:t>
      </w:r>
      <w:r w:rsidR="00C10CFA">
        <w:rPr>
          <w:rFonts w:ascii="Times New Roman" w:hAnsi="Times New Roman"/>
          <w:sz w:val="24"/>
          <w:szCs w:val="24"/>
          <w:lang w:val="cs-CZ"/>
        </w:rPr>
        <w:t>94, 118-167</w:t>
      </w:r>
      <w:r w:rsidRPr="00DA300F">
        <w:rPr>
          <w:rFonts w:ascii="Times New Roman" w:hAnsi="Times New Roman"/>
          <w:sz w:val="24"/>
          <w:szCs w:val="24"/>
          <w:lang w:val="cs-CZ"/>
        </w:rPr>
        <w:t>;</w:t>
      </w:r>
    </w:p>
    <w:p w:rsidR="001B0349" w:rsidRPr="00DA300F" w:rsidRDefault="001B0349" w:rsidP="001B0349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SCHNEIDER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Norbert: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cs-CZ"/>
        </w:rPr>
        <w:t>Dejiny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cs-CZ"/>
        </w:rPr>
        <w:t xml:space="preserve"> estetiky od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cs-CZ"/>
        </w:rPr>
        <w:t>osvietenstva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cs-CZ"/>
        </w:rPr>
        <w:t xml:space="preserve"> po postmodernu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Bratislava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Kalligram</w:t>
      </w:r>
      <w:proofErr w:type="spellEnd"/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2002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s. </w:t>
      </w:r>
      <w:r>
        <w:rPr>
          <w:rFonts w:ascii="Times New Roman" w:hAnsi="Times New Roman"/>
          <w:sz w:val="24"/>
          <w:szCs w:val="24"/>
          <w:lang w:val="cs-CZ"/>
        </w:rPr>
        <w:t>24</w:t>
      </w:r>
      <w:r w:rsidRPr="00DA300F">
        <w:rPr>
          <w:rFonts w:ascii="Times New Roman" w:hAnsi="Times New Roman"/>
          <w:sz w:val="24"/>
          <w:szCs w:val="24"/>
          <w:lang w:val="cs-CZ"/>
        </w:rPr>
        <w:t>3–</w:t>
      </w:r>
      <w:r>
        <w:rPr>
          <w:rFonts w:ascii="Times New Roman" w:hAnsi="Times New Roman"/>
          <w:sz w:val="24"/>
          <w:szCs w:val="24"/>
          <w:lang w:val="cs-CZ"/>
        </w:rPr>
        <w:t>248</w:t>
      </w:r>
      <w:r w:rsidRPr="00DA300F">
        <w:rPr>
          <w:rFonts w:ascii="Times New Roman" w:hAnsi="Times New Roman"/>
          <w:sz w:val="24"/>
          <w:szCs w:val="24"/>
          <w:lang w:val="cs-CZ"/>
        </w:rPr>
        <w:t>;</w:t>
      </w:r>
    </w:p>
    <w:p w:rsidR="00DA300F" w:rsidRPr="00DA300F" w:rsidRDefault="00DA300F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A300F" w:rsidRDefault="00DA300F" w:rsidP="00DA300F">
      <w:pPr>
        <w:spacing w:after="0"/>
        <w:rPr>
          <w:rFonts w:ascii="Times New Roman" w:hAnsi="Times New Roman"/>
          <w:b/>
          <w:sz w:val="24"/>
          <w:szCs w:val="24"/>
          <w:lang w:val="cs-CZ"/>
        </w:rPr>
      </w:pPr>
      <w:r w:rsidRPr="00DA300F">
        <w:rPr>
          <w:rFonts w:ascii="Times New Roman" w:hAnsi="Times New Roman"/>
          <w:b/>
          <w:sz w:val="24"/>
          <w:szCs w:val="24"/>
          <w:lang w:val="cs-CZ"/>
        </w:rPr>
        <w:t>Referáty:</w:t>
      </w:r>
    </w:p>
    <w:p w:rsidR="00DA300F" w:rsidRDefault="00DA300F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DA300F">
        <w:rPr>
          <w:rFonts w:ascii="Times New Roman" w:hAnsi="Times New Roman"/>
          <w:sz w:val="24"/>
          <w:szCs w:val="24"/>
          <w:lang w:val="cs-CZ"/>
        </w:rPr>
        <w:t>Kubisková</w:t>
      </w:r>
      <w:proofErr w:type="spellEnd"/>
      <w:r w:rsidRPr="00DA300F">
        <w:rPr>
          <w:rFonts w:ascii="Times New Roman" w:hAnsi="Times New Roman"/>
          <w:sz w:val="24"/>
          <w:szCs w:val="24"/>
          <w:lang w:val="cs-CZ"/>
        </w:rPr>
        <w:t>, Alena</w:t>
      </w:r>
    </w:p>
    <w:p w:rsidR="00DA300F" w:rsidRDefault="00DA300F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Mištová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Alena</w:t>
      </w:r>
    </w:p>
    <w:p w:rsidR="00DA300F" w:rsidRDefault="00DA300F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Nezval, Michal</w:t>
      </w:r>
    </w:p>
    <w:p w:rsidR="00DA300F" w:rsidRDefault="00DA300F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Opluštilová, Linda</w:t>
      </w:r>
    </w:p>
    <w:p w:rsidR="00DA300F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Pančíková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Anna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Pašek, Roman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Peškeová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Martina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Poláková, Andrea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Rychetská, Aneta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Salaj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Tomáš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Schejbalová, Jana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Schrötterová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Viktorie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Sikora, Matouš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Spišáková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Adriána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Střechová, Aneta</w:t>
      </w:r>
    </w:p>
    <w:p w:rsidR="004B3F22" w:rsidRPr="00DA300F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Ševecová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Simona</w:t>
      </w:r>
    </w:p>
    <w:p w:rsidR="00DA300F" w:rsidRPr="00DA300F" w:rsidRDefault="00DA300F" w:rsidP="00DA300F">
      <w:pPr>
        <w:spacing w:after="0"/>
        <w:rPr>
          <w:rFonts w:ascii="Times New Roman" w:hAnsi="Times New Roman"/>
          <w:b/>
          <w:sz w:val="24"/>
          <w:szCs w:val="24"/>
          <w:lang w:val="cs-CZ"/>
        </w:rPr>
      </w:pPr>
    </w:p>
    <w:p w:rsidR="00DA300F" w:rsidRPr="00DA300F" w:rsidRDefault="00DA300F" w:rsidP="00DA30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cs-CZ"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sk-SK"/>
        </w:rPr>
        <w:t>14</w:t>
      </w:r>
      <w:r w:rsidRPr="00DA300F">
        <w:rPr>
          <w:rFonts w:ascii="Times New Roman" w:eastAsia="Times New Roman" w:hAnsi="Times New Roman"/>
          <w:b/>
          <w:sz w:val="24"/>
          <w:szCs w:val="24"/>
          <w:lang w:val="cs-CZ" w:eastAsia="sk-SK"/>
        </w:rPr>
        <w:t>.5.:</w:t>
      </w:r>
    </w:p>
    <w:p w:rsidR="001B0349" w:rsidRPr="00DA300F" w:rsidRDefault="001B0349" w:rsidP="001B0349">
      <w:pPr>
        <w:spacing w:after="0"/>
        <w:rPr>
          <w:rFonts w:ascii="Times New Roman" w:hAnsi="Times New Roman"/>
          <w:b/>
          <w:sz w:val="24"/>
          <w:szCs w:val="24"/>
        </w:rPr>
      </w:pPr>
      <w:r w:rsidRPr="00DA300F">
        <w:rPr>
          <w:rFonts w:ascii="Times New Roman" w:hAnsi="Times New Roman"/>
          <w:b/>
          <w:sz w:val="24"/>
          <w:szCs w:val="24"/>
        </w:rPr>
        <w:t xml:space="preserve">Téma: </w:t>
      </w:r>
      <w:proofErr w:type="spellStart"/>
      <w:r w:rsidRPr="00DA300F">
        <w:rPr>
          <w:rFonts w:ascii="Times New Roman" w:hAnsi="Times New Roman"/>
          <w:b/>
          <w:sz w:val="24"/>
          <w:szCs w:val="24"/>
        </w:rPr>
        <w:t>Ecův</w:t>
      </w:r>
      <w:proofErr w:type="spellEnd"/>
      <w:r w:rsidRPr="00DA30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300F">
        <w:rPr>
          <w:rFonts w:ascii="Times New Roman" w:hAnsi="Times New Roman"/>
          <w:b/>
          <w:sz w:val="24"/>
          <w:szCs w:val="24"/>
        </w:rPr>
        <w:t>přínos</w:t>
      </w:r>
      <w:proofErr w:type="spellEnd"/>
      <w:r w:rsidRPr="00DA300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300F">
        <w:rPr>
          <w:rFonts w:ascii="Times New Roman" w:hAnsi="Times New Roman"/>
          <w:b/>
          <w:sz w:val="24"/>
          <w:szCs w:val="24"/>
        </w:rPr>
        <w:t>dějin</w:t>
      </w:r>
      <w:proofErr w:type="spellEnd"/>
      <w:r w:rsidRPr="00DA300F">
        <w:rPr>
          <w:rFonts w:ascii="Times New Roman" w:hAnsi="Times New Roman"/>
          <w:b/>
          <w:sz w:val="24"/>
          <w:szCs w:val="24"/>
        </w:rPr>
        <w:t xml:space="preserve"> estetického </w:t>
      </w:r>
      <w:proofErr w:type="spellStart"/>
      <w:r w:rsidRPr="00DA300F">
        <w:rPr>
          <w:rFonts w:ascii="Times New Roman" w:hAnsi="Times New Roman"/>
          <w:b/>
          <w:sz w:val="24"/>
          <w:szCs w:val="24"/>
        </w:rPr>
        <w:t>myšlení</w:t>
      </w:r>
      <w:proofErr w:type="spellEnd"/>
      <w:r w:rsidRPr="00DA300F">
        <w:rPr>
          <w:rFonts w:ascii="Times New Roman" w:hAnsi="Times New Roman"/>
          <w:b/>
          <w:sz w:val="24"/>
          <w:szCs w:val="24"/>
        </w:rPr>
        <w:t xml:space="preserve"> </w:t>
      </w:r>
    </w:p>
    <w:p w:rsidR="001B0349" w:rsidRPr="00DA300F" w:rsidRDefault="001B0349" w:rsidP="001B0349">
      <w:pPr>
        <w:spacing w:after="0"/>
        <w:rPr>
          <w:rFonts w:ascii="Times New Roman" w:hAnsi="Times New Roman"/>
          <w:b/>
          <w:sz w:val="24"/>
          <w:szCs w:val="24"/>
          <w:lang w:val="cs-CZ"/>
        </w:rPr>
      </w:pPr>
      <w:r w:rsidRPr="00DA300F">
        <w:rPr>
          <w:rFonts w:ascii="Times New Roman" w:hAnsi="Times New Roman"/>
          <w:b/>
          <w:sz w:val="24"/>
          <w:szCs w:val="24"/>
          <w:lang w:val="cs-CZ"/>
        </w:rPr>
        <w:t>Literatura:</w:t>
      </w:r>
    </w:p>
    <w:p w:rsidR="001B0349" w:rsidRDefault="001B0349" w:rsidP="001B0349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ECO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Umberto: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St</w:t>
      </w:r>
      <w:r w:rsidR="00834531">
        <w:rPr>
          <w:rFonts w:ascii="Times New Roman" w:hAnsi="Times New Roman"/>
          <w:i/>
          <w:iCs/>
          <w:sz w:val="24"/>
          <w:szCs w:val="24"/>
          <w:lang w:val="cs-CZ"/>
        </w:rPr>
        <w:t>r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u</w:t>
      </w:r>
      <w:r w:rsidR="00834531">
        <w:rPr>
          <w:rFonts w:ascii="Times New Roman" w:hAnsi="Times New Roman"/>
          <w:i/>
          <w:iCs/>
          <w:sz w:val="24"/>
          <w:szCs w:val="24"/>
          <w:lang w:val="cs-CZ"/>
        </w:rPr>
        <w:t>ktura nevkusu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34531">
        <w:rPr>
          <w:rFonts w:ascii="Times New Roman" w:hAnsi="Times New Roman"/>
          <w:sz w:val="24"/>
          <w:szCs w:val="24"/>
          <w:lang w:val="cs-CZ"/>
        </w:rPr>
        <w:t xml:space="preserve">In: </w:t>
      </w:r>
      <w:proofErr w:type="spellStart"/>
      <w:r w:rsidR="00834531">
        <w:rPr>
          <w:rFonts w:ascii="Times New Roman" w:hAnsi="Times New Roman"/>
          <w:sz w:val="24"/>
          <w:szCs w:val="24"/>
          <w:lang w:val="cs-CZ"/>
        </w:rPr>
        <w:t>Eco</w:t>
      </w:r>
      <w:proofErr w:type="spellEnd"/>
      <w:r w:rsidR="00834531">
        <w:rPr>
          <w:rFonts w:ascii="Times New Roman" w:hAnsi="Times New Roman"/>
          <w:sz w:val="24"/>
          <w:szCs w:val="24"/>
          <w:lang w:val="cs-CZ"/>
        </w:rPr>
        <w:t xml:space="preserve">, Umberto, „Skeptikové a těšitelé“, 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Praha, </w:t>
      </w:r>
      <w:r w:rsidR="00834531">
        <w:rPr>
          <w:rFonts w:ascii="Times New Roman" w:hAnsi="Times New Roman"/>
          <w:sz w:val="24"/>
          <w:szCs w:val="24"/>
          <w:lang w:val="cs-CZ"/>
        </w:rPr>
        <w:t>Nakladatelství Svoboda</w:t>
      </w:r>
      <w:r w:rsidRPr="00DA300F">
        <w:rPr>
          <w:rFonts w:ascii="Times New Roman" w:hAnsi="Times New Roman"/>
          <w:sz w:val="24"/>
          <w:szCs w:val="24"/>
          <w:lang w:val="cs-CZ"/>
        </w:rPr>
        <w:t>, 19</w:t>
      </w:r>
      <w:r w:rsidR="00834531">
        <w:rPr>
          <w:rFonts w:ascii="Times New Roman" w:hAnsi="Times New Roman"/>
          <w:sz w:val="24"/>
          <w:szCs w:val="24"/>
          <w:lang w:val="cs-CZ"/>
        </w:rPr>
        <w:t>95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s. </w:t>
      </w:r>
      <w:r w:rsidR="00834531">
        <w:rPr>
          <w:rFonts w:ascii="Times New Roman" w:hAnsi="Times New Roman"/>
          <w:sz w:val="24"/>
          <w:szCs w:val="24"/>
          <w:lang w:val="cs-CZ"/>
        </w:rPr>
        <w:t>75</w:t>
      </w:r>
      <w:r w:rsidRPr="00DA300F">
        <w:rPr>
          <w:rFonts w:ascii="Times New Roman" w:hAnsi="Times New Roman"/>
          <w:sz w:val="24"/>
          <w:szCs w:val="24"/>
          <w:lang w:val="cs-CZ"/>
        </w:rPr>
        <w:t>–1</w:t>
      </w:r>
      <w:r w:rsidR="00834531">
        <w:rPr>
          <w:rFonts w:ascii="Times New Roman" w:hAnsi="Times New Roman"/>
          <w:sz w:val="24"/>
          <w:szCs w:val="24"/>
          <w:lang w:val="cs-CZ"/>
        </w:rPr>
        <w:t>4</w:t>
      </w:r>
      <w:r w:rsidRPr="00DA300F">
        <w:rPr>
          <w:rFonts w:ascii="Times New Roman" w:hAnsi="Times New Roman"/>
          <w:sz w:val="24"/>
          <w:szCs w:val="24"/>
          <w:lang w:val="cs-CZ"/>
        </w:rPr>
        <w:t>3;</w:t>
      </w:r>
    </w:p>
    <w:p w:rsidR="00834531" w:rsidRDefault="00834531" w:rsidP="00834531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ECO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Umberto: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A7C67">
        <w:rPr>
          <w:rFonts w:ascii="Times New Roman" w:hAnsi="Times New Roman"/>
          <w:i/>
          <w:iCs/>
          <w:sz w:val="24"/>
          <w:szCs w:val="24"/>
          <w:lang w:val="cs-CZ"/>
        </w:rPr>
        <w:t>Umění a krása ve středověké estetice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Praha, </w:t>
      </w:r>
      <w:r w:rsidR="006A7C67">
        <w:rPr>
          <w:rFonts w:ascii="Times New Roman" w:hAnsi="Times New Roman"/>
          <w:sz w:val="24"/>
          <w:szCs w:val="24"/>
          <w:lang w:val="cs-CZ"/>
        </w:rPr>
        <w:t>Argo</w:t>
      </w:r>
      <w:r w:rsidRPr="00DA300F">
        <w:rPr>
          <w:rFonts w:ascii="Times New Roman" w:hAnsi="Times New Roman"/>
          <w:sz w:val="24"/>
          <w:szCs w:val="24"/>
          <w:lang w:val="cs-CZ"/>
        </w:rPr>
        <w:t>, 19</w:t>
      </w:r>
      <w:r w:rsidR="006A7C67">
        <w:rPr>
          <w:rFonts w:ascii="Times New Roman" w:hAnsi="Times New Roman"/>
          <w:sz w:val="24"/>
          <w:szCs w:val="24"/>
          <w:lang w:val="cs-CZ"/>
        </w:rPr>
        <w:t>98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s. </w:t>
      </w:r>
      <w:r w:rsidR="006A7C67">
        <w:rPr>
          <w:rFonts w:ascii="Times New Roman" w:hAnsi="Times New Roman"/>
          <w:sz w:val="24"/>
          <w:szCs w:val="24"/>
          <w:lang w:val="cs-CZ"/>
        </w:rPr>
        <w:t>17–34</w:t>
      </w:r>
      <w:r w:rsidRPr="00DA300F">
        <w:rPr>
          <w:rFonts w:ascii="Times New Roman" w:hAnsi="Times New Roman"/>
          <w:sz w:val="24"/>
          <w:szCs w:val="24"/>
          <w:lang w:val="cs-CZ"/>
        </w:rPr>
        <w:t>;</w:t>
      </w:r>
    </w:p>
    <w:p w:rsidR="006A7C67" w:rsidRDefault="006A7C67" w:rsidP="006A7C67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ECO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Umberto: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cs-CZ"/>
        </w:rPr>
        <w:t>Meze interpretace</w:t>
      </w:r>
      <w:r w:rsidRPr="00DA300F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 Praha, </w:t>
      </w:r>
      <w:r>
        <w:rPr>
          <w:rFonts w:ascii="Times New Roman" w:hAnsi="Times New Roman"/>
          <w:sz w:val="24"/>
          <w:szCs w:val="24"/>
          <w:lang w:val="cs-CZ"/>
        </w:rPr>
        <w:t>Nakladatelství Karolinum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2004</w:t>
      </w:r>
      <w:r w:rsidRPr="00DA300F">
        <w:rPr>
          <w:rFonts w:ascii="Times New Roman" w:hAnsi="Times New Roman"/>
          <w:sz w:val="24"/>
          <w:szCs w:val="24"/>
          <w:lang w:val="cs-CZ"/>
        </w:rPr>
        <w:t xml:space="preserve">, s. </w:t>
      </w:r>
      <w:r w:rsidR="004128C3">
        <w:rPr>
          <w:rFonts w:ascii="Times New Roman" w:hAnsi="Times New Roman"/>
          <w:sz w:val="24"/>
          <w:szCs w:val="24"/>
          <w:lang w:val="cs-CZ"/>
        </w:rPr>
        <w:t>52</w:t>
      </w:r>
      <w:r>
        <w:rPr>
          <w:rFonts w:ascii="Times New Roman" w:hAnsi="Times New Roman"/>
          <w:sz w:val="24"/>
          <w:szCs w:val="24"/>
          <w:lang w:val="cs-CZ"/>
        </w:rPr>
        <w:t>–</w:t>
      </w:r>
      <w:r w:rsidR="004128C3">
        <w:rPr>
          <w:rFonts w:ascii="Times New Roman" w:hAnsi="Times New Roman"/>
          <w:sz w:val="24"/>
          <w:szCs w:val="24"/>
          <w:lang w:val="cs-CZ"/>
        </w:rPr>
        <w:t>72</w:t>
      </w:r>
      <w:r w:rsidRPr="00DA300F">
        <w:rPr>
          <w:rFonts w:ascii="Times New Roman" w:hAnsi="Times New Roman"/>
          <w:sz w:val="24"/>
          <w:szCs w:val="24"/>
          <w:lang w:val="cs-CZ"/>
        </w:rPr>
        <w:t>;</w:t>
      </w:r>
    </w:p>
    <w:p w:rsidR="006A7C67" w:rsidRDefault="006A7C67" w:rsidP="00834531">
      <w:pPr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A300F" w:rsidRDefault="00DA300F" w:rsidP="00DA300F">
      <w:pPr>
        <w:spacing w:after="0"/>
        <w:rPr>
          <w:rFonts w:ascii="Times New Roman" w:hAnsi="Times New Roman"/>
          <w:b/>
          <w:sz w:val="24"/>
          <w:szCs w:val="24"/>
          <w:lang w:val="cs-CZ"/>
        </w:rPr>
      </w:pPr>
      <w:bookmarkStart w:id="2" w:name="_GoBack"/>
      <w:bookmarkEnd w:id="2"/>
      <w:r w:rsidRPr="00DA300F">
        <w:rPr>
          <w:rFonts w:ascii="Times New Roman" w:hAnsi="Times New Roman"/>
          <w:b/>
          <w:sz w:val="24"/>
          <w:szCs w:val="24"/>
          <w:lang w:val="cs-CZ"/>
        </w:rPr>
        <w:t>Referáty:</w:t>
      </w:r>
    </w:p>
    <w:p w:rsidR="004B3F22" w:rsidRP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 w:rsidRPr="004B3F22">
        <w:rPr>
          <w:rFonts w:ascii="Times New Roman" w:hAnsi="Times New Roman"/>
          <w:sz w:val="24"/>
          <w:szCs w:val="24"/>
          <w:lang w:val="cs-CZ"/>
        </w:rPr>
        <w:t>Šimoník, Daniel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Škrabánková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Anna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Šromová, Iveta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Tomášek, Zbyněk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Valachová, Dominika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Válka, Jindřich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Valsová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Nikola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Vejvodová, Klára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Vítková, Lenka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Vrbicová, Michaela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Výhodová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Barbora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Vymlátilová, Lenka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Zajíc, Pavel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Zajíčková, Jana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Zálešáková, Romana</w:t>
      </w:r>
    </w:p>
    <w:p w:rsid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Zmeškal, Zdeněk</w:t>
      </w:r>
    </w:p>
    <w:p w:rsidR="004B3F22" w:rsidRPr="004B3F22" w:rsidRDefault="004B3F22" w:rsidP="00DA300F">
      <w:pPr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A300F" w:rsidRPr="00DA300F" w:rsidRDefault="00DA300F" w:rsidP="0032452A">
      <w:pPr>
        <w:rPr>
          <w:sz w:val="24"/>
          <w:szCs w:val="24"/>
        </w:rPr>
      </w:pPr>
    </w:p>
    <w:sectPr w:rsidR="00DA300F" w:rsidRPr="00DA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2A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57E9"/>
    <w:rsid w:val="00025BD0"/>
    <w:rsid w:val="00030927"/>
    <w:rsid w:val="00030CC0"/>
    <w:rsid w:val="0003174D"/>
    <w:rsid w:val="000330F0"/>
    <w:rsid w:val="000349E9"/>
    <w:rsid w:val="00034B75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7EE"/>
    <w:rsid w:val="00187EE6"/>
    <w:rsid w:val="0019068A"/>
    <w:rsid w:val="001910B8"/>
    <w:rsid w:val="00192178"/>
    <w:rsid w:val="001957E0"/>
    <w:rsid w:val="00195A73"/>
    <w:rsid w:val="001A07B2"/>
    <w:rsid w:val="001A14F7"/>
    <w:rsid w:val="001A1964"/>
    <w:rsid w:val="001A3136"/>
    <w:rsid w:val="001B0349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4C7"/>
    <w:rsid w:val="002B68BC"/>
    <w:rsid w:val="002B7BAE"/>
    <w:rsid w:val="002C22D8"/>
    <w:rsid w:val="002C510F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F0F17"/>
    <w:rsid w:val="002F228C"/>
    <w:rsid w:val="002F2C72"/>
    <w:rsid w:val="002F33C7"/>
    <w:rsid w:val="002F3FB3"/>
    <w:rsid w:val="002F4354"/>
    <w:rsid w:val="002F5286"/>
    <w:rsid w:val="002F6216"/>
    <w:rsid w:val="003011F1"/>
    <w:rsid w:val="0030120D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608"/>
    <w:rsid w:val="00312845"/>
    <w:rsid w:val="003141DD"/>
    <w:rsid w:val="00316347"/>
    <w:rsid w:val="003200E3"/>
    <w:rsid w:val="00322067"/>
    <w:rsid w:val="0032452A"/>
    <w:rsid w:val="003249D4"/>
    <w:rsid w:val="00331378"/>
    <w:rsid w:val="00332AE5"/>
    <w:rsid w:val="00333A82"/>
    <w:rsid w:val="00335F3D"/>
    <w:rsid w:val="0033654B"/>
    <w:rsid w:val="00336657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28C3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28DF"/>
    <w:rsid w:val="004B3F22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2D7"/>
    <w:rsid w:val="004D4709"/>
    <w:rsid w:val="004D48B6"/>
    <w:rsid w:val="004E0EC6"/>
    <w:rsid w:val="004E1835"/>
    <w:rsid w:val="004E3BB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A7C67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BFE"/>
    <w:rsid w:val="00790059"/>
    <w:rsid w:val="007934FB"/>
    <w:rsid w:val="00794858"/>
    <w:rsid w:val="00795D58"/>
    <w:rsid w:val="00795F8E"/>
    <w:rsid w:val="00796395"/>
    <w:rsid w:val="007A1FB5"/>
    <w:rsid w:val="007A1FBE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4531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10F8"/>
    <w:rsid w:val="00942237"/>
    <w:rsid w:val="0094400C"/>
    <w:rsid w:val="0094429E"/>
    <w:rsid w:val="0094662F"/>
    <w:rsid w:val="00950A32"/>
    <w:rsid w:val="0095166B"/>
    <w:rsid w:val="00955998"/>
    <w:rsid w:val="00957470"/>
    <w:rsid w:val="00960209"/>
    <w:rsid w:val="0096399D"/>
    <w:rsid w:val="009667B5"/>
    <w:rsid w:val="009670A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76A5B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C0136"/>
    <w:rsid w:val="00AC04CE"/>
    <w:rsid w:val="00AC0F1F"/>
    <w:rsid w:val="00AC1A69"/>
    <w:rsid w:val="00AC1FC5"/>
    <w:rsid w:val="00AC277C"/>
    <w:rsid w:val="00AC36B8"/>
    <w:rsid w:val="00AC3867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79B8"/>
    <w:rsid w:val="00B809FE"/>
    <w:rsid w:val="00B80BF5"/>
    <w:rsid w:val="00B82856"/>
    <w:rsid w:val="00B829C0"/>
    <w:rsid w:val="00B833B3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0CFA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1A7F"/>
    <w:rsid w:val="00CD2469"/>
    <w:rsid w:val="00CD24F6"/>
    <w:rsid w:val="00CD37C8"/>
    <w:rsid w:val="00CD4E7E"/>
    <w:rsid w:val="00CD55AC"/>
    <w:rsid w:val="00CD56C7"/>
    <w:rsid w:val="00CD7789"/>
    <w:rsid w:val="00CD7A57"/>
    <w:rsid w:val="00CE080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300F"/>
    <w:rsid w:val="00DA5220"/>
    <w:rsid w:val="00DA5931"/>
    <w:rsid w:val="00DA71CB"/>
    <w:rsid w:val="00DB0304"/>
    <w:rsid w:val="00DB1126"/>
    <w:rsid w:val="00DB20AF"/>
    <w:rsid w:val="00DB23B4"/>
    <w:rsid w:val="00DB3906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65A5"/>
    <w:rsid w:val="00E46D0C"/>
    <w:rsid w:val="00E46E94"/>
    <w:rsid w:val="00E477A2"/>
    <w:rsid w:val="00E5123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2F77"/>
    <w:rsid w:val="00F43C17"/>
    <w:rsid w:val="00F444C2"/>
    <w:rsid w:val="00F45A44"/>
    <w:rsid w:val="00F465B9"/>
    <w:rsid w:val="00F518F4"/>
    <w:rsid w:val="00F54244"/>
    <w:rsid w:val="00F54EB4"/>
    <w:rsid w:val="00F5561C"/>
    <w:rsid w:val="00F55DA0"/>
    <w:rsid w:val="00F55E90"/>
    <w:rsid w:val="00F561E1"/>
    <w:rsid w:val="00F57A22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52A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24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52A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24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znamky.pl?fakulta=1421;obdobi=5964;predmet=750689;bez_bloku=1;jednotl=1;educo=429168;datum=20%2002%202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znamky.pl?fakulta=1421;obdobi=5964;predmet=750689;bez_bloku=1;jednotl=1;educo=427880;datum=20%2002%202014" TargetMode="External"/><Relationship Id="rId12" Type="http://schemas.openxmlformats.org/officeDocument/2006/relationships/hyperlink" Target="https://is.muni.cz/auth/ucitel/znamky.pl?fakulta=1421;obdobi=5964;predmet=750689;bez_bloku=1;jednotl=1;educo=428882;datum=20%2002%2020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znamky.pl?fakulta=1421;obdobi=5964;predmet=750689;bez_bloku=1;jednotl=1;educo=363832;datum=20%2002%202014" TargetMode="External"/><Relationship Id="rId11" Type="http://schemas.openxmlformats.org/officeDocument/2006/relationships/hyperlink" Target="https://is.muni.cz/auth/ucitel/znamky.pl?fakulta=1421;obdobi=5964;predmet=750689;bez_bloku=1;jednotl=1;educo=429001;datum=20%2002%202014" TargetMode="External"/><Relationship Id="rId5" Type="http://schemas.openxmlformats.org/officeDocument/2006/relationships/hyperlink" Target="https://is.muni.cz/auth/ucitel/znamky.pl?fakulta=1421;obdobi=5964;predmet=750689;bez_bloku=1;jednotl=1;educo=413635;datum=20%2002%202014" TargetMode="External"/><Relationship Id="rId10" Type="http://schemas.openxmlformats.org/officeDocument/2006/relationships/hyperlink" Target="https://is.muni.cz/auth/ucitel/znamky.pl?fakulta=1421;obdobi=5964;predmet=750689;bez_bloku=1;jednotl=1;educo=427851;datum=20%2002%20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znamky.pl?fakulta=1421;obdobi=5964;predmet=750689;bez_bloku=1;jednotl=1;educo=429129;datum=20%2002%202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ludvigova</cp:lastModifiedBy>
  <cp:revision>8</cp:revision>
  <dcterms:created xsi:type="dcterms:W3CDTF">2014-03-29T10:31:00Z</dcterms:created>
  <dcterms:modified xsi:type="dcterms:W3CDTF">2014-04-23T02:03:00Z</dcterms:modified>
</cp:coreProperties>
</file>