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3AA" w:rsidRPr="00EC63AA" w:rsidRDefault="00EC63AA" w:rsidP="00EC63AA">
      <w:pPr>
        <w:pStyle w:val="Nzev"/>
        <w:rPr>
          <w:sz w:val="52"/>
        </w:rPr>
      </w:pPr>
      <w:r w:rsidRPr="00EC63AA">
        <w:rPr>
          <w:rStyle w:val="Siln"/>
          <w:b w:val="0"/>
          <w:bCs w:val="0"/>
          <w:sz w:val="52"/>
        </w:rPr>
        <w:t>Vnímání knihovnické profese knihovníky/knihovnicemi</w:t>
      </w:r>
    </w:p>
    <w:p w:rsidR="00FF2335" w:rsidRDefault="00660A45" w:rsidP="00660A45">
      <w:pPr>
        <w:pStyle w:val="Nadpis1"/>
      </w:pPr>
      <w:r>
        <w:t>Cíl výzkumu</w:t>
      </w:r>
    </w:p>
    <w:p w:rsidR="00FB08B6" w:rsidRPr="00FB08B6" w:rsidRDefault="00FB08B6" w:rsidP="006D3912">
      <w:pPr>
        <w:jc w:val="both"/>
      </w:pPr>
      <w:r>
        <w:t>Cílem našeho výzkumu je zjistit vnímání knihovnické profese samotnými knihovníky. Zajímají nás jejich motivace k vykonávání této práce, jejich zkušenosti s knihovnickou komunitou a především to, co pro ně osobně znamená být knihovníkem. Jak lidé, kteří z různých důvodů v knihovně pracují, vnímají vněj</w:t>
      </w:r>
      <w:r w:rsidR="004F1264">
        <w:t>ší image knihovnického povolání a jakou mají osobní zkušenost s vnímáním okolí na jejich profesi.</w:t>
      </w:r>
    </w:p>
    <w:p w:rsidR="00660A45" w:rsidRDefault="00660A45" w:rsidP="006D3912">
      <w:pPr>
        <w:pStyle w:val="Nadpis1"/>
        <w:jc w:val="both"/>
      </w:pPr>
      <w:r>
        <w:t>Hlavní výzkumné otázky</w:t>
      </w:r>
    </w:p>
    <w:p w:rsidR="00FB08B6" w:rsidRDefault="00FB08B6" w:rsidP="006D3912">
      <w:pPr>
        <w:pStyle w:val="Nadpis3"/>
        <w:jc w:val="both"/>
      </w:pPr>
      <w:r w:rsidRPr="002E4D0E">
        <w:t xml:space="preserve">Jak se </w:t>
      </w:r>
      <w:r>
        <w:t>knihovník dostane</w:t>
      </w:r>
      <w:r w:rsidRPr="002E4D0E">
        <w:t xml:space="preserve"> do knihovny?</w:t>
      </w:r>
    </w:p>
    <w:p w:rsidR="00FB08B6" w:rsidRPr="00FB08B6" w:rsidRDefault="00FB08B6" w:rsidP="006D3912">
      <w:pPr>
        <w:pStyle w:val="Odstavecseseznamem"/>
        <w:numPr>
          <w:ilvl w:val="0"/>
          <w:numId w:val="1"/>
        </w:numPr>
        <w:jc w:val="both"/>
      </w:pPr>
      <w:r>
        <w:t>Jak si se dostala k tomu, že pracuješ v knihovně?</w:t>
      </w:r>
    </w:p>
    <w:p w:rsidR="00FB08B6" w:rsidRDefault="00FB08B6" w:rsidP="006D3912">
      <w:pPr>
        <w:pStyle w:val="Odstavecseseznamem"/>
        <w:numPr>
          <w:ilvl w:val="0"/>
          <w:numId w:val="1"/>
        </w:numPr>
        <w:jc w:val="both"/>
      </w:pPr>
      <w:r>
        <w:t>Kdyby ses musela znovu rozhodnout, šla bys do knihovny?</w:t>
      </w:r>
    </w:p>
    <w:p w:rsidR="00FB08B6" w:rsidRDefault="00FB08B6" w:rsidP="006D3912">
      <w:pPr>
        <w:pStyle w:val="Odstavecseseznamem"/>
        <w:numPr>
          <w:ilvl w:val="0"/>
          <w:numId w:val="1"/>
        </w:numPr>
        <w:jc w:val="both"/>
      </w:pPr>
      <w:r>
        <w:t>Přemýšlíš o tom, že bys odešla?</w:t>
      </w:r>
    </w:p>
    <w:p w:rsidR="00FB08B6" w:rsidRDefault="00FB08B6" w:rsidP="006D3912">
      <w:pPr>
        <w:pStyle w:val="Odstavecseseznamem"/>
        <w:numPr>
          <w:ilvl w:val="0"/>
          <w:numId w:val="1"/>
        </w:numPr>
        <w:jc w:val="both"/>
      </w:pPr>
      <w:r>
        <w:t>Chodíš ráda do práce?</w:t>
      </w:r>
    </w:p>
    <w:p w:rsidR="00FB08B6" w:rsidRDefault="00FB08B6" w:rsidP="006D3912">
      <w:pPr>
        <w:pStyle w:val="Nadpis3"/>
        <w:jc w:val="both"/>
      </w:pPr>
      <w:r w:rsidRPr="002E4D0E">
        <w:t>Co pro</w:t>
      </w:r>
      <w:r>
        <w:t xml:space="preserve"> knihovníka</w:t>
      </w:r>
      <w:r w:rsidRPr="002E4D0E">
        <w:t xml:space="preserve"> znamená slovo knihovník?</w:t>
      </w:r>
    </w:p>
    <w:p w:rsidR="00FB08B6" w:rsidRDefault="00FB08B6" w:rsidP="006D3912">
      <w:pPr>
        <w:pStyle w:val="Odstavecseseznamem"/>
        <w:numPr>
          <w:ilvl w:val="0"/>
          <w:numId w:val="1"/>
        </w:numPr>
        <w:jc w:val="both"/>
      </w:pPr>
      <w:r>
        <w:t>Když někde řekneš, že pracuješ v knihovně, jaké bývají reakce?</w:t>
      </w:r>
    </w:p>
    <w:p w:rsidR="00FB08B6" w:rsidRDefault="00FB08B6" w:rsidP="006D3912">
      <w:pPr>
        <w:pStyle w:val="Odstavecseseznamem"/>
        <w:numPr>
          <w:ilvl w:val="0"/>
          <w:numId w:val="1"/>
        </w:numPr>
        <w:jc w:val="both"/>
      </w:pPr>
      <w:r>
        <w:t>Máš nějakou nepříjemnou zkušenost související s tím, že pracuješ v knihovně?</w:t>
      </w:r>
    </w:p>
    <w:p w:rsidR="00FB08B6" w:rsidRDefault="00FB08B6" w:rsidP="006D3912">
      <w:pPr>
        <w:pStyle w:val="Odstavecseseznamem"/>
        <w:numPr>
          <w:ilvl w:val="0"/>
          <w:numId w:val="1"/>
        </w:numPr>
        <w:jc w:val="both"/>
      </w:pPr>
      <w:r>
        <w:t>Myslíš si, že si lidé knihovníků váží?</w:t>
      </w:r>
    </w:p>
    <w:p w:rsidR="00D263E8" w:rsidRDefault="00D263E8" w:rsidP="006D3912">
      <w:pPr>
        <w:pStyle w:val="Nadpis3"/>
        <w:jc w:val="both"/>
      </w:pPr>
      <w:r w:rsidRPr="002E4D0E">
        <w:t xml:space="preserve">Jak na </w:t>
      </w:r>
      <w:r>
        <w:t>knihovníky</w:t>
      </w:r>
      <w:r w:rsidRPr="002E4D0E">
        <w:t xml:space="preserve"> působí knihovnická komunita?</w:t>
      </w:r>
    </w:p>
    <w:p w:rsidR="00D263E8" w:rsidRDefault="00D263E8" w:rsidP="006D3912">
      <w:pPr>
        <w:pStyle w:val="Odstavecseseznamem"/>
        <w:numPr>
          <w:ilvl w:val="0"/>
          <w:numId w:val="1"/>
        </w:numPr>
        <w:jc w:val="both"/>
      </w:pPr>
      <w:r>
        <w:t xml:space="preserve">Myslíš si, že knihovníci tvoří komunitu? </w:t>
      </w:r>
    </w:p>
    <w:p w:rsidR="00D263E8" w:rsidRDefault="00D263E8" w:rsidP="006D3912">
      <w:pPr>
        <w:pStyle w:val="Odstavecseseznamem"/>
        <w:numPr>
          <w:ilvl w:val="0"/>
          <w:numId w:val="1"/>
        </w:numPr>
        <w:jc w:val="both"/>
      </w:pPr>
      <w:r>
        <w:t>Byla jsi někdy na nějaké akci pořádané knihovníky?</w:t>
      </w:r>
    </w:p>
    <w:p w:rsidR="00D263E8" w:rsidRDefault="00D263E8" w:rsidP="006D3912">
      <w:pPr>
        <w:pStyle w:val="Odstavecseseznamem"/>
        <w:numPr>
          <w:ilvl w:val="0"/>
          <w:numId w:val="1"/>
        </w:numPr>
        <w:jc w:val="both"/>
      </w:pPr>
      <w:r>
        <w:t>Znáš se s knihovníky z jiných knihoven?</w:t>
      </w:r>
    </w:p>
    <w:p w:rsidR="00FB08B6" w:rsidRDefault="00FB08B6" w:rsidP="006D3912">
      <w:pPr>
        <w:pStyle w:val="Nadpis3"/>
        <w:jc w:val="both"/>
      </w:pPr>
      <w:r>
        <w:t>Jak ovlivňuje profese knihovníka osobní životy?</w:t>
      </w:r>
    </w:p>
    <w:p w:rsidR="00FB08B6" w:rsidRPr="002E4D0E" w:rsidRDefault="00FB08B6" w:rsidP="006D3912">
      <w:pPr>
        <w:pStyle w:val="Odstavecseseznamem"/>
        <w:numPr>
          <w:ilvl w:val="0"/>
          <w:numId w:val="1"/>
        </w:numPr>
        <w:jc w:val="both"/>
        <w:rPr>
          <w:b/>
        </w:rPr>
      </w:pPr>
      <w:r>
        <w:t>Je něco, co si tato profese dává do života?</w:t>
      </w:r>
    </w:p>
    <w:p w:rsidR="00FB08B6" w:rsidRPr="002E4D0E" w:rsidRDefault="00FB08B6" w:rsidP="006D3912">
      <w:pPr>
        <w:pStyle w:val="Odstavecseseznamem"/>
        <w:numPr>
          <w:ilvl w:val="0"/>
          <w:numId w:val="1"/>
        </w:numPr>
        <w:jc w:val="both"/>
        <w:rPr>
          <w:b/>
        </w:rPr>
      </w:pPr>
      <w:r>
        <w:t>Pociťuješ něco jako profesní deformaci?</w:t>
      </w:r>
    </w:p>
    <w:p w:rsidR="00660A45" w:rsidRDefault="00660A45" w:rsidP="006D3912">
      <w:pPr>
        <w:pStyle w:val="Nadpis1"/>
        <w:jc w:val="both"/>
      </w:pPr>
      <w:r>
        <w:t>Co víme o informantech</w:t>
      </w:r>
    </w:p>
    <w:p w:rsidR="006C5436" w:rsidRDefault="00B5022E" w:rsidP="006D3912">
      <w:pPr>
        <w:jc w:val="both"/>
      </w:pPr>
      <w:r>
        <w:t>Pracovníky v knihovnách jsou většinově ženy (88 %),</w:t>
      </w:r>
      <w:r w:rsidR="00D263E8">
        <w:t xml:space="preserve"> věkově mezi 40 a 60 lety. Více jak polovina kniho</w:t>
      </w:r>
      <w:r w:rsidR="00653EF1">
        <w:t>vníků má středoškolské vzdělání. Počet knihovníků s vysokoškolským vzdělání avšak roste, zvláště ve specializovaných knihovnách. Zaměstnanci knihoven vykazují poměrně vysokou zaměstnaneckou stabilitu a zůstávají tedy na jednom místě i déle než 10 let (50 % pracovníků).</w:t>
      </w:r>
      <w:r w:rsidR="00EC63AA">
        <w:rPr>
          <w:rStyle w:val="Znakapoznpodarou"/>
        </w:rPr>
        <w:footnoteReference w:id="1"/>
      </w:r>
    </w:p>
    <w:p w:rsidR="006C5436" w:rsidRDefault="006C5436" w:rsidP="006D3912">
      <w:pPr>
        <w:jc w:val="both"/>
      </w:pPr>
    </w:p>
    <w:p w:rsidR="007C458A" w:rsidRDefault="007C458A" w:rsidP="006D3912">
      <w:pPr>
        <w:jc w:val="both"/>
      </w:pPr>
    </w:p>
    <w:p w:rsidR="00EC63AA" w:rsidRDefault="006C5436" w:rsidP="006D3912">
      <w:pPr>
        <w:pStyle w:val="Nadpis1"/>
        <w:jc w:val="both"/>
      </w:pPr>
      <w:r>
        <w:lastRenderedPageBreak/>
        <w:t>Záznam o rozhovoru</w:t>
      </w:r>
    </w:p>
    <w:p w:rsidR="006C5436" w:rsidRDefault="006C5436" w:rsidP="006D3912">
      <w:pPr>
        <w:pStyle w:val="Nadpis3"/>
        <w:jc w:val="both"/>
      </w:pPr>
      <w:r>
        <w:t>Identifikace</w:t>
      </w:r>
    </w:p>
    <w:tbl>
      <w:tblPr>
        <w:tblStyle w:val="Prosttabulka3"/>
        <w:tblW w:w="0" w:type="auto"/>
        <w:tblLook w:val="04A0" w:firstRow="1" w:lastRow="0" w:firstColumn="1" w:lastColumn="0" w:noHBand="0" w:noVBand="1"/>
      </w:tblPr>
      <w:tblGrid>
        <w:gridCol w:w="4531"/>
        <w:gridCol w:w="4531"/>
      </w:tblGrid>
      <w:tr w:rsidR="006C5436" w:rsidTr="006C543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31" w:type="dxa"/>
          </w:tcPr>
          <w:p w:rsidR="006C5436" w:rsidRDefault="006C5436" w:rsidP="006D3912">
            <w:pPr>
              <w:jc w:val="both"/>
            </w:pPr>
            <w:r>
              <w:t>Jméno:</w:t>
            </w:r>
          </w:p>
        </w:tc>
        <w:tc>
          <w:tcPr>
            <w:tcW w:w="4531" w:type="dxa"/>
          </w:tcPr>
          <w:p w:rsidR="006C5436" w:rsidRPr="006C5436" w:rsidRDefault="006C5436" w:rsidP="006D3912">
            <w:pPr>
              <w:jc w:val="both"/>
              <w:cnfStyle w:val="100000000000" w:firstRow="1" w:lastRow="0" w:firstColumn="0" w:lastColumn="0" w:oddVBand="0" w:evenVBand="0" w:oddHBand="0" w:evenHBand="0" w:firstRowFirstColumn="0" w:firstRowLastColumn="0" w:lastRowFirstColumn="0" w:lastRowLastColumn="0"/>
              <w:rPr>
                <w:b w:val="0"/>
              </w:rPr>
            </w:pPr>
            <w:r w:rsidRPr="006C5436">
              <w:rPr>
                <w:b w:val="0"/>
              </w:rPr>
              <w:t>Eva Fukarová</w:t>
            </w:r>
          </w:p>
        </w:tc>
      </w:tr>
      <w:tr w:rsidR="006C5436" w:rsidTr="006C54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6C5436" w:rsidRDefault="006C5436" w:rsidP="006D3912">
            <w:pPr>
              <w:jc w:val="both"/>
            </w:pPr>
            <w:r>
              <w:t>Organizace a funkce:</w:t>
            </w:r>
          </w:p>
        </w:tc>
        <w:tc>
          <w:tcPr>
            <w:tcW w:w="4531" w:type="dxa"/>
          </w:tcPr>
          <w:p w:rsidR="006C5436" w:rsidRDefault="006C5436" w:rsidP="006D3912">
            <w:pPr>
              <w:jc w:val="both"/>
              <w:cnfStyle w:val="000000100000" w:firstRow="0" w:lastRow="0" w:firstColumn="0" w:lastColumn="0" w:oddVBand="0" w:evenVBand="0" w:oddHBand="1" w:evenHBand="0" w:firstRowFirstColumn="0" w:firstRowLastColumn="0" w:lastRowFirstColumn="0" w:lastRowLastColumn="0"/>
            </w:pPr>
            <w:r>
              <w:t>MZK, vedoucí oddělení ZHR</w:t>
            </w:r>
          </w:p>
        </w:tc>
      </w:tr>
      <w:tr w:rsidR="006C5436" w:rsidTr="006C5436">
        <w:tc>
          <w:tcPr>
            <w:cnfStyle w:val="001000000000" w:firstRow="0" w:lastRow="0" w:firstColumn="1" w:lastColumn="0" w:oddVBand="0" w:evenVBand="0" w:oddHBand="0" w:evenHBand="0" w:firstRowFirstColumn="0" w:firstRowLastColumn="0" w:lastRowFirstColumn="0" w:lastRowLastColumn="0"/>
            <w:tcW w:w="4531" w:type="dxa"/>
          </w:tcPr>
          <w:p w:rsidR="006C5436" w:rsidRDefault="006C5436" w:rsidP="006D3912">
            <w:pPr>
              <w:jc w:val="both"/>
            </w:pPr>
            <w:r>
              <w:t>Věk:</w:t>
            </w:r>
          </w:p>
        </w:tc>
        <w:tc>
          <w:tcPr>
            <w:tcW w:w="4531" w:type="dxa"/>
          </w:tcPr>
          <w:p w:rsidR="006C5436" w:rsidRDefault="007C458A" w:rsidP="006D3912">
            <w:pPr>
              <w:jc w:val="both"/>
              <w:cnfStyle w:val="000000000000" w:firstRow="0" w:lastRow="0" w:firstColumn="0" w:lastColumn="0" w:oddVBand="0" w:evenVBand="0" w:oddHBand="0" w:evenHBand="0" w:firstRowFirstColumn="0" w:firstRowLastColumn="0" w:lastRowFirstColumn="0" w:lastRowLastColumn="0"/>
            </w:pPr>
            <w:r>
              <w:t>32</w:t>
            </w:r>
          </w:p>
        </w:tc>
      </w:tr>
      <w:tr w:rsidR="006C5436" w:rsidTr="006C54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6C5436" w:rsidRDefault="006C5436" w:rsidP="006D3912">
            <w:pPr>
              <w:jc w:val="both"/>
            </w:pPr>
            <w:r>
              <w:t>Vzdělání:</w:t>
            </w:r>
          </w:p>
        </w:tc>
        <w:tc>
          <w:tcPr>
            <w:tcW w:w="4531" w:type="dxa"/>
          </w:tcPr>
          <w:p w:rsidR="006C5436" w:rsidRDefault="006C5436" w:rsidP="006D3912">
            <w:pPr>
              <w:jc w:val="both"/>
              <w:cnfStyle w:val="000000100000" w:firstRow="0" w:lastRow="0" w:firstColumn="0" w:lastColumn="0" w:oddVBand="0" w:evenVBand="0" w:oddHBand="1" w:evenHBand="0" w:firstRowFirstColumn="0" w:firstRowLastColumn="0" w:lastRowFirstColumn="0" w:lastRowLastColumn="0"/>
            </w:pPr>
            <w:r>
              <w:t>Bc., ISK na KISK FF MUNI</w:t>
            </w:r>
          </w:p>
        </w:tc>
      </w:tr>
      <w:tr w:rsidR="006C5436" w:rsidTr="006C5436">
        <w:tc>
          <w:tcPr>
            <w:cnfStyle w:val="001000000000" w:firstRow="0" w:lastRow="0" w:firstColumn="1" w:lastColumn="0" w:oddVBand="0" w:evenVBand="0" w:oddHBand="0" w:evenHBand="0" w:firstRowFirstColumn="0" w:firstRowLastColumn="0" w:lastRowFirstColumn="0" w:lastRowLastColumn="0"/>
            <w:tcW w:w="4531" w:type="dxa"/>
          </w:tcPr>
          <w:p w:rsidR="006C5436" w:rsidRDefault="006C5436" w:rsidP="006D3912">
            <w:pPr>
              <w:jc w:val="both"/>
            </w:pPr>
            <w:r>
              <w:t>Kontakt přes:</w:t>
            </w:r>
          </w:p>
        </w:tc>
        <w:tc>
          <w:tcPr>
            <w:tcW w:w="4531" w:type="dxa"/>
          </w:tcPr>
          <w:p w:rsidR="006C5436" w:rsidRDefault="006C5436" w:rsidP="006D3912">
            <w:pPr>
              <w:jc w:val="both"/>
              <w:cnfStyle w:val="000000000000" w:firstRow="0" w:lastRow="0" w:firstColumn="0" w:lastColumn="0" w:oddVBand="0" w:evenVBand="0" w:oddHBand="0" w:evenHBand="0" w:firstRowFirstColumn="0" w:firstRowLastColumn="0" w:lastRowFirstColumn="0" w:lastRowLastColumn="0"/>
            </w:pPr>
            <w:r>
              <w:t>Praxe v MZK</w:t>
            </w:r>
          </w:p>
        </w:tc>
      </w:tr>
      <w:tr w:rsidR="006C5436" w:rsidTr="006C54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6C5436" w:rsidRDefault="006C5436" w:rsidP="006D3912">
            <w:pPr>
              <w:jc w:val="both"/>
            </w:pPr>
            <w:r>
              <w:t>Okolnosti rozhovoru:</w:t>
            </w:r>
          </w:p>
        </w:tc>
        <w:tc>
          <w:tcPr>
            <w:tcW w:w="4531" w:type="dxa"/>
          </w:tcPr>
          <w:p w:rsidR="006C5436" w:rsidRDefault="006C5436" w:rsidP="006D3912">
            <w:pPr>
              <w:jc w:val="both"/>
              <w:cnfStyle w:val="000000100000" w:firstRow="0" w:lastRow="0" w:firstColumn="0" w:lastColumn="0" w:oddVBand="0" w:evenVBand="0" w:oddHBand="1" w:evenHBand="0" w:firstRowFirstColumn="0" w:firstRowLastColumn="0" w:lastRowFirstColumn="0" w:lastRowLastColumn="0"/>
            </w:pPr>
            <w:r>
              <w:t xml:space="preserve">Kancelář </w:t>
            </w:r>
            <w:proofErr w:type="spellStart"/>
            <w:r>
              <w:t>informantky</w:t>
            </w:r>
            <w:proofErr w:type="spellEnd"/>
          </w:p>
        </w:tc>
      </w:tr>
    </w:tbl>
    <w:p w:rsidR="007C458A" w:rsidRDefault="007C458A" w:rsidP="006D3912">
      <w:pPr>
        <w:pStyle w:val="Nadpis2"/>
        <w:jc w:val="both"/>
      </w:pPr>
    </w:p>
    <w:p w:rsidR="003459DB" w:rsidRDefault="003459DB" w:rsidP="006D3912">
      <w:pPr>
        <w:pStyle w:val="Nadpis2"/>
        <w:jc w:val="both"/>
      </w:pPr>
      <w:r>
        <w:t>Přepis rozhovoru</w:t>
      </w:r>
    </w:p>
    <w:p w:rsidR="007C458A" w:rsidRPr="007C458A" w:rsidRDefault="007C458A" w:rsidP="006D3912">
      <w:pPr>
        <w:pStyle w:val="Nadpis4"/>
        <w:jc w:val="both"/>
        <w:rPr>
          <w:b/>
          <w:i w:val="0"/>
        </w:rPr>
      </w:pPr>
      <w:r w:rsidRPr="007C458A">
        <w:rPr>
          <w:b/>
          <w:i w:val="0"/>
        </w:rPr>
        <w:t>Naše téma je zjistit jak knihovníci vnímají své vlastní povolání. Takže moje první otázka je, jak si se vůbec do knihovny dostala.</w:t>
      </w:r>
    </w:p>
    <w:p w:rsidR="007C458A" w:rsidRDefault="007C458A" w:rsidP="006D3912">
      <w:pPr>
        <w:jc w:val="both"/>
      </w:pPr>
      <w:r>
        <w:t xml:space="preserve">Úplně náhodou, v podstatě jsem hledala jen nějakou práci a naskytla se možnost pracovat na částečný úvazek v MZK. Tak jsem tady začala pracovat a v podstatě jsem zjistila, že se mi tady jako docela líbí a nějak jsem… chtěla nějakou školu konečně dodělat, a tak jsem se přihlásila na knihovnictví, a nějak mě to vyšlo… a tak jsem zjistila, že </w:t>
      </w:r>
      <w:proofErr w:type="gramStart"/>
      <w:r>
        <w:t>asi..., nebo</w:t>
      </w:r>
      <w:proofErr w:type="gramEnd"/>
      <w:r>
        <w:t xml:space="preserve"> s tím, že jsem do té školy nastoupila…samozřejmě jsem nevěděla, jestli to dokončím, a tak, ale mezitím jsem potom vlastně, jsem si  vzala na plný úvazek práci a pořád mě to bavilo a potom úplně jako nejlepší bylo, že jsem se dostala do těch zahraničních knihoven a tam už jsem jako věděla, že to má pro mě nějaký smysl….</w:t>
      </w:r>
    </w:p>
    <w:p w:rsidR="007C458A" w:rsidRPr="007C458A" w:rsidRDefault="007C458A" w:rsidP="006D3912">
      <w:pPr>
        <w:pStyle w:val="Nadpis4"/>
        <w:jc w:val="both"/>
        <w:rPr>
          <w:b/>
          <w:i w:val="0"/>
        </w:rPr>
      </w:pPr>
      <w:r w:rsidRPr="007C458A">
        <w:rPr>
          <w:b/>
          <w:i w:val="0"/>
        </w:rPr>
        <w:t>Takže ty si nenastoupila hned do ZHR.</w:t>
      </w:r>
    </w:p>
    <w:p w:rsidR="007C458A" w:rsidRDefault="007C458A" w:rsidP="006D3912">
      <w:pPr>
        <w:jc w:val="both"/>
      </w:pPr>
      <w:r>
        <w:t xml:space="preserve">Ne, já jsem vlastně pracovala v té, tenkrát to byla technická a přírodovědná, tak nějak, tam jsem byla na ten částečný úvazek, a pak když jsem žádala o navýšení toho úvazku, tak jsem byla dole na výpůjčním oddělení, a tam jsem dělala na registracích. No a potom tam přišla vlastně nabídka do zahraničních knihoven, jako kdo umí anglicky a tak, a tak jsem tam šla, vůbec jsem </w:t>
      </w:r>
      <w:proofErr w:type="gramStart"/>
      <w:r>
        <w:t>nevěděla do</w:t>
      </w:r>
      <w:proofErr w:type="gramEnd"/>
      <w:r>
        <w:t xml:space="preserve"> čeho jdu, ale tam to propojilo vlastně i pořádání akcí a tak, a vůbec jako ten fond, ten </w:t>
      </w:r>
      <w:proofErr w:type="spellStart"/>
      <w:r>
        <w:t>anglickej</w:t>
      </w:r>
      <w:proofErr w:type="spellEnd"/>
      <w:r>
        <w:t xml:space="preserve"> se mi začal líbit a tím, že už jsem studovala tu školu…takže jsem jako studovala při tom a tam se mi to jako spojilo dohromady, a tam vlastně i na té škole se hodně řešilo jako jak tu knihovnu zviditelnit, a podobně, ne že bych to zrovna nějak zvládala, každopádně jsem k tomu fakt přišla opravdu náhodou, jako nebyl to můj cíl, nebo něco takového.  A teď jsem jako hrozně ráda. Samozřejmě se může stát, že se to nějak změní, to nikdo neví. Ale já jsem zatím vlastně v podstatě tady spokojená, nevím, jestli by se mi líbilo třeba na jiným oddělení, to vůbec nemůžu říct, ale mě se v těch zahraničních spojilo jak to, že mám ráda angličtinu, tak vůbec jako knížky, tady není až tak ta odborná anglická, ta anglická knihovna je svým způsobem taková trošku jako lidová knihovna, ale tak jako ne úplně, plus tu máme vlastně rakouskou, německou</w:t>
      </w:r>
      <w:proofErr w:type="gramStart"/>
      <w:r>
        <w:t>….už</w:t>
      </w:r>
      <w:proofErr w:type="gramEnd"/>
      <w:r>
        <w:t xml:space="preserve"> to radši nebudu rozvádět…každopádně jako prostě náhodou a mě se spojilo strašně moc věcí dohromady, dávalo mi to smysl. Navíc jsem si postupem času jako uvědomila, že je to vlastně docela důležitá služba.</w:t>
      </w:r>
    </w:p>
    <w:p w:rsidR="007C458A" w:rsidRPr="007C458A" w:rsidRDefault="007C458A" w:rsidP="006D3912">
      <w:pPr>
        <w:pStyle w:val="Nadpis4"/>
        <w:jc w:val="both"/>
        <w:rPr>
          <w:b/>
          <w:i w:val="0"/>
        </w:rPr>
      </w:pPr>
      <w:r w:rsidRPr="007C458A">
        <w:rPr>
          <w:b/>
          <w:i w:val="0"/>
        </w:rPr>
        <w:t>Jako ty ZHR, nebo knihovnictví?</w:t>
      </w:r>
    </w:p>
    <w:p w:rsidR="007C458A" w:rsidRDefault="007C458A" w:rsidP="006D3912">
      <w:pPr>
        <w:jc w:val="both"/>
      </w:pPr>
      <w:r>
        <w:t>Obecně, vůbec jako knihovna a vlastně se mi fakt spojilo to, co jsme třeba i v té škole dělali, nebo se o tom mluvilo, a tady jsem samozřejmě viděla, že ta praxe není úplně taková, jaká by měla být, ale to podle mě není vůbec nikde. Ale já jsem zjistila, že prostě je to…jako… že se o tom moc nemluví, nebo tak, ale že ty informace, to zprostředkování informací a zpřístupnění těch informací a vůbec to systematické uspořádání těch informací, že to je, a dneska teda speciálně musím říct, že to je hodně důležitý.</w:t>
      </w:r>
    </w:p>
    <w:p w:rsidR="007C458A" w:rsidRDefault="007C458A" w:rsidP="006D3912">
      <w:pPr>
        <w:jc w:val="both"/>
      </w:pPr>
      <w:r>
        <w:lastRenderedPageBreak/>
        <w:t xml:space="preserve">Myslím si, že je to hrozně individuální, jenom vím, že jsem nikdy nechtěla studovat knihovnictví, nebo tak, ale vlastně jsem vždycky četla, a teď se mi to propojilo fakt i s těma </w:t>
      </w:r>
      <w:proofErr w:type="spellStart"/>
      <w:r>
        <w:t>informacema</w:t>
      </w:r>
      <w:proofErr w:type="spellEnd"/>
      <w:r>
        <w:t>. Nevím teďka, nejsem na to odborník, ale přijde mi to jako docela dobrý.</w:t>
      </w:r>
    </w:p>
    <w:p w:rsidR="007C458A" w:rsidRPr="007C458A" w:rsidRDefault="007C458A" w:rsidP="006D3912">
      <w:pPr>
        <w:pStyle w:val="Nadpis4"/>
        <w:jc w:val="both"/>
        <w:rPr>
          <w:b/>
          <w:i w:val="0"/>
        </w:rPr>
      </w:pPr>
      <w:r w:rsidRPr="007C458A">
        <w:rPr>
          <w:b/>
          <w:i w:val="0"/>
        </w:rPr>
        <w:t xml:space="preserve">Takže kdyby si měla možnost se třeba vrátit a zase udělat to rozhodnutí, šla by si do </w:t>
      </w:r>
      <w:proofErr w:type="spellStart"/>
      <w:r w:rsidRPr="007C458A">
        <w:rPr>
          <w:b/>
          <w:i w:val="0"/>
        </w:rPr>
        <w:t>tý</w:t>
      </w:r>
      <w:proofErr w:type="spellEnd"/>
      <w:r w:rsidRPr="007C458A">
        <w:rPr>
          <w:b/>
          <w:i w:val="0"/>
        </w:rPr>
        <w:t xml:space="preserve"> knihovny? Když už by si tohle všechno věděla?</w:t>
      </w:r>
    </w:p>
    <w:p w:rsidR="007C458A" w:rsidRDefault="007C458A" w:rsidP="006D3912">
      <w:pPr>
        <w:jc w:val="both"/>
      </w:pPr>
      <w:r>
        <w:t>Asi stoprocentně. Jako musím říct, že jo, nevím, jestli prostě jsem měla štěstí, nebo co, ale asi jo.</w:t>
      </w:r>
    </w:p>
    <w:p w:rsidR="007C458A" w:rsidRPr="007C458A" w:rsidRDefault="007C458A" w:rsidP="006D3912">
      <w:pPr>
        <w:pStyle w:val="Nadpis4"/>
        <w:jc w:val="both"/>
        <w:rPr>
          <w:b/>
          <w:i w:val="0"/>
        </w:rPr>
      </w:pPr>
      <w:r w:rsidRPr="007C458A">
        <w:rPr>
          <w:b/>
          <w:i w:val="0"/>
        </w:rPr>
        <w:t>Takže když to tak shrnu, do práce ráda chodíš?</w:t>
      </w:r>
    </w:p>
    <w:p w:rsidR="007C458A" w:rsidRDefault="007C458A" w:rsidP="006D3912">
      <w:pPr>
        <w:jc w:val="both"/>
      </w:pPr>
      <w:r>
        <w:t xml:space="preserve">No, jednu dobu hodně ráda, teď je to tady trochu napjatý, jako vztahy s vedením, já úplně nesouhlasím s některýma </w:t>
      </w:r>
      <w:proofErr w:type="spellStart"/>
      <w:r>
        <w:t>věcma</w:t>
      </w:r>
      <w:proofErr w:type="spellEnd"/>
      <w:r>
        <w:t xml:space="preserve">, tady není moc možnost se nějak projevit, ale to jsou už jen takový detaily, ale právě svým způsobem mě, i tím, že mě ta práce baví, se to moc nesnažím si to připouštět a snažím se to dělat co nejlíp. Takže musím, říct, že svým způsobem to, že ráda chodím do práce, jako </w:t>
      </w:r>
      <w:proofErr w:type="spellStart"/>
      <w:r>
        <w:t>semka</w:t>
      </w:r>
      <w:proofErr w:type="spellEnd"/>
      <w:r>
        <w:t>, jako na tenhle úsek, a vůbec lidi jsou tady fakt jako v pohodě takhle, tak mě to v podstatě u toho drží, svým způsobem.</w:t>
      </w:r>
    </w:p>
    <w:p w:rsidR="007C458A" w:rsidRPr="007C458A" w:rsidRDefault="007C458A" w:rsidP="006D3912">
      <w:pPr>
        <w:pStyle w:val="Nadpis4"/>
        <w:jc w:val="both"/>
        <w:rPr>
          <w:b/>
          <w:i w:val="0"/>
        </w:rPr>
      </w:pPr>
      <w:r w:rsidRPr="007C458A">
        <w:rPr>
          <w:b/>
          <w:i w:val="0"/>
        </w:rPr>
        <w:t>Když se s někým bavíš a řekneš, že děláš v knihovně, ten člověk to o tobě neví, jaká je ta reakce?</w:t>
      </w:r>
    </w:p>
    <w:p w:rsidR="007C458A" w:rsidRDefault="007C458A" w:rsidP="006D3912">
      <w:pPr>
        <w:jc w:val="both"/>
      </w:pPr>
      <w:r>
        <w:t xml:space="preserve">No, bohužel musím říct, že teď jsem v knihovně tak moc, že úplně jako s novýma </w:t>
      </w:r>
      <w:proofErr w:type="spellStart"/>
      <w:r>
        <w:t>lidma</w:t>
      </w:r>
      <w:proofErr w:type="spellEnd"/>
      <w:r>
        <w:t xml:space="preserve">, kterým bych říkala, že pracuju v knihovně, jako </w:t>
      </w:r>
      <w:proofErr w:type="spellStart"/>
      <w:r>
        <w:t>nepříjdu</w:t>
      </w:r>
      <w:proofErr w:type="spellEnd"/>
      <w:r>
        <w:t xml:space="preserve"> moc do styku. Ale mám takový, a možná je to můj předsudek, ale myslím si, že by to brali, …a myslím, že mi to někdo dokonce i říkal ze </w:t>
      </w:r>
      <w:proofErr w:type="spellStart"/>
      <w:r>
        <w:t>svý</w:t>
      </w:r>
      <w:proofErr w:type="spellEnd"/>
      <w:r>
        <w:t xml:space="preserve"> zkušenosti, </w:t>
      </w:r>
      <w:proofErr w:type="gramStart"/>
      <w:r>
        <w:t>….jo</w:t>
      </w:r>
      <w:proofErr w:type="gramEnd"/>
      <w:r>
        <w:t xml:space="preserve"> už vím, moje kolegyně tady, ona má doktorát dokonce, myslím, že v Praze ho dělala, a právě že ona sama říkala, že když to někomu řekne, že dělá v knihovně, tak „Tak ty jako půjčuješ knížky, jako jo?“ A má doktorát, takže to prostě vypadá hrozně divně, že jako proč mít vlastně vysokoškolský diplom a pracovat v knihovně, takže musím říct, že veřejnost to podle mě vnímá pořád a myslím si, že i čtenáři nás opravdu </w:t>
      </w:r>
      <w:proofErr w:type="spellStart"/>
      <w:r>
        <w:t>vnímaj</w:t>
      </w:r>
      <w:proofErr w:type="spellEnd"/>
      <w:r>
        <w:t xml:space="preserve">, že opravdu sedíme jenom za tím pultem a jenom jim půjčujeme knížky. Oni si opravdu </w:t>
      </w:r>
      <w:proofErr w:type="spellStart"/>
      <w:r>
        <w:t>neuvědomujou</w:t>
      </w:r>
      <w:proofErr w:type="spellEnd"/>
      <w:r>
        <w:t xml:space="preserve">, že za tím je spousta práce, že třeba i ty databáze, do kterých </w:t>
      </w:r>
      <w:proofErr w:type="spellStart"/>
      <w:r>
        <w:t>maj</w:t>
      </w:r>
      <w:proofErr w:type="spellEnd"/>
      <w:r>
        <w:t xml:space="preserve"> přístup, že tam všude je práce člověka, že samo se to tam prostě nenaskenuje a rozdělí do klíčových slov, a podobně, takže musím říct, že</w:t>
      </w:r>
      <w:proofErr w:type="gramStart"/>
      <w:r>
        <w:t>….asi</w:t>
      </w:r>
      <w:proofErr w:type="gramEnd"/>
      <w:r>
        <w:t xml:space="preserve"> vím, na co ta otázka naráží, ale nemůžu teďka fakt mluvit úplně z osobní zkušenosti, ale jako vnímám, že prostě je to </w:t>
      </w:r>
      <w:proofErr w:type="spellStart"/>
      <w:r>
        <w:t>braný</w:t>
      </w:r>
      <w:proofErr w:type="spellEnd"/>
      <w:r>
        <w:t xml:space="preserve"> tak, že to může dělat úplně kdokoliv a tak.  A já už to vidím třeba tak, že to může dělat kdokoliv, ale kdo to dělá, s tím že ví, proč to dělá, tak to vypadá úplně jinak, ta práce.</w:t>
      </w:r>
    </w:p>
    <w:p w:rsidR="007C458A" w:rsidRPr="007C458A" w:rsidRDefault="007C458A" w:rsidP="006D3912">
      <w:pPr>
        <w:pStyle w:val="Nadpis4"/>
        <w:jc w:val="both"/>
        <w:rPr>
          <w:b/>
          <w:i w:val="0"/>
        </w:rPr>
      </w:pPr>
      <w:r w:rsidRPr="007C458A">
        <w:rPr>
          <w:b/>
          <w:i w:val="0"/>
        </w:rPr>
        <w:t>Takže myslíš si, asi teď zbytečná otázka, ale že si lidé těch knihovníků váží?</w:t>
      </w:r>
    </w:p>
    <w:p w:rsidR="007C458A" w:rsidRDefault="007C458A" w:rsidP="006D3912">
      <w:pPr>
        <w:jc w:val="both"/>
      </w:pPr>
      <w:r>
        <w:t xml:space="preserve">Si myslím, že jak kdo, a řekla bych i možná, že čím víc ty lidi ty informace potřebují, tím víc si toho váží, že jsou lidi, kteří jim ty informace zprostředkovávají, řekla bych, že ten běžný čtenář, který chodí jen pro tu beletrii, tak ve výsledku si fakt může říct, že tam může jít opravdu kdokoli, jim tu knihu vydat. Takže oni to opravdu </w:t>
      </w:r>
      <w:proofErr w:type="spellStart"/>
      <w:r>
        <w:t>nevnímaj</w:t>
      </w:r>
      <w:proofErr w:type="spellEnd"/>
      <w:r>
        <w:t xml:space="preserve">, ale třeba vysokoškoláci a speciálně možná už i ti, kdo dělají výzkumy a podobně, tak ti už jako poznávají, že ty informace jsou zaprvé v podstatě zdarma, </w:t>
      </w:r>
      <w:proofErr w:type="spellStart"/>
      <w:r>
        <w:t>protže</w:t>
      </w:r>
      <w:proofErr w:type="spellEnd"/>
      <w:r>
        <w:t xml:space="preserve"> jinak by si to museli sami nějak těžko zjišťovat a že, …ale jako já tady fakt nemám </w:t>
      </w:r>
      <w:proofErr w:type="spellStart"/>
      <w:r>
        <w:t>probém</w:t>
      </w:r>
      <w:proofErr w:type="spellEnd"/>
      <w:r>
        <w:t xml:space="preserve">, ani s těma </w:t>
      </w:r>
      <w:proofErr w:type="spellStart"/>
      <w:r>
        <w:t>čtenářema</w:t>
      </w:r>
      <w:proofErr w:type="spellEnd"/>
      <w:r>
        <w:t>, oni se s </w:t>
      </w:r>
      <w:proofErr w:type="spellStart"/>
      <w:r>
        <w:t>náma</w:t>
      </w:r>
      <w:proofErr w:type="spellEnd"/>
      <w:r>
        <w:t xml:space="preserve"> baví i tak jako o takových těch obecných problémech a tak, a myslím si, že si toho váží.  Ale je úplně jasný, že jsou profese, který mají jakoby úctu automaticky, a možná bych i řekla, že někdy nespravedlivě, ale to je jako můj názor, ale jako vůbec si nemyslím, že by knihovnictví bylo jako že </w:t>
      </w:r>
      <w:proofErr w:type="spellStart"/>
      <w:r>
        <w:t>nej</w:t>
      </w:r>
      <w:proofErr w:type="spellEnd"/>
      <w:r>
        <w:t xml:space="preserve">…ale…pro někoho, koho to baví, takže podle mě to má smysl a zvlášť teda v téhle době musím říct, že docela dost. Hodně jsem začala přemýšlet právě o těch informacích jako takových a musím říct, že ta knihovna je možná úplně ideální centrum, protože oni mají zkušenosti s tříděním těch informací už od těch lístků a jako analogických postupů, že vlastně to potom líp na tom ty digitální věci a tak, </w:t>
      </w:r>
      <w:proofErr w:type="spellStart"/>
      <w:r>
        <w:t>nabalujou</w:t>
      </w:r>
      <w:proofErr w:type="spellEnd"/>
      <w:r>
        <w:t xml:space="preserve">. </w:t>
      </w:r>
      <w:proofErr w:type="spellStart"/>
      <w:r>
        <w:t>Kdeždo</w:t>
      </w:r>
      <w:proofErr w:type="spellEnd"/>
      <w:r>
        <w:t xml:space="preserve"> když někdo začíná teprve teďka, tak mu tahle zkušenost možná chybí, takže ty knihovny mi </w:t>
      </w:r>
      <w:proofErr w:type="spellStart"/>
      <w:r>
        <w:t>příjdou</w:t>
      </w:r>
      <w:proofErr w:type="spellEnd"/>
      <w:r>
        <w:t xml:space="preserve"> jako docela ideální centrum.</w:t>
      </w:r>
    </w:p>
    <w:p w:rsidR="007C458A" w:rsidRPr="007C458A" w:rsidRDefault="007C458A" w:rsidP="006D3912">
      <w:pPr>
        <w:pStyle w:val="Nadpis4"/>
        <w:jc w:val="both"/>
        <w:rPr>
          <w:b/>
          <w:i w:val="0"/>
        </w:rPr>
      </w:pPr>
      <w:r w:rsidRPr="007C458A">
        <w:rPr>
          <w:b/>
          <w:i w:val="0"/>
        </w:rPr>
        <w:lastRenderedPageBreak/>
        <w:t>Myslíš si, že knihovníci jako obecně, tvoří komunitu?</w:t>
      </w:r>
    </w:p>
    <w:p w:rsidR="007C458A" w:rsidRDefault="007C458A" w:rsidP="006D3912">
      <w:pPr>
        <w:jc w:val="both"/>
      </w:pPr>
      <w:r>
        <w:t xml:space="preserve">No jako vím samozřejmě o </w:t>
      </w:r>
      <w:proofErr w:type="spellStart"/>
      <w:r>
        <w:t>SKIPu</w:t>
      </w:r>
      <w:proofErr w:type="spellEnd"/>
      <w:r>
        <w:t xml:space="preserve"> a podobně, ale já nejsem třeba nějak vůbec tam angažovaná, nejsem člen a ani nemůžu říct, že si to nějak pročtu, co se tam děje a tak. Myslím si, že jsou určitě snahy o to, aby to tak bylo, ale… možná až od určité úrovně těch knihovníků. Pokud by si vzala knihovníky jako ve službách, tak ty podle mě až tak angažovaný v tomhle smyslu nejsou, ale pokud jsou to knihovníci, takoví ti jako odborníci na určitý téma, na to zpracování, nebo třeba digitalizaci, nebo něco, tak možná… i když tam jich zase nebude tolik a možná tam bude hodně </w:t>
      </w:r>
      <w:proofErr w:type="spellStart"/>
      <w:r>
        <w:t>ajťáků</w:t>
      </w:r>
      <w:proofErr w:type="spellEnd"/>
      <w:r>
        <w:t xml:space="preserve">, který nebudou mít zase </w:t>
      </w:r>
      <w:proofErr w:type="spellStart"/>
      <w:r>
        <w:t>takovej</w:t>
      </w:r>
      <w:proofErr w:type="spellEnd"/>
      <w:r>
        <w:t xml:space="preserve"> vztah ke knihovnictví, jako </w:t>
      </w:r>
      <w:proofErr w:type="spellStart"/>
      <w:proofErr w:type="gramStart"/>
      <w:r>
        <w:t>takovýmu</w:t>
      </w:r>
      <w:proofErr w:type="spellEnd"/>
      <w:r>
        <w:t>...no</w:t>
      </w:r>
      <w:proofErr w:type="gramEnd"/>
      <w:r>
        <w:t xml:space="preserve"> já to tak nepociťuju, úplně.</w:t>
      </w:r>
    </w:p>
    <w:p w:rsidR="007C458A" w:rsidRPr="007C458A" w:rsidRDefault="007C458A" w:rsidP="006D3912">
      <w:pPr>
        <w:pStyle w:val="Nadpis4"/>
        <w:jc w:val="both"/>
        <w:rPr>
          <w:b/>
          <w:i w:val="0"/>
        </w:rPr>
      </w:pPr>
      <w:r w:rsidRPr="007C458A">
        <w:rPr>
          <w:b/>
          <w:i w:val="0"/>
        </w:rPr>
        <w:t xml:space="preserve">Znáš se jako s nějakým takhle z jiných knihoven, komunikujete mezi s sebou? </w:t>
      </w:r>
    </w:p>
    <w:p w:rsidR="007C458A" w:rsidRDefault="007C458A" w:rsidP="006D3912">
      <w:pPr>
        <w:jc w:val="both"/>
      </w:pPr>
      <w:r>
        <w:t xml:space="preserve">Právě že, možná tím, že jsme ty zahraniční knihovny, tak je to dost specifický, a já vlastně nemůžu říct, protože třeba to americkým centru, kde oni mají taky knihovnu, jako můžu říct, že ten </w:t>
      </w:r>
      <w:proofErr w:type="spellStart"/>
      <w:r>
        <w:t>pesonál</w:t>
      </w:r>
      <w:proofErr w:type="spellEnd"/>
      <w:r>
        <w:t xml:space="preserve"> jsou taky vlastně knihovníci, ale oni to určitě nemají vystudovaný a určitě to nedělali kvůli té knihovně, oni to dělají jako spíš ve vztahu k těm zájemcům o ty informace, ale součást toho je i ta knihovna, takže já jsem jakože v kontaktu takhle s tím americkým centrem v Praze ale my hlavně komunikujeme ohledně akcí a ani ne tak kvůli knížkám, když třeba teď budeme dokupovat a tak podobně. </w:t>
      </w:r>
      <w:proofErr w:type="gramStart"/>
      <w:r>
        <w:t>Ale, že</w:t>
      </w:r>
      <w:proofErr w:type="gramEnd"/>
      <w:r>
        <w:t xml:space="preserve"> bych byla v kontaktu jako třeba s někým, já nevím,  na naší úrovni třeba krajská knihovna, tak to nejsem, ale zase když tak jako poslouchám, nebo se dostanu k nějakému rozhovoru knihovníků, které mají třeba </w:t>
      </w:r>
      <w:proofErr w:type="spellStart"/>
      <w:r>
        <w:t>nastarosti</w:t>
      </w:r>
      <w:proofErr w:type="spellEnd"/>
      <w:r>
        <w:t xml:space="preserve"> ty regionální funkce a podobně, tak já si myslím, že ti se znají, protože, oni se potkávají minimálně na školeních a tak. Takže jako já fakt asi možná jsem v tomhle specifická, nemůžu úplně říct, že já jako na ty běžný školení těch knihovníků, jako katalogizace, nebo vůbec jako nějaký projekty různý, tak úplně se toho neúčastním…ale…já si myslím, že tam je ten SKIP, v podstatě, tam pokud někdo chce, odebírat třeba ten bulletin, nebo něco, tak se určitě dozví. Myslím si, že knihovníci, co prošli </w:t>
      </w:r>
      <w:proofErr w:type="spellStart"/>
      <w:r>
        <w:t>KISKem</w:t>
      </w:r>
      <w:proofErr w:type="spellEnd"/>
      <w:r>
        <w:t xml:space="preserve"> nebo tak, tak tam něco možná bude. Já tím, že jsem to dělala kombinovaně a už jsem byla zaměřená hodně tady na tohle, tak možná, že jsem se tomu…ne že </w:t>
      </w:r>
      <w:proofErr w:type="spellStart"/>
      <w:r>
        <w:t>vyhla</w:t>
      </w:r>
      <w:proofErr w:type="spellEnd"/>
      <w:r>
        <w:t xml:space="preserve"> schválně, ale prostě mě to trošku minulo. Ale co tak vidím, kdo dělal KISK, tak že tam to provázání je, takže já myslím, můžeme počkat na další generaci knihovníků a že tam to jako bude fungovat fakt víc, protože když se třeba dívám na ty projekty, jako že se třeba cestuje po republice po těch knihovnách…a vůbec tam řeší tady ty věci, tak mě to </w:t>
      </w:r>
      <w:proofErr w:type="spellStart"/>
      <w:r>
        <w:t>příjde</w:t>
      </w:r>
      <w:proofErr w:type="spellEnd"/>
      <w:r>
        <w:t xml:space="preserve"> úplně super a hlavně, že oni jsou v kontaktu pak s těma </w:t>
      </w:r>
      <w:proofErr w:type="spellStart"/>
      <w:r>
        <w:t>knihovníkama</w:t>
      </w:r>
      <w:proofErr w:type="spellEnd"/>
      <w:r>
        <w:t xml:space="preserve"> stávajícíma a ti třeba jim řeknou, jak to je takhle a oni jim můžou třeba říct, že tohle by se dalo dělat líp, nebo nějak… a myslím si, a to jsem právě se mi na </w:t>
      </w:r>
      <w:proofErr w:type="spellStart"/>
      <w:r>
        <w:t>tý</w:t>
      </w:r>
      <w:proofErr w:type="spellEnd"/>
      <w:r>
        <w:t xml:space="preserve"> škole líbilo, že tam bylo to provázání, že to je hodně důležitý, že některý věci </w:t>
      </w:r>
      <w:proofErr w:type="spellStart"/>
      <w:r>
        <w:t>nefungujou</w:t>
      </w:r>
      <w:proofErr w:type="spellEnd"/>
      <w:r>
        <w:t xml:space="preserve">, ale jak je člověk v tom sám, tak to nikdy nevymyslí tak dobře, jako když může spolupracovat s někým, kdo je třeba odborník na…spíš třeba tu IT oblast nebo něco </w:t>
      </w:r>
      <w:proofErr w:type="spellStart"/>
      <w:r>
        <w:t>takovýho</w:t>
      </w:r>
      <w:proofErr w:type="spellEnd"/>
      <w:r>
        <w:t>. Spíš jako…nevím, jak je to s tou organizací ve skutečnosti, ale myslím si, že SKIP je jako aktivní. Nebo aspoň vždycky, když tak jako mrknu…</w:t>
      </w:r>
    </w:p>
    <w:p w:rsidR="007C458A" w:rsidRPr="007C458A" w:rsidRDefault="007C458A" w:rsidP="006D3912">
      <w:pPr>
        <w:pStyle w:val="Nadpis4"/>
        <w:jc w:val="both"/>
        <w:rPr>
          <w:b/>
          <w:i w:val="0"/>
        </w:rPr>
      </w:pPr>
      <w:r w:rsidRPr="007C458A">
        <w:rPr>
          <w:b/>
          <w:i w:val="0"/>
        </w:rPr>
        <w:t>Na žádný akci si takhle nebyla? Myslím knihovnický?</w:t>
      </w:r>
    </w:p>
    <w:p w:rsidR="007C458A" w:rsidRDefault="007C458A" w:rsidP="006D3912">
      <w:pPr>
        <w:jc w:val="both"/>
      </w:pPr>
      <w:r>
        <w:t xml:space="preserve">Právě, že ne. Já právě v tomhle mám obavy, že nejsem úplně ten </w:t>
      </w:r>
      <w:proofErr w:type="spellStart"/>
      <w:r>
        <w:t>správnej</w:t>
      </w:r>
      <w:proofErr w:type="spellEnd"/>
      <w:r>
        <w:t xml:space="preserve"> knihovník, jako na to, protože, já </w:t>
      </w:r>
      <w:proofErr w:type="gramStart"/>
      <w:r>
        <w:t>fakt...jako</w:t>
      </w:r>
      <w:proofErr w:type="gramEnd"/>
      <w:r>
        <w:t xml:space="preserve"> v těch zahraničních je taková jiná agenda, že já si fakt jakoby...musím říct, že bohužel, protože jako já bych i ráda do některých věcí víc pronikla, ale prostě to tak je…ale myslím si, že to v zásadě nějak funguje. Že stačí asi jenom chtít a jde to.</w:t>
      </w:r>
    </w:p>
    <w:p w:rsidR="007C458A" w:rsidRPr="007C458A" w:rsidRDefault="007C458A" w:rsidP="006D3912">
      <w:pPr>
        <w:pStyle w:val="Nadpis4"/>
        <w:jc w:val="both"/>
        <w:rPr>
          <w:b/>
          <w:i w:val="0"/>
        </w:rPr>
      </w:pPr>
      <w:r w:rsidRPr="007C458A">
        <w:rPr>
          <w:b/>
          <w:i w:val="0"/>
        </w:rPr>
        <w:t>Máš pocit, že to, že si knihovník, ti dává něco do života?</w:t>
      </w:r>
    </w:p>
    <w:p w:rsidR="007C458A" w:rsidRDefault="007C458A" w:rsidP="006D3912">
      <w:pPr>
        <w:jc w:val="both"/>
      </w:pPr>
      <w:r>
        <w:t xml:space="preserve">(smích) No, jako, tím, že mě se to takhle jako spojilo, a že vlastně chodím ráda do práce, tak musím říct, že asi jo, že mi to dalo nějakou motivaci i do jiných věcí…nevím. Mě se to fakt nějak…to chci teda zaklepat…ale jako konkrétně, no možná jako musím říct, že třeba ta škola, mě docela dala tipy na četbu, jako zajímavou, jakoby literaturu faktu, a to nejenom knihovnickou ale v podstatě i politologickou, protože zase jak se ty informace prolínají vším a ty informační technologie taky, tak skoro všechny oblasti se tím musely začít zabývat, jako vlivem třeba těch informačních technologií a musím říct, že </w:t>
      </w:r>
      <w:r>
        <w:lastRenderedPageBreak/>
        <w:t xml:space="preserve">mě to vlastně fakt inspirovalo, k četbě jako úplně jiné literatury, než bych četla, kdybych třeba do </w:t>
      </w:r>
      <w:proofErr w:type="spellStart"/>
      <w:r>
        <w:t>tý</w:t>
      </w:r>
      <w:proofErr w:type="spellEnd"/>
      <w:r>
        <w:t xml:space="preserve"> školy nechodila, nevím, jak by to bylo kdybych do </w:t>
      </w:r>
      <w:proofErr w:type="spellStart"/>
      <w:r>
        <w:t>tý</w:t>
      </w:r>
      <w:proofErr w:type="spellEnd"/>
      <w:r>
        <w:t xml:space="preserve"> školy nechodila to netuším, jestli jenom ta práce tady by mě přivedla k něčemu, no mě to jako…já musím říct, že mi ta škola hodně pomohla protože mi to </w:t>
      </w:r>
      <w:proofErr w:type="spellStart"/>
      <w:r>
        <w:t>rozšíilo</w:t>
      </w:r>
      <w:proofErr w:type="spellEnd"/>
      <w:r>
        <w:t xml:space="preserve"> obzory …no jo, určitě, na rozdíl třeba, já jsem před tím studovala práva a tam musím říct, že se člověk uvrtá fakt do jednoho něčeho a moc ho to, tam není čas ani, tam člověk je rád, že je rád, kdyžto toto, jak je to vlastně obor, který není úplně vymezený, tak si tak </w:t>
      </w:r>
      <w:proofErr w:type="spellStart"/>
      <w:r>
        <w:t>každej</w:t>
      </w:r>
      <w:proofErr w:type="spellEnd"/>
      <w:r>
        <w:t xml:space="preserve"> může něco najít zaprvé to svoje, ale zadruhé vlastně vždycky aspoň může kousek si vzít jako ještě…jó, že má to svoje, ale zároveň to…, že ho to donutí, se zajímat i o to ostatní, jak je to provázaný a tak, takže jako jo, já si myslím, že asi mi to pomohlo jako když to beru </w:t>
      </w:r>
      <w:proofErr w:type="spellStart"/>
      <w:proofErr w:type="gramStart"/>
      <w:r>
        <w:t>takhle..nebo</w:t>
      </w:r>
      <w:proofErr w:type="gramEnd"/>
      <w:r>
        <w:t>..a</w:t>
      </w:r>
      <w:proofErr w:type="spellEnd"/>
      <w:r>
        <w:t xml:space="preserve"> teďka ta práce, která mi pomohla i v tom, že mě to víc donutilo komunikovat s </w:t>
      </w:r>
      <w:proofErr w:type="spellStart"/>
      <w:r>
        <w:t>lidma</w:t>
      </w:r>
      <w:proofErr w:type="spellEnd"/>
      <w:r>
        <w:t>, jako že si musím stoupnout před nějakou menší veřejnost, není to žádná sláva, ale dřív bych se z toho strašně…jako úplně…bych se bála a nechtěla bych, a dneska už to beru jako že to je součást té práce, a že jako jasně někteří lidi to berou, jako že nuda, ale pak jsou tam někteří, kteří třeba se začnou ptát, začne je to zajímat a v té chvíli, já většinou právě zjišťuju, že to je dobrý být ten knihovník a být u toho zdroje nebo mít možnost zjistit ty zdroje a těm lidem pomoct. To je to, co na tom mám hrozně ráda.</w:t>
      </w:r>
    </w:p>
    <w:p w:rsidR="007C458A" w:rsidRPr="007C458A" w:rsidRDefault="007C458A" w:rsidP="006D3912">
      <w:pPr>
        <w:pStyle w:val="Nadpis4"/>
        <w:jc w:val="both"/>
        <w:rPr>
          <w:b/>
          <w:i w:val="0"/>
        </w:rPr>
      </w:pPr>
      <w:r w:rsidRPr="007C458A">
        <w:rPr>
          <w:b/>
          <w:i w:val="0"/>
        </w:rPr>
        <w:t>Nějakou profesní deformaci nepociťuješ?</w:t>
      </w:r>
    </w:p>
    <w:p w:rsidR="007C458A" w:rsidRDefault="007C458A" w:rsidP="006D3912">
      <w:pPr>
        <w:jc w:val="both"/>
      </w:pPr>
      <w:r>
        <w:t xml:space="preserve">Možná jo, právě v tom, že mě potom všechno zajímá, jako kde se to vzalo, a kde to teda zjistím a v tom mám tokový pocit, ale já měla vždycky, takže možná proto mě to tak baví, takže …ale necítím to jako deformaci. Skoro to beru jako výhodu, ale neptala jsem se ještě okolí, jestli je to hodně protivný, takže fakt nevím, ale …ale jako necítím…jako že bych si doma dělala katalogizaci k tomu jsem ještě nedospěla a nemám moc z čeho, takže asi tak …ale začala jsem zjišťovat, že mám ráda pořádek v těch informacích, takže už i doma mám tendenci jako, ale bohužel to zůstává jenom u té tendence, jako nikdy to nedokončím, to je mi úplně jasný, a navíc na to nemám ty technologie pořádný, ale fakt je, že zjišťuju, že to má fakt něco do sebe, mít to uspořádaný podle </w:t>
      </w:r>
      <w:proofErr w:type="spellStart"/>
      <w:r>
        <w:t>nějakýho</w:t>
      </w:r>
      <w:proofErr w:type="spellEnd"/>
      <w:r>
        <w:t xml:space="preserve"> systému, to znamená, že i když toho není moc, tak pořád je to dobrý jako </w:t>
      </w:r>
      <w:proofErr w:type="gramStart"/>
      <w:r>
        <w:t>že...podle</w:t>
      </w:r>
      <w:proofErr w:type="gramEnd"/>
      <w:r>
        <w:t>…klíčový slova tam někde třeba jako najdu, aspoň v tom dokumentu jako.</w:t>
      </w:r>
    </w:p>
    <w:p w:rsidR="007C458A" w:rsidRPr="007C458A" w:rsidRDefault="007C458A" w:rsidP="006D3912">
      <w:pPr>
        <w:pStyle w:val="Nadpis4"/>
        <w:jc w:val="both"/>
        <w:rPr>
          <w:b/>
          <w:i w:val="0"/>
        </w:rPr>
      </w:pPr>
      <w:r w:rsidRPr="007C458A">
        <w:rPr>
          <w:b/>
          <w:i w:val="0"/>
        </w:rPr>
        <w:t xml:space="preserve">Teď třeba tvoje okolí, kamarádi, když ví, že jsi knihovník, myslíš, že za tebou chodí, se tě ptají, jako třeba </w:t>
      </w:r>
      <w:proofErr w:type="spellStart"/>
      <w:r w:rsidRPr="007C458A">
        <w:rPr>
          <w:b/>
          <w:i w:val="0"/>
        </w:rPr>
        <w:t>potřebujou</w:t>
      </w:r>
      <w:proofErr w:type="spellEnd"/>
      <w:r w:rsidRPr="007C458A">
        <w:rPr>
          <w:b/>
          <w:i w:val="0"/>
        </w:rPr>
        <w:t xml:space="preserve"> poradit knížku, nebo </w:t>
      </w:r>
      <w:proofErr w:type="spellStart"/>
      <w:r w:rsidRPr="007C458A">
        <w:rPr>
          <w:b/>
          <w:i w:val="0"/>
        </w:rPr>
        <w:t>potřebujou</w:t>
      </w:r>
      <w:proofErr w:type="spellEnd"/>
      <w:r w:rsidRPr="007C458A">
        <w:rPr>
          <w:b/>
          <w:i w:val="0"/>
        </w:rPr>
        <w:t xml:space="preserve"> něco najít.</w:t>
      </w:r>
    </w:p>
    <w:p w:rsidR="007C458A" w:rsidRDefault="007C458A" w:rsidP="006D3912">
      <w:pPr>
        <w:jc w:val="both"/>
      </w:pPr>
      <w:r>
        <w:t xml:space="preserve">Taky, určitě, ale není to nějak jako významný, protože většina těch známých jsou taky jako schopný si ty informace, které potřebují najít sami a navíc ty zahraniční, jak říkám jsou takový specifický, možná kdybych dělala někde u nějakých databází, já nevím, právnických a podobně, tak možná by se ptaly, ale jak říkám, tak třeba právníci jsou schopní, oni mají ASPI, takže oni dokonce i ve škole, si myslím, že se to učí, ale…teďka mě třeba zrovna kamarádka poprosila, kupovala dárek svému partnerovi, chtěla mu koupit čtečku a já jsem si kupovala Kindle a ona tím, že věděla, že ho mám, tak se mě ptala, jako jestli ji s tím můžu nějak poradit, tak já jsem ji tam nějaký tipy dala, protože ona se k tomu jako fakt nemohla nějak vyjadřovat, takže to, ale to bylo spíš takový že jsem si tu čtečku kupovala předtím, ale sama prostě řekla, že budu její něco jako guru, přes takový ty věci, tak jsem řekla dobrý…já se na to teda vůbec necítím, protože já a technologie, to není jako úplně to, ale je fakt, že jsem se tu dostala…jo to je možná další věc k tomu, co mě pomohlo, já jsem se dostala i díky té škole, i díky té práci mnohem víc k těm počítačům a to nemyslím, že bych se zajímala o nějaký programování, to vůbec ne, ale jako míň jsem se toho přestala bát jakože fakt to pro mě není už taková překážka, já nechci…já nejsem ta generace, která s tím vyrostla, ve škole jsem měli ještě nějaký IQ 151 počítače, a takový, a měla jsem k tomu trošku respekt, a fakt je, že mě to do donutilo, nebo spíš motivovalo, že jsem do některých věcí začala víc rýpat, a tak jsem zjistila, že se v tom dá vyznat, když chce, samozřejmě to není na té úrovni, jako úplně super, ale právě, že fakt se toho nebojím, že právě vidím ve svým okolí, že k tomu přistupují právě s ostychem a mě už to nějak…jako já jsem do teďka vzpomínám na to, jak jsme měli udělat tu </w:t>
      </w:r>
      <w:r>
        <w:lastRenderedPageBreak/>
        <w:t xml:space="preserve">webovou stránku, jo…bylo to, v mým provedení to bylo hrozný, jo, ale už jenom to, že jsem zjistila, že to </w:t>
      </w:r>
      <w:proofErr w:type="gramStart"/>
      <w:r>
        <w:t>jde...</w:t>
      </w:r>
      <w:proofErr w:type="gramEnd"/>
    </w:p>
    <w:p w:rsidR="007C458A" w:rsidRDefault="007C458A" w:rsidP="006D3912">
      <w:pPr>
        <w:jc w:val="both"/>
      </w:pPr>
      <w:r>
        <w:t>No…ty kamarádi, jako nemyslím si, že by to bylo nějak zásadní, ale asi…možná i tím, že se o tom tak nebavíme…</w:t>
      </w:r>
    </w:p>
    <w:p w:rsidR="007C458A" w:rsidRPr="007C458A" w:rsidRDefault="007C458A" w:rsidP="006D3912">
      <w:pPr>
        <w:pStyle w:val="Nadpis4"/>
        <w:jc w:val="both"/>
        <w:rPr>
          <w:b/>
          <w:i w:val="0"/>
        </w:rPr>
      </w:pPr>
      <w:r w:rsidRPr="007C458A">
        <w:rPr>
          <w:b/>
          <w:i w:val="0"/>
        </w:rPr>
        <w:t>Máš takový to, když přijedeš někam, tak hledáš tu knihovnu místní?</w:t>
      </w:r>
    </w:p>
    <w:p w:rsidR="007C458A" w:rsidRDefault="007C458A" w:rsidP="006D3912">
      <w:pPr>
        <w:jc w:val="both"/>
      </w:pPr>
      <w:r>
        <w:t xml:space="preserve">Já teda moc necestuju, ale už jsem si udělala, možná to je ta deformace, ale já jsem si už udělala plán, že možná nějakou tu dovolenou, že bych byla ochotná strávit tím, že bych buď po České republice, anebo i po Evropě, že bych do těch knihoven šla, ale nevím, jestli by mi stačilo se na ně jenom podívat, jako že bych možná, už fakt chtěla mluvit třeba s těma </w:t>
      </w:r>
      <w:proofErr w:type="spellStart"/>
      <w:r>
        <w:t>knihovníkama</w:t>
      </w:r>
      <w:proofErr w:type="spellEnd"/>
      <w:r>
        <w:t xml:space="preserve">, což už ale nevím, jestli takhle jde, že někdo někam přijede a řekne, že je knihovník, tak jestli by mu mohly něco říct. Mě by už ty knihovny asi víc </w:t>
      </w:r>
      <w:proofErr w:type="gramStart"/>
      <w:r>
        <w:t>zajímaly jako</w:t>
      </w:r>
      <w:proofErr w:type="gramEnd"/>
      <w:r>
        <w:t xml:space="preserve"> jak to tam funguje, a co by se z toho něco dalo použít, ale já se obávám, že to není otázka jedné návštěvy, to musí člověk pochopit v tom kontextu, že potom zjistí, že ty předpoklady tam jsou a tady ne…ale jako pro inspiraci určitě… Musím říct, že se mi začaly líbit knihovny i jako objekty.</w:t>
      </w:r>
    </w:p>
    <w:p w:rsidR="007C458A" w:rsidRPr="007C458A" w:rsidRDefault="007C458A" w:rsidP="007C458A">
      <w:bookmarkStart w:id="0" w:name="_GoBack"/>
      <w:bookmarkEnd w:id="0"/>
    </w:p>
    <w:sectPr w:rsidR="007C458A" w:rsidRPr="007C458A" w:rsidSect="00D413E5">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B09" w:rsidRDefault="00B04B09" w:rsidP="00EC63AA">
      <w:pPr>
        <w:spacing w:after="0" w:line="240" w:lineRule="auto"/>
      </w:pPr>
      <w:r>
        <w:separator/>
      </w:r>
    </w:p>
  </w:endnote>
  <w:endnote w:type="continuationSeparator" w:id="0">
    <w:p w:rsidR="00B04B09" w:rsidRDefault="00B04B09" w:rsidP="00EC6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874143"/>
      <w:docPartObj>
        <w:docPartGallery w:val="Page Numbers (Bottom of Page)"/>
        <w:docPartUnique/>
      </w:docPartObj>
    </w:sdtPr>
    <w:sdtEndPr/>
    <w:sdtContent>
      <w:p w:rsidR="006676FF" w:rsidRDefault="006676FF">
        <w:pPr>
          <w:pStyle w:val="Zpat"/>
          <w:jc w:val="right"/>
        </w:pPr>
        <w:r>
          <w:fldChar w:fldCharType="begin"/>
        </w:r>
        <w:r>
          <w:instrText>PAGE   \* MERGEFORMAT</w:instrText>
        </w:r>
        <w:r>
          <w:fldChar w:fldCharType="separate"/>
        </w:r>
        <w:r w:rsidR="006D3912">
          <w:rPr>
            <w:noProof/>
          </w:rPr>
          <w:t>2</w:t>
        </w:r>
        <w:r>
          <w:fldChar w:fldCharType="end"/>
        </w:r>
      </w:p>
    </w:sdtContent>
  </w:sdt>
  <w:p w:rsidR="006676FF" w:rsidRDefault="006676F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B09" w:rsidRDefault="00B04B09" w:rsidP="00EC63AA">
      <w:pPr>
        <w:spacing w:after="0" w:line="240" w:lineRule="auto"/>
      </w:pPr>
      <w:r>
        <w:separator/>
      </w:r>
    </w:p>
  </w:footnote>
  <w:footnote w:type="continuationSeparator" w:id="0">
    <w:p w:rsidR="00B04B09" w:rsidRDefault="00B04B09" w:rsidP="00EC63AA">
      <w:pPr>
        <w:spacing w:after="0" w:line="240" w:lineRule="auto"/>
      </w:pPr>
      <w:r>
        <w:continuationSeparator/>
      </w:r>
    </w:p>
  </w:footnote>
  <w:footnote w:id="1">
    <w:p w:rsidR="006C5436" w:rsidRDefault="00EC63AA">
      <w:pPr>
        <w:pStyle w:val="Textpoznpodarou"/>
      </w:pPr>
      <w:r>
        <w:rPr>
          <w:rStyle w:val="Znakapoznpodarou"/>
        </w:rPr>
        <w:footnoteRef/>
      </w:r>
      <w:r>
        <w:t xml:space="preserve"> Informace převzaty z: </w:t>
      </w:r>
      <w:r w:rsidRPr="00EC63AA">
        <w:t xml:space="preserve">KNIHOVNICKÝ INSTITUT NK ČR. </w:t>
      </w:r>
      <w:r w:rsidRPr="00EC63AA">
        <w:rPr>
          <w:i/>
          <w:iCs/>
        </w:rPr>
        <w:t>Analýza mzdové, věkové a vzdělanostní struktury pracovníků knihoven v České republice 2012</w:t>
      </w:r>
      <w:r w:rsidRPr="00EC63AA">
        <w:t xml:space="preserve">. </w:t>
      </w:r>
      <w:r w:rsidR="00007FE2">
        <w:t xml:space="preserve">Praha, </w:t>
      </w:r>
      <w:r w:rsidRPr="00EC63AA">
        <w:t xml:space="preserve">2013. Dostupné z: </w:t>
      </w:r>
      <w:hyperlink r:id="rId1" w:history="1">
        <w:r w:rsidRPr="003B2EE9">
          <w:rPr>
            <w:rStyle w:val="Hypertextovodkaz"/>
          </w:rPr>
          <w:t>http://knihovnam.nkp.cz/sekce.php3?page=05_St/pruzkum_2012.htm</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3E5" w:rsidRDefault="00D413E5" w:rsidP="00D413E5">
    <w:pPr>
      <w:pStyle w:val="Zhlav"/>
      <w:jc w:val="right"/>
    </w:pPr>
    <w:r>
      <w:t>Marie Ondrášková, 415414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71F1C"/>
    <w:multiLevelType w:val="hybridMultilevel"/>
    <w:tmpl w:val="98EAC51E"/>
    <w:lvl w:ilvl="0" w:tplc="4FDC2BAA">
      <w:numFmt w:val="bullet"/>
      <w:lvlText w:val=""/>
      <w:lvlJc w:val="left"/>
      <w:pPr>
        <w:ind w:left="720" w:hanging="360"/>
      </w:pPr>
      <w:rPr>
        <w:rFonts w:ascii="Wingdings" w:eastAsiaTheme="minorHAnsi" w:hAnsi="Wingding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A45"/>
    <w:rsid w:val="00007FE2"/>
    <w:rsid w:val="00034491"/>
    <w:rsid w:val="003459DB"/>
    <w:rsid w:val="004F1264"/>
    <w:rsid w:val="005E5A7E"/>
    <w:rsid w:val="00653EF1"/>
    <w:rsid w:val="00660A45"/>
    <w:rsid w:val="006676FF"/>
    <w:rsid w:val="006C5436"/>
    <w:rsid w:val="006D3912"/>
    <w:rsid w:val="007C458A"/>
    <w:rsid w:val="007D3F4C"/>
    <w:rsid w:val="00B04B09"/>
    <w:rsid w:val="00B5022E"/>
    <w:rsid w:val="00D263E8"/>
    <w:rsid w:val="00D413E5"/>
    <w:rsid w:val="00EC63AA"/>
    <w:rsid w:val="00FB08B6"/>
    <w:rsid w:val="00FF23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0F17E3-3ABE-42B3-A342-8BA6A31A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660A4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6C54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FB08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7C458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60A45"/>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rsid w:val="00FB08B6"/>
    <w:rPr>
      <w:rFonts w:asciiTheme="majorHAnsi" w:eastAsiaTheme="majorEastAsia" w:hAnsiTheme="majorHAnsi" w:cstheme="majorBidi"/>
      <w:color w:val="1F4D78" w:themeColor="accent1" w:themeShade="7F"/>
      <w:sz w:val="24"/>
      <w:szCs w:val="24"/>
    </w:rPr>
  </w:style>
  <w:style w:type="paragraph" w:styleId="Odstavecseseznamem">
    <w:name w:val="List Paragraph"/>
    <w:basedOn w:val="Normln"/>
    <w:uiPriority w:val="34"/>
    <w:qFormat/>
    <w:rsid w:val="00FB08B6"/>
    <w:pPr>
      <w:ind w:left="720"/>
      <w:contextualSpacing/>
    </w:pPr>
  </w:style>
  <w:style w:type="paragraph" w:styleId="Nzev">
    <w:name w:val="Title"/>
    <w:basedOn w:val="Normln"/>
    <w:next w:val="Normln"/>
    <w:link w:val="NzevChar"/>
    <w:uiPriority w:val="10"/>
    <w:qFormat/>
    <w:rsid w:val="00EC63A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C63AA"/>
    <w:rPr>
      <w:rFonts w:asciiTheme="majorHAnsi" w:eastAsiaTheme="majorEastAsia" w:hAnsiTheme="majorHAnsi" w:cstheme="majorBidi"/>
      <w:spacing w:val="-10"/>
      <w:kern w:val="28"/>
      <w:sz w:val="56"/>
      <w:szCs w:val="56"/>
    </w:rPr>
  </w:style>
  <w:style w:type="character" w:styleId="Siln">
    <w:name w:val="Strong"/>
    <w:basedOn w:val="Standardnpsmoodstavce"/>
    <w:uiPriority w:val="22"/>
    <w:qFormat/>
    <w:rsid w:val="00EC63AA"/>
    <w:rPr>
      <w:b/>
      <w:bCs/>
    </w:rPr>
  </w:style>
  <w:style w:type="paragraph" w:styleId="Zhlav">
    <w:name w:val="header"/>
    <w:basedOn w:val="Normln"/>
    <w:link w:val="ZhlavChar"/>
    <w:uiPriority w:val="99"/>
    <w:unhideWhenUsed/>
    <w:rsid w:val="00EC63A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C63AA"/>
  </w:style>
  <w:style w:type="paragraph" w:styleId="Zpat">
    <w:name w:val="footer"/>
    <w:basedOn w:val="Normln"/>
    <w:link w:val="ZpatChar"/>
    <w:uiPriority w:val="99"/>
    <w:unhideWhenUsed/>
    <w:rsid w:val="00EC63AA"/>
    <w:pPr>
      <w:tabs>
        <w:tab w:val="center" w:pos="4536"/>
        <w:tab w:val="right" w:pos="9072"/>
      </w:tabs>
      <w:spacing w:after="0" w:line="240" w:lineRule="auto"/>
    </w:pPr>
  </w:style>
  <w:style w:type="character" w:customStyle="1" w:styleId="ZpatChar">
    <w:name w:val="Zápatí Char"/>
    <w:basedOn w:val="Standardnpsmoodstavce"/>
    <w:link w:val="Zpat"/>
    <w:uiPriority w:val="99"/>
    <w:rsid w:val="00EC63AA"/>
  </w:style>
  <w:style w:type="paragraph" w:styleId="Textpoznpodarou">
    <w:name w:val="footnote text"/>
    <w:basedOn w:val="Normln"/>
    <w:link w:val="TextpoznpodarouChar"/>
    <w:uiPriority w:val="99"/>
    <w:semiHidden/>
    <w:unhideWhenUsed/>
    <w:rsid w:val="00EC63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C63AA"/>
    <w:rPr>
      <w:sz w:val="20"/>
      <w:szCs w:val="20"/>
    </w:rPr>
  </w:style>
  <w:style w:type="character" w:styleId="Znakapoznpodarou">
    <w:name w:val="footnote reference"/>
    <w:basedOn w:val="Standardnpsmoodstavce"/>
    <w:uiPriority w:val="99"/>
    <w:semiHidden/>
    <w:unhideWhenUsed/>
    <w:rsid w:val="00EC63AA"/>
    <w:rPr>
      <w:vertAlign w:val="superscript"/>
    </w:rPr>
  </w:style>
  <w:style w:type="character" w:styleId="Hypertextovodkaz">
    <w:name w:val="Hyperlink"/>
    <w:basedOn w:val="Standardnpsmoodstavce"/>
    <w:uiPriority w:val="99"/>
    <w:unhideWhenUsed/>
    <w:rsid w:val="00EC63AA"/>
    <w:rPr>
      <w:color w:val="0563C1" w:themeColor="hyperlink"/>
      <w:u w:val="single"/>
    </w:rPr>
  </w:style>
  <w:style w:type="character" w:customStyle="1" w:styleId="Nadpis2Char">
    <w:name w:val="Nadpis 2 Char"/>
    <w:basedOn w:val="Standardnpsmoodstavce"/>
    <w:link w:val="Nadpis2"/>
    <w:uiPriority w:val="9"/>
    <w:rsid w:val="006C5436"/>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6C5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rosttabulka3">
    <w:name w:val="Plain Table 3"/>
    <w:basedOn w:val="Normlntabulka"/>
    <w:uiPriority w:val="43"/>
    <w:rsid w:val="006C54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Nadpis4Char">
    <w:name w:val="Nadpis 4 Char"/>
    <w:basedOn w:val="Standardnpsmoodstavce"/>
    <w:link w:val="Nadpis4"/>
    <w:uiPriority w:val="9"/>
    <w:rsid w:val="007C458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knihovnam.nkp.cz/sekce.php3?page=05_St/pruzkum_2012.h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60D4A-72A1-4706-8C7C-2080B82EF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2723</Words>
  <Characters>16072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Ondrášková</dc:creator>
  <cp:keywords/>
  <dc:description/>
  <cp:lastModifiedBy>Marie Ondrášková</cp:lastModifiedBy>
  <cp:revision>12</cp:revision>
  <cp:lastPrinted>2014-04-29T16:27:00Z</cp:lastPrinted>
  <dcterms:created xsi:type="dcterms:W3CDTF">2014-04-29T08:15:00Z</dcterms:created>
  <dcterms:modified xsi:type="dcterms:W3CDTF">2014-05-02T17:47:00Z</dcterms:modified>
</cp:coreProperties>
</file>