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9A" w:rsidRPr="00BF09CB" w:rsidRDefault="0085059A" w:rsidP="003D5245">
      <w:pPr>
        <w:spacing w:line="360" w:lineRule="auto"/>
        <w:ind w:firstLine="567"/>
        <w:jc w:val="both"/>
        <w:rPr>
          <w:sz w:val="24"/>
          <w:szCs w:val="24"/>
        </w:rPr>
      </w:pPr>
      <w:r w:rsidRPr="00BF09CB">
        <w:rPr>
          <w:sz w:val="24"/>
          <w:szCs w:val="24"/>
        </w:rPr>
        <w:t>Vyprávěl, jak jim konečně</w:t>
      </w:r>
      <w:r>
        <w:rPr>
          <w:sz w:val="24"/>
          <w:szCs w:val="24"/>
        </w:rPr>
        <w:t xml:space="preserve"> </w:t>
      </w:r>
      <w:r w:rsidRPr="00BF09CB">
        <w:rPr>
          <w:sz w:val="24"/>
          <w:szCs w:val="24"/>
        </w:rPr>
        <w:t>došly jejich pasy</w:t>
      </w:r>
      <w:r>
        <w:rPr>
          <w:sz w:val="24"/>
          <w:szCs w:val="24"/>
        </w:rPr>
        <w:t>,</w:t>
      </w:r>
      <w:r w:rsidRPr="00BF09CB">
        <w:rPr>
          <w:sz w:val="24"/>
          <w:szCs w:val="24"/>
        </w:rPr>
        <w:t xml:space="preserve"> měsíc po Elenině a Jacobově odjezdu. Letěli </w:t>
      </w:r>
      <w:commentRangeStart w:id="0"/>
      <w:r w:rsidRPr="00BF09CB">
        <w:rPr>
          <w:sz w:val="24"/>
          <w:szCs w:val="24"/>
        </w:rPr>
        <w:t>právě</w:t>
      </w:r>
      <w:commentRangeEnd w:id="0"/>
      <w:r>
        <w:rPr>
          <w:rStyle w:val="CommentReference"/>
        </w:rPr>
        <w:commentReference w:id="0"/>
      </w:r>
      <w:r w:rsidRPr="00BF09CB">
        <w:rPr>
          <w:sz w:val="24"/>
          <w:szCs w:val="24"/>
        </w:rPr>
        <w:t xml:space="preserve"> pozítří letadlem do Říma</w:t>
      </w:r>
      <w:r>
        <w:rPr>
          <w:sz w:val="24"/>
          <w:szCs w:val="24"/>
        </w:rPr>
        <w:t xml:space="preserve"> a</w:t>
      </w:r>
      <w:r w:rsidRPr="00BF09CB">
        <w:rPr>
          <w:sz w:val="24"/>
          <w:szCs w:val="24"/>
        </w:rPr>
        <w:t xml:space="preserve"> rovnou šli na Úřad pro podporu židovských imigrantů. Na úřadě souhlasili s tím, že se o ně postarají</w:t>
      </w:r>
      <w:commentRangeStart w:id="1"/>
      <w:r w:rsidRPr="00BF09CB">
        <w:rPr>
          <w:sz w:val="24"/>
          <w:szCs w:val="24"/>
        </w:rPr>
        <w:t xml:space="preserve"> </w:t>
      </w:r>
      <w:commentRangeEnd w:id="1"/>
      <w:r>
        <w:rPr>
          <w:rStyle w:val="CommentReference"/>
        </w:rPr>
        <w:commentReference w:id="1"/>
      </w:r>
      <w:r w:rsidRPr="00BF09CB">
        <w:rPr>
          <w:sz w:val="24"/>
          <w:szCs w:val="24"/>
        </w:rPr>
        <w:t xml:space="preserve">a </w:t>
      </w:r>
      <w:r>
        <w:rPr>
          <w:sz w:val="24"/>
          <w:szCs w:val="24"/>
        </w:rPr>
        <w:t>zajistili</w:t>
      </w:r>
      <w:r w:rsidRPr="00BF09CB">
        <w:rPr>
          <w:sz w:val="24"/>
          <w:szCs w:val="24"/>
        </w:rPr>
        <w:t xml:space="preserve"> </w:t>
      </w:r>
      <w:r>
        <w:rPr>
          <w:sz w:val="24"/>
          <w:szCs w:val="24"/>
        </w:rPr>
        <w:t>jim</w:t>
      </w:r>
      <w:r w:rsidRPr="00BF09CB">
        <w:rPr>
          <w:sz w:val="24"/>
          <w:szCs w:val="24"/>
        </w:rPr>
        <w:t xml:space="preserve"> ubytování, zatímco čekali na svá víza, která získali </w:t>
      </w:r>
      <w:r>
        <w:rPr>
          <w:sz w:val="24"/>
          <w:szCs w:val="24"/>
        </w:rPr>
        <w:t xml:space="preserve">téměř </w:t>
      </w:r>
      <w:r w:rsidRPr="00BF09CB">
        <w:rPr>
          <w:sz w:val="24"/>
          <w:szCs w:val="24"/>
        </w:rPr>
        <w:t xml:space="preserve">po dvou měsících, po tak </w:t>
      </w:r>
      <w:r>
        <w:rPr>
          <w:sz w:val="24"/>
          <w:szCs w:val="24"/>
        </w:rPr>
        <w:t xml:space="preserve">pozoruhodně </w:t>
      </w:r>
      <w:r w:rsidRPr="00BF09CB">
        <w:rPr>
          <w:sz w:val="24"/>
          <w:szCs w:val="24"/>
        </w:rPr>
        <w:t>krátké době, bezpochyby díky Dorin</w:t>
      </w:r>
      <w:commentRangeStart w:id="2"/>
      <w:r w:rsidRPr="00BF09CB">
        <w:rPr>
          <w:sz w:val="24"/>
          <w:szCs w:val="24"/>
        </w:rPr>
        <w:t>ě</w:t>
      </w:r>
      <w:commentRangeEnd w:id="2"/>
      <w:r>
        <w:rPr>
          <w:rStyle w:val="CommentReference"/>
        </w:rPr>
        <w:commentReference w:id="2"/>
      </w:r>
      <w:r w:rsidRPr="00BF09CB">
        <w:rPr>
          <w:sz w:val="24"/>
          <w:szCs w:val="24"/>
        </w:rPr>
        <w:t xml:space="preserve"> </w:t>
      </w:r>
      <w:r>
        <w:rPr>
          <w:sz w:val="24"/>
          <w:szCs w:val="24"/>
        </w:rPr>
        <w:t>profesi</w:t>
      </w:r>
      <w:r w:rsidRPr="00BF09CB">
        <w:rPr>
          <w:sz w:val="24"/>
          <w:szCs w:val="24"/>
        </w:rPr>
        <w:t xml:space="preserve">. Na </w:t>
      </w:r>
      <w:commentRangeStart w:id="3"/>
      <w:r w:rsidRPr="00BF09CB">
        <w:rPr>
          <w:sz w:val="24"/>
          <w:szCs w:val="24"/>
        </w:rPr>
        <w:t xml:space="preserve">Štědrý den </w:t>
      </w:r>
      <w:commentRangeEnd w:id="3"/>
      <w:r>
        <w:rPr>
          <w:rStyle w:val="CommentReference"/>
        </w:rPr>
        <w:commentReference w:id="3"/>
      </w:r>
      <w:r w:rsidRPr="00BF09CB">
        <w:rPr>
          <w:sz w:val="24"/>
          <w:szCs w:val="24"/>
        </w:rPr>
        <w:t>dorazili do New Yorku, kde je jeden ze zaměstnan</w:t>
      </w:r>
      <w:commentRangeStart w:id="4"/>
      <w:r w:rsidRPr="00BF09CB">
        <w:rPr>
          <w:sz w:val="24"/>
          <w:szCs w:val="24"/>
        </w:rPr>
        <w:t>ců</w:t>
      </w:r>
      <w:commentRangeEnd w:id="4"/>
      <w:r>
        <w:rPr>
          <w:rStyle w:val="CommentReference"/>
        </w:rPr>
        <w:commentReference w:id="4"/>
      </w:r>
      <w:r w:rsidRPr="00BF09CB">
        <w:rPr>
          <w:sz w:val="24"/>
          <w:szCs w:val="24"/>
        </w:rPr>
        <w:t xml:space="preserve"> NYANY, </w:t>
      </w:r>
      <w:r>
        <w:rPr>
          <w:sz w:val="24"/>
          <w:szCs w:val="24"/>
        </w:rPr>
        <w:t>N</w:t>
      </w:r>
      <w:r w:rsidRPr="00BF09CB">
        <w:rPr>
          <w:sz w:val="24"/>
          <w:szCs w:val="24"/>
        </w:rPr>
        <w:t>ewyorského sdružení pro nové Američany, přivíta</w:t>
      </w:r>
      <w:r w:rsidRPr="008A6A07">
        <w:rPr>
          <w:sz w:val="24"/>
          <w:szCs w:val="24"/>
          <w:highlight w:val="yellow"/>
        </w:rPr>
        <w:t>l</w:t>
      </w:r>
      <w:r w:rsidRPr="00BF09CB">
        <w:rPr>
          <w:sz w:val="24"/>
          <w:szCs w:val="24"/>
        </w:rPr>
        <w:t xml:space="preserve"> na letišti a odvez</w:t>
      </w:r>
      <w:r w:rsidRPr="008A6A07">
        <w:rPr>
          <w:sz w:val="24"/>
          <w:szCs w:val="24"/>
          <w:highlight w:val="yellow"/>
        </w:rPr>
        <w:t>l</w:t>
      </w:r>
      <w:r w:rsidRPr="00BF09CB">
        <w:rPr>
          <w:sz w:val="24"/>
          <w:szCs w:val="24"/>
        </w:rPr>
        <w:t xml:space="preserve"> je do</w:t>
      </w:r>
      <w:r>
        <w:rPr>
          <w:sz w:val="24"/>
          <w:szCs w:val="24"/>
        </w:rPr>
        <w:t xml:space="preserve"> jednoho</w:t>
      </w:r>
      <w:r w:rsidRPr="00BF09CB">
        <w:rPr>
          <w:sz w:val="24"/>
          <w:szCs w:val="24"/>
        </w:rPr>
        <w:t xml:space="preserve"> hotelu na Manhattanu, kde na ně čekal dárkový koš plný ovoce, vín</w:t>
      </w:r>
      <w:r w:rsidRPr="008A6A07">
        <w:rPr>
          <w:sz w:val="24"/>
          <w:szCs w:val="24"/>
          <w:highlight w:val="yellow"/>
        </w:rPr>
        <w:t>o</w:t>
      </w:r>
      <w:r w:rsidRPr="00BF09CB">
        <w:rPr>
          <w:sz w:val="24"/>
          <w:szCs w:val="24"/>
        </w:rPr>
        <w:t xml:space="preserve"> a čokolády, </w:t>
      </w:r>
      <w:commentRangeStart w:id="5"/>
      <w:r w:rsidRPr="00BF09CB">
        <w:rPr>
          <w:sz w:val="24"/>
          <w:szCs w:val="24"/>
        </w:rPr>
        <w:t>jakoby</w:t>
      </w:r>
      <w:commentRangeEnd w:id="5"/>
      <w:r>
        <w:rPr>
          <w:rStyle w:val="CommentReference"/>
        </w:rPr>
        <w:commentReference w:id="5"/>
      </w:r>
      <w:r w:rsidRPr="00BF09CB">
        <w:rPr>
          <w:sz w:val="24"/>
          <w:szCs w:val="24"/>
        </w:rPr>
        <w:t xml:space="preserve"> byli nějaké </w:t>
      </w:r>
      <w:r>
        <w:rPr>
          <w:sz w:val="24"/>
          <w:szCs w:val="24"/>
        </w:rPr>
        <w:t>celebrity</w:t>
      </w:r>
      <w:r w:rsidRPr="00BF09CB">
        <w:rPr>
          <w:sz w:val="24"/>
          <w:szCs w:val="24"/>
        </w:rPr>
        <w:t xml:space="preserve">. Šest dní </w:t>
      </w:r>
      <w:commentRangeStart w:id="6"/>
      <w:r w:rsidRPr="00BF09CB">
        <w:rPr>
          <w:sz w:val="24"/>
          <w:szCs w:val="24"/>
        </w:rPr>
        <w:t>nato</w:t>
      </w:r>
      <w:commentRangeEnd w:id="6"/>
      <w:r>
        <w:rPr>
          <w:rStyle w:val="CommentReference"/>
        </w:rPr>
        <w:commentReference w:id="6"/>
      </w:r>
      <w:r w:rsidRPr="00BF09CB">
        <w:rPr>
          <w:sz w:val="24"/>
          <w:szCs w:val="24"/>
        </w:rPr>
        <w:t xml:space="preserve"> strávili procházením se po městě, městě</w:t>
      </w:r>
      <w:r>
        <w:rPr>
          <w:sz w:val="24"/>
          <w:szCs w:val="24"/>
        </w:rPr>
        <w:t xml:space="preserve"> s daleko lidštější tváří</w:t>
      </w:r>
      <w:r w:rsidRPr="00BF09CB">
        <w:rPr>
          <w:sz w:val="24"/>
          <w:szCs w:val="24"/>
        </w:rPr>
        <w:t xml:space="preserve">, než </w:t>
      </w:r>
      <w:r>
        <w:rPr>
          <w:sz w:val="24"/>
          <w:szCs w:val="24"/>
        </w:rPr>
        <w:t xml:space="preserve">by </w:t>
      </w:r>
      <w:r w:rsidRPr="00BF09CB">
        <w:rPr>
          <w:sz w:val="24"/>
          <w:szCs w:val="24"/>
        </w:rPr>
        <w:t>si mysleli. V samém srdci Manhattanu se nacházel park, který byl mnohem větší než Cismigiu, pokrytý sněhem a plný dětí, které sáňkoval</w:t>
      </w:r>
      <w:commentRangeStart w:id="7"/>
      <w:r w:rsidRPr="00BF09CB">
        <w:rPr>
          <w:sz w:val="24"/>
          <w:szCs w:val="24"/>
        </w:rPr>
        <w:t xml:space="preserve">i. </w:t>
      </w:r>
      <w:commentRangeEnd w:id="7"/>
      <w:r>
        <w:rPr>
          <w:rStyle w:val="CommentReference"/>
        </w:rPr>
        <w:commentReference w:id="7"/>
      </w:r>
      <w:r w:rsidRPr="00BF09CB">
        <w:rPr>
          <w:sz w:val="24"/>
          <w:szCs w:val="24"/>
        </w:rPr>
        <w:t xml:space="preserve">Člověk by </w:t>
      </w:r>
      <w:r>
        <w:rPr>
          <w:sz w:val="24"/>
          <w:szCs w:val="24"/>
        </w:rPr>
        <w:t xml:space="preserve">býval </w:t>
      </w:r>
      <w:r w:rsidRPr="00BF09CB">
        <w:rPr>
          <w:sz w:val="24"/>
          <w:szCs w:val="24"/>
        </w:rPr>
        <w:t>řekl, že je to jak výjev z</w:t>
      </w:r>
      <w:r>
        <w:rPr>
          <w:sz w:val="24"/>
          <w:szCs w:val="24"/>
        </w:rPr>
        <w:t xml:space="preserve"> nějakého </w:t>
      </w:r>
      <w:r w:rsidRPr="00BF09CB">
        <w:rPr>
          <w:sz w:val="24"/>
          <w:szCs w:val="24"/>
        </w:rPr>
        <w:t>obrazu od Brueghela</w:t>
      </w:r>
      <w:r>
        <w:rPr>
          <w:sz w:val="24"/>
          <w:szCs w:val="24"/>
        </w:rPr>
        <w:t>, až na to, že zpoza stromů byly</w:t>
      </w:r>
      <w:r w:rsidRPr="00BF09CB">
        <w:rPr>
          <w:sz w:val="24"/>
          <w:szCs w:val="24"/>
        </w:rPr>
        <w:t xml:space="preserve"> vidět mrakodrapy. V ulicích jezdily posypové vozy s pískem, který sypaly na chodníky, aby lidé neuklouzli</w:t>
      </w:r>
      <w:commentRangeStart w:id="8"/>
      <w:r w:rsidRPr="00BF09CB">
        <w:rPr>
          <w:sz w:val="24"/>
          <w:szCs w:val="24"/>
        </w:rPr>
        <w:t xml:space="preserve"> </w:t>
      </w:r>
      <w:commentRangeEnd w:id="8"/>
      <w:r>
        <w:rPr>
          <w:rStyle w:val="CommentReference"/>
        </w:rPr>
        <w:commentReference w:id="8"/>
      </w:r>
      <w:r w:rsidRPr="00BF09CB">
        <w:rPr>
          <w:sz w:val="24"/>
          <w:szCs w:val="24"/>
        </w:rPr>
        <w:t>a další vozy odhrabávaly sníh podél chodníků. Všude tam byl</w:t>
      </w:r>
      <w:commentRangeStart w:id="9"/>
      <w:r w:rsidRPr="00BF09CB">
        <w:rPr>
          <w:sz w:val="24"/>
          <w:szCs w:val="24"/>
        </w:rPr>
        <w:t>i</w:t>
      </w:r>
      <w:commentRangeEnd w:id="9"/>
      <w:r>
        <w:rPr>
          <w:rStyle w:val="CommentReference"/>
        </w:rPr>
        <w:commentReference w:id="9"/>
      </w:r>
      <w:r w:rsidRPr="00BF09CB">
        <w:rPr>
          <w:sz w:val="24"/>
          <w:szCs w:val="24"/>
        </w:rPr>
        <w:t xml:space="preserve"> žluté taxíky, které lidé zastavovali křičením „Taxi!“, kočáry s koňmi okolo Central Parku, obrovské osvětlené vánoční stromy, </w:t>
      </w:r>
      <w:r w:rsidRPr="00BF09CB">
        <w:rPr>
          <w:sz w:val="24"/>
          <w:szCs w:val="24"/>
          <w:u w:val="single"/>
        </w:rPr>
        <w:t xml:space="preserve">a to se jim ani slovem nezmínil o výkladních skříních obchodních </w:t>
      </w:r>
      <w:commentRangeStart w:id="10"/>
      <w:r w:rsidRPr="00BF09CB">
        <w:rPr>
          <w:sz w:val="24"/>
          <w:szCs w:val="24"/>
          <w:u w:val="single"/>
        </w:rPr>
        <w:t>domů</w:t>
      </w:r>
      <w:commentRangeEnd w:id="10"/>
      <w:r>
        <w:rPr>
          <w:rStyle w:val="CommentReference"/>
        </w:rPr>
        <w:commentReference w:id="10"/>
      </w:r>
      <w:r>
        <w:rPr>
          <w:rStyle w:val="FootnoteReference"/>
          <w:sz w:val="24"/>
          <w:szCs w:val="24"/>
          <w:u w:val="single"/>
        </w:rPr>
        <w:footnoteReference w:id="1"/>
      </w:r>
      <w:r w:rsidRPr="00BF09CB">
        <w:rPr>
          <w:sz w:val="24"/>
          <w:szCs w:val="24"/>
        </w:rPr>
        <w:t xml:space="preserve">. Jaktěživi neviděli tolik bohatství a </w:t>
      </w:r>
      <w:commentRangeStart w:id="12"/>
      <w:r w:rsidRPr="00BF09CB">
        <w:rPr>
          <w:sz w:val="24"/>
          <w:szCs w:val="24"/>
        </w:rPr>
        <w:t>blahobytu</w:t>
      </w:r>
      <w:commentRangeEnd w:id="12"/>
      <w:r>
        <w:rPr>
          <w:rStyle w:val="CommentReference"/>
        </w:rPr>
        <w:commentReference w:id="12"/>
      </w:r>
      <w:r w:rsidRPr="00BF09CB">
        <w:rPr>
          <w:sz w:val="24"/>
          <w:szCs w:val="24"/>
        </w:rPr>
        <w:t xml:space="preserve">. Byla to skutečná pohádka. </w:t>
      </w:r>
    </w:p>
    <w:p w:rsidR="0085059A" w:rsidRDefault="0085059A" w:rsidP="003D5245">
      <w:pPr>
        <w:spacing w:line="360" w:lineRule="auto"/>
        <w:ind w:firstLine="567"/>
        <w:jc w:val="both"/>
        <w:rPr>
          <w:sz w:val="24"/>
          <w:szCs w:val="24"/>
        </w:rPr>
      </w:pPr>
      <w:r w:rsidRPr="00BF09CB">
        <w:rPr>
          <w:sz w:val="24"/>
          <w:szCs w:val="24"/>
        </w:rPr>
        <w:t xml:space="preserve">Po týdnu je </w:t>
      </w:r>
      <w:r>
        <w:rPr>
          <w:sz w:val="24"/>
          <w:szCs w:val="24"/>
        </w:rPr>
        <w:t>přestěhovali</w:t>
      </w:r>
      <w:r w:rsidRPr="00BF09CB">
        <w:rPr>
          <w:sz w:val="24"/>
          <w:szCs w:val="24"/>
        </w:rPr>
        <w:t xml:space="preserve"> do Queensu, jedné z dalších newyorských čtvrtí, kde žila spousta přistěhovalců. V jejich</w:t>
      </w:r>
      <w:commentRangeStart w:id="13"/>
      <w:r w:rsidRPr="00BF09CB">
        <w:rPr>
          <w:sz w:val="24"/>
          <w:szCs w:val="24"/>
        </w:rPr>
        <w:t xml:space="preserve"> budově </w:t>
      </w:r>
      <w:commentRangeEnd w:id="13"/>
      <w:r>
        <w:rPr>
          <w:rStyle w:val="CommentReference"/>
        </w:rPr>
        <w:commentReference w:id="13"/>
      </w:r>
      <w:r w:rsidRPr="00BF09CB">
        <w:rPr>
          <w:sz w:val="24"/>
          <w:szCs w:val="24"/>
        </w:rPr>
        <w:t>nebyla vůbec slyšet angličtina: jenom ruština, rumunština a polština.</w:t>
      </w:r>
    </w:p>
    <w:p w:rsidR="0085059A" w:rsidRDefault="0085059A" w:rsidP="003D5245">
      <w:pPr>
        <w:spacing w:line="360" w:lineRule="auto"/>
        <w:ind w:firstLine="567"/>
        <w:jc w:val="both"/>
        <w:rPr>
          <w:sz w:val="24"/>
          <w:szCs w:val="24"/>
        </w:rPr>
      </w:pPr>
    </w:p>
    <w:p w:rsidR="0085059A" w:rsidRDefault="0085059A" w:rsidP="003D524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velmi pěkné, stylově jednotné, věcně správné, (kromě příčestí P7 a P9) jen malé odchylky</w:t>
      </w:r>
    </w:p>
    <w:p w:rsidR="0085059A" w:rsidRPr="00BF09CB" w:rsidRDefault="0085059A" w:rsidP="003D524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započteno</w:t>
      </w:r>
    </w:p>
    <w:sectPr w:rsidR="0085059A" w:rsidRPr="00BF09CB" w:rsidSect="00AD79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1990-00-29T16:20:00Z" w:initials="P">
    <w:p w:rsidR="0085059A" w:rsidRDefault="0085059A">
      <w:pPr>
        <w:pStyle w:val="CommentText"/>
      </w:pPr>
      <w:r>
        <w:rPr>
          <w:rStyle w:val="CommentReference"/>
        </w:rPr>
        <w:annotationRef/>
      </w:r>
      <w:r>
        <w:t>hned nazítří</w:t>
      </w:r>
    </w:p>
  </w:comment>
  <w:comment w:id="1" w:author="Pavla" w:date="1990-00-29T16:20:00Z" w:initials="P">
    <w:p w:rsidR="0085059A" w:rsidRDefault="0085059A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2" w:author="Pavla" w:date="1990-00-29T16:20:00Z" w:initials="P">
    <w:p w:rsidR="0085059A" w:rsidRDefault="0085059A">
      <w:pPr>
        <w:pStyle w:val="CommentText"/>
      </w:pPr>
      <w:r>
        <w:rPr>
          <w:rStyle w:val="CommentReference"/>
        </w:rPr>
        <w:annotationRef/>
      </w:r>
      <w:r>
        <w:t>-ově</w:t>
      </w:r>
    </w:p>
  </w:comment>
  <w:comment w:id="3" w:author="Pavla" w:date="1990-00-29T17:00:00Z" w:initials="P">
    <w:p w:rsidR="0085059A" w:rsidRDefault="0085059A">
      <w:pPr>
        <w:pStyle w:val="CommentText"/>
      </w:pPr>
      <w:r>
        <w:rPr>
          <w:rStyle w:val="CommentReference"/>
        </w:rPr>
        <w:annotationRef/>
      </w:r>
      <w:r>
        <w:t>ne, to je 25.12. , Boží hod vánoční/ první svátek vánoční, stačí na Vánoce</w:t>
      </w:r>
    </w:p>
  </w:comment>
  <w:comment w:id="4" w:author="Pavla" w:date="1990-00-29T16:22:00Z" w:initials="P">
    <w:p w:rsidR="0085059A" w:rsidRDefault="0085059A">
      <w:pPr>
        <w:pStyle w:val="CommentText"/>
      </w:pPr>
      <w:r>
        <w:rPr>
          <w:rStyle w:val="CommentReference"/>
        </w:rPr>
        <w:annotationRef/>
      </w:r>
      <w:r>
        <w:t>jedna zaměstnankyně/ úřednice</w:t>
      </w:r>
    </w:p>
  </w:comment>
  <w:comment w:id="5" w:author="Pavla" w:date="1990-00-29T16:32:00Z" w:initials="P">
    <w:p w:rsidR="0085059A" w:rsidRDefault="0085059A">
      <w:pPr>
        <w:pStyle w:val="CommentText"/>
      </w:pPr>
      <w:r>
        <w:rPr>
          <w:rStyle w:val="CommentReference"/>
        </w:rPr>
        <w:annotationRef/>
      </w:r>
      <w:r>
        <w:t>zvlášť</w:t>
      </w:r>
    </w:p>
  </w:comment>
  <w:comment w:id="6" w:author="Pavla" w:date="1990-00-29T16:24:00Z" w:initials="P">
    <w:p w:rsidR="0085059A" w:rsidRDefault="0085059A">
      <w:pPr>
        <w:pStyle w:val="CommentText"/>
      </w:pPr>
      <w:r>
        <w:rPr>
          <w:rStyle w:val="CommentReference"/>
        </w:rPr>
        <w:annotationRef/>
      </w:r>
      <w:r>
        <w:t>D</w:t>
      </w:r>
    </w:p>
  </w:comment>
  <w:comment w:id="7" w:author="Pavla" w:date="1990-00-29T16:24:00Z" w:initials="P">
    <w:p w:rsidR="0085059A" w:rsidRDefault="0085059A">
      <w:pPr>
        <w:pStyle w:val="CommentText"/>
      </w:pPr>
      <w:r>
        <w:rPr>
          <w:rStyle w:val="CommentReference"/>
        </w:rPr>
        <w:annotationRef/>
      </w:r>
      <w:r>
        <w:t>-ly</w:t>
      </w:r>
    </w:p>
  </w:comment>
  <w:comment w:id="8" w:author="Pavla" w:date="1990-00-29T16:24:00Z" w:initials="P">
    <w:p w:rsidR="0085059A" w:rsidRDefault="0085059A">
      <w:pPr>
        <w:pStyle w:val="CommentText"/>
      </w:pPr>
      <w:r>
        <w:rPr>
          <w:rStyle w:val="CommentReference"/>
        </w:rPr>
        <w:annotationRef/>
      </w:r>
      <w:r>
        <w:t>čárky</w:t>
      </w:r>
    </w:p>
  </w:comment>
  <w:comment w:id="9" w:author="Pavla" w:date="1990-00-29T16:26:00Z" w:initials="P">
    <w:p w:rsidR="0085059A" w:rsidRDefault="0085059A">
      <w:pPr>
        <w:pStyle w:val="CommentText"/>
      </w:pPr>
      <w:r>
        <w:rPr>
          <w:rStyle w:val="CommentReference"/>
        </w:rPr>
        <w:annotationRef/>
      </w:r>
      <w:r>
        <w:t>!-ly</w:t>
      </w:r>
    </w:p>
  </w:comment>
  <w:comment w:id="10" w:author="Pavla" w:date="1990-00-29T16:26:00Z" w:initials="P">
    <w:p w:rsidR="0085059A" w:rsidRDefault="0085059A">
      <w:pPr>
        <w:pStyle w:val="CommentText"/>
      </w:pPr>
      <w:r>
        <w:rPr>
          <w:rStyle w:val="CommentReference"/>
        </w:rPr>
        <w:annotationRef/>
      </w:r>
      <w:r>
        <w:t>asi jen obchodů obecně</w:t>
      </w:r>
    </w:p>
  </w:comment>
  <w:comment w:id="12" w:author="Pavla" w:date="1990-00-29T16:26:00Z" w:initials="P">
    <w:p w:rsidR="0085059A" w:rsidRDefault="0085059A">
      <w:pPr>
        <w:pStyle w:val="CommentText"/>
      </w:pPr>
      <w:r>
        <w:rPr>
          <w:rStyle w:val="CommentReference"/>
        </w:rPr>
        <w:annotationRef/>
      </w:r>
      <w:r>
        <w:t>ano, velmi hezká věta</w:t>
      </w:r>
    </w:p>
  </w:comment>
  <w:comment w:id="13" w:author="Pavla" w:date="1990-00-29T16:28:00Z" w:initials="P">
    <w:p w:rsidR="0085059A" w:rsidRDefault="0085059A">
      <w:pPr>
        <w:pStyle w:val="CommentText"/>
      </w:pPr>
      <w:r>
        <w:rPr>
          <w:rStyle w:val="CommentReference"/>
        </w:rPr>
        <w:annotationRef/>
      </w:r>
      <w:r>
        <w:t>domě/ činžáku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59A" w:rsidRDefault="0085059A" w:rsidP="0045431C">
      <w:pPr>
        <w:spacing w:after="0" w:line="240" w:lineRule="auto"/>
      </w:pPr>
      <w:r>
        <w:separator/>
      </w:r>
    </w:p>
  </w:endnote>
  <w:endnote w:type="continuationSeparator" w:id="0">
    <w:p w:rsidR="0085059A" w:rsidRDefault="0085059A" w:rsidP="00454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59A" w:rsidRDefault="0085059A" w:rsidP="0045431C">
      <w:pPr>
        <w:spacing w:after="0" w:line="240" w:lineRule="auto"/>
      </w:pPr>
      <w:r>
        <w:separator/>
      </w:r>
    </w:p>
  </w:footnote>
  <w:footnote w:type="continuationSeparator" w:id="0">
    <w:p w:rsidR="0085059A" w:rsidRDefault="0085059A" w:rsidP="0045431C">
      <w:pPr>
        <w:spacing w:after="0" w:line="240" w:lineRule="auto"/>
      </w:pPr>
      <w:r>
        <w:continuationSeparator/>
      </w:r>
    </w:p>
  </w:footnote>
  <w:footnote w:id="1">
    <w:p w:rsidR="0085059A" w:rsidRDefault="0085059A">
      <w:pPr>
        <w:pStyle w:val="FootnoteText"/>
      </w:pPr>
      <w:r>
        <w:rPr>
          <w:rStyle w:val="FootnoteReference"/>
        </w:rPr>
        <w:footnoteRef/>
      </w:r>
      <w:r>
        <w:t xml:space="preserve"> Parler de- zmínit se, naznačovat, mluit o tom, že…m zde může být i : „a to jim ani nebásnil o…“</w:t>
      </w:r>
    </w:p>
    <w:p w:rsidR="0085059A" w:rsidRDefault="0085059A">
      <w:pPr>
        <w:pStyle w:val="FootnoteText"/>
      </w:pPr>
      <w:bookmarkStart w:id="11" w:name="_GoBack"/>
      <w:bookmarkEnd w:id="11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59A" w:rsidRPr="0045431C" w:rsidRDefault="0085059A" w:rsidP="0045431C">
    <w:pPr>
      <w:pStyle w:val="Header"/>
      <w:jc w:val="right"/>
      <w:rPr>
        <w:sz w:val="24"/>
        <w:szCs w:val="24"/>
      </w:rPr>
    </w:pPr>
    <w:r w:rsidRPr="0045431C">
      <w:rPr>
        <w:sz w:val="24"/>
        <w:szCs w:val="24"/>
      </w:rPr>
      <w:t>Dalibor Žíla, 383 873</w:t>
    </w:r>
  </w:p>
  <w:p w:rsidR="0085059A" w:rsidRDefault="0085059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A88"/>
    <w:rsid w:val="00042067"/>
    <w:rsid w:val="00084492"/>
    <w:rsid w:val="000E5A23"/>
    <w:rsid w:val="0012530F"/>
    <w:rsid w:val="001609D6"/>
    <w:rsid w:val="00177219"/>
    <w:rsid w:val="00216521"/>
    <w:rsid w:val="00236950"/>
    <w:rsid w:val="00237F1E"/>
    <w:rsid w:val="00263A1E"/>
    <w:rsid w:val="002B2C8F"/>
    <w:rsid w:val="002E7198"/>
    <w:rsid w:val="00330A6F"/>
    <w:rsid w:val="00331946"/>
    <w:rsid w:val="0034577E"/>
    <w:rsid w:val="003B1C3E"/>
    <w:rsid w:val="003D5245"/>
    <w:rsid w:val="003D686B"/>
    <w:rsid w:val="003E3E0B"/>
    <w:rsid w:val="004021A2"/>
    <w:rsid w:val="00433ACA"/>
    <w:rsid w:val="0045431C"/>
    <w:rsid w:val="00461CB6"/>
    <w:rsid w:val="004A0AE7"/>
    <w:rsid w:val="004E4BD0"/>
    <w:rsid w:val="005B4A19"/>
    <w:rsid w:val="006223BE"/>
    <w:rsid w:val="00677704"/>
    <w:rsid w:val="006A209A"/>
    <w:rsid w:val="006C23C4"/>
    <w:rsid w:val="00795626"/>
    <w:rsid w:val="0085059A"/>
    <w:rsid w:val="008511E4"/>
    <w:rsid w:val="00854ECE"/>
    <w:rsid w:val="00864A6F"/>
    <w:rsid w:val="00884CBE"/>
    <w:rsid w:val="008A6A07"/>
    <w:rsid w:val="008B3EEB"/>
    <w:rsid w:val="008C55FD"/>
    <w:rsid w:val="008D197F"/>
    <w:rsid w:val="009270DE"/>
    <w:rsid w:val="00974BCC"/>
    <w:rsid w:val="009A3F04"/>
    <w:rsid w:val="009E1734"/>
    <w:rsid w:val="00A61CCA"/>
    <w:rsid w:val="00AA4F91"/>
    <w:rsid w:val="00AD798E"/>
    <w:rsid w:val="00AF31A7"/>
    <w:rsid w:val="00BB3D5A"/>
    <w:rsid w:val="00BC40F5"/>
    <w:rsid w:val="00BF09CB"/>
    <w:rsid w:val="00C869DF"/>
    <w:rsid w:val="00D178A5"/>
    <w:rsid w:val="00D24454"/>
    <w:rsid w:val="00D71DE9"/>
    <w:rsid w:val="00D84B4A"/>
    <w:rsid w:val="00DD2E67"/>
    <w:rsid w:val="00DD5A88"/>
    <w:rsid w:val="00DE1EF6"/>
    <w:rsid w:val="00DF06DF"/>
    <w:rsid w:val="00E47228"/>
    <w:rsid w:val="00F247C3"/>
    <w:rsid w:val="00F30932"/>
    <w:rsid w:val="00F85A0D"/>
    <w:rsid w:val="00FB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98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54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5431C"/>
  </w:style>
  <w:style w:type="paragraph" w:styleId="Footer">
    <w:name w:val="footer"/>
    <w:basedOn w:val="Normal"/>
    <w:link w:val="FooterChar"/>
    <w:uiPriority w:val="99"/>
    <w:rsid w:val="00454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5431C"/>
  </w:style>
  <w:style w:type="paragraph" w:styleId="BalloonText">
    <w:name w:val="Balloon Text"/>
    <w:basedOn w:val="Normal"/>
    <w:link w:val="BalloonTextChar"/>
    <w:uiPriority w:val="99"/>
    <w:semiHidden/>
    <w:rsid w:val="00454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431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2B2C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B2C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B2C8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8A6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A6A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6F6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6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6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1</Pages>
  <Words>248</Words>
  <Characters>1469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Žíla</dc:creator>
  <cp:keywords/>
  <dc:description/>
  <cp:lastModifiedBy>Pavla</cp:lastModifiedBy>
  <cp:revision>61</cp:revision>
  <dcterms:created xsi:type="dcterms:W3CDTF">2015-05-21T08:54:00Z</dcterms:created>
  <dcterms:modified xsi:type="dcterms:W3CDTF">2015-05-21T14:33:00Z</dcterms:modified>
</cp:coreProperties>
</file>