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7" w:rsidRDefault="005F2767" w:rsidP="0058575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75A57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Navigatio sancti Brendani abbatis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Pr="00E75A57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cca. 900 AD</w:t>
      </w:r>
    </w:p>
    <w:p w:rsidR="00585759" w:rsidRDefault="00585759" w:rsidP="00585759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r w:rsidRPr="00585759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Narratio </w:t>
      </w:r>
      <w:r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incredibilis</w:t>
      </w:r>
      <w:r w:rsidRPr="00585759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de </w:t>
      </w:r>
      <w:r>
        <w:rPr>
          <w:rFonts w:ascii="Times New Roman" w:hAnsi="Times New Roman" w:cs="Times New Roman"/>
          <w:i/>
          <w:noProof/>
          <w:sz w:val="24"/>
          <w:szCs w:val="24"/>
          <w:lang w:val="en-GB"/>
        </w:rPr>
        <w:t>peregrinatione Brendani, viri Dei, ad insulam benedictorum</w:t>
      </w:r>
    </w:p>
    <w:p w:rsidR="00585759" w:rsidRPr="00585759" w:rsidRDefault="00585759" w:rsidP="00585759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en-GB"/>
        </w:rPr>
      </w:pPr>
    </w:p>
    <w:p w:rsidR="00E75A57" w:rsidRDefault="00F1212B" w:rsidP="005F2767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Cum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Sanctus Bren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danus contra meridiem navigaret,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apparebat illo in mare forma quaedam quasi hominis sedentis supra petra velumque ante illum inter duas furcellas ferreas positum</w:t>
      </w:r>
      <w:r w:rsidR="0045545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</w:t>
      </w:r>
      <w:r w:rsidR="0045545D" w:rsidRPr="0045545D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erat</w:t>
      </w:r>
      <w:r w:rsidR="0045545D">
        <w:rPr>
          <w:rFonts w:ascii="Times New Roman" w:hAnsi="Times New Roman" w:cs="Times New Roman"/>
          <w:noProof/>
          <w:sz w:val="24"/>
          <w:szCs w:val="24"/>
          <w:lang w:val="en-GB"/>
        </w:rPr>
        <w:t>)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. Sic agitabatur fluctibus sicut navis solet a turbine. Alii ex fratribus dicebant formam eam avem esse, alii navim putabant. V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ir Dei, cum id audiret, 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talia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inter conferentes loquebatur: «Ne contendeatis; dirigite cursum navis usque ad locum illum».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Cum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F2DD6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fratres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illuc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appropinguarent,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inveniebant</w:t>
      </w:r>
      <w:r w:rsidR="006F2DD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hominem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supra petra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F2DD6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sedentem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hispidum ac d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eformem et undae ex omni parte </w:t>
      </w:r>
      <w:r w:rsidR="006F2DD6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ad illum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defluebant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percutiebant</w:t>
      </w:r>
      <w:r w:rsidR="006F2DD6">
        <w:rPr>
          <w:rFonts w:ascii="Times New Roman" w:hAnsi="Times New Roman" w:cs="Times New Roman"/>
          <w:noProof/>
          <w:sz w:val="24"/>
          <w:szCs w:val="24"/>
          <w:lang w:val="en-GB"/>
        </w:rPr>
        <w:t>que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eum usque ad verticem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Infelix ille sedebat in petra nuda. 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Pannus quoque</w:t>
      </w:r>
      <w:r w:rsidR="0045545D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qui ante illum pendebat</w:t>
      </w:r>
      <w:r w:rsidR="0045545D">
        <w:rPr>
          <w:rFonts w:ascii="Times New Roman" w:hAnsi="Times New Roman" w:cs="Times New Roman"/>
          <w:noProof/>
          <w:sz w:val="24"/>
          <w:szCs w:val="24"/>
          <w:lang w:val="en-GB"/>
        </w:rPr>
        <w:t>,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aliquando eum per oculos et frontem</w:t>
      </w:r>
      <w:r w:rsidR="0045545D" w:rsidRPr="0045545D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45545D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percutiebat</w:t>
      </w:r>
      <w:r w:rsidR="005F276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</w:p>
    <w:p w:rsidR="00E75A57" w:rsidRPr="00E75A57" w:rsidRDefault="005F2767" w:rsidP="005F2767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Beatus Brendanus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incipiebat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F1212B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illum 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interrogare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:</w:t>
      </w:r>
      <w:r w:rsid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«</w:t>
      </w:r>
      <w:r w:rsidR="00E75A57">
        <w:rPr>
          <w:rFonts w:ascii="Times New Roman" w:hAnsi="Times New Roman" w:cs="Times New Roman"/>
          <w:noProof/>
          <w:sz w:val="24"/>
          <w:szCs w:val="24"/>
          <w:lang w:val="en-GB"/>
        </w:rPr>
        <w:t>Q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uis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es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aut pro qua culpa </w:t>
      </w:r>
      <w:r w:rsidR="00F1212B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ibi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mittebaris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seu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cur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talem p</w:t>
      </w:r>
      <w:r w:rsidR="006F2DD6">
        <w:rPr>
          <w:rFonts w:ascii="Times New Roman" w:hAnsi="Times New Roman" w:cs="Times New Roman"/>
          <w:noProof/>
          <w:sz w:val="24"/>
          <w:szCs w:val="24"/>
          <w:lang w:val="en-GB"/>
        </w:rPr>
        <w:t>o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enitentiam sustinere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debes? »</w:t>
      </w:r>
      <w:r w:rsidR="00F1212B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Cui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dicebat ille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«Ego sum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infelicissimus Judas atque negot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iator pessimus; non pro meo merito habe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o istum locum sed pro misericordia ineffabili I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esu Christi. Non mihi computatur </w:t>
      </w:r>
      <w:bookmarkStart w:id="0" w:name="_GoBack"/>
      <w:bookmarkEnd w:id="0"/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p</w:t>
      </w:r>
      <w:r w:rsidR="006F2DD6">
        <w:rPr>
          <w:rFonts w:ascii="Times New Roman" w:hAnsi="Times New Roman" w:cs="Times New Roman"/>
          <w:noProof/>
          <w:sz w:val="24"/>
          <w:szCs w:val="24"/>
          <w:lang w:val="en-GB"/>
        </w:rPr>
        <w:t>o</w:t>
      </w:r>
      <w:r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enalis iste locus sed pro indulgentia redemptoris propter honorem dominicae resurrectionis»</w:t>
      </w:r>
      <w:r w:rsidR="00E75A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Nam dies dominicus erat tunc. </w:t>
      </w:r>
      <w:r w:rsidR="00E75A57" w:rsidRPr="00E75A57">
        <w:rPr>
          <w:rFonts w:ascii="Times New Roman" w:hAnsi="Times New Roman" w:cs="Times New Roman"/>
          <w:noProof/>
          <w:sz w:val="24"/>
          <w:szCs w:val="24"/>
          <w:lang w:val="en-GB"/>
        </w:rPr>
        <w:t>«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5A57">
        <w:rPr>
          <w:rFonts w:ascii="Times New Roman" w:hAnsi="Times New Roman" w:cs="Times New Roman"/>
          <w:noProof/>
          <w:sz w:val="24"/>
          <w:szCs w:val="24"/>
        </w:rPr>
        <w:t>Locus hic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5A57">
        <w:rPr>
          <w:rFonts w:ascii="Times New Roman" w:hAnsi="Times New Roman" w:cs="Times New Roman"/>
          <w:noProof/>
          <w:sz w:val="24"/>
          <w:szCs w:val="24"/>
        </w:rPr>
        <w:t>m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ihi enim </w:t>
      </w:r>
      <w:r w:rsidR="00585759">
        <w:rPr>
          <w:rFonts w:ascii="Times New Roman" w:hAnsi="Times New Roman" w:cs="Times New Roman"/>
          <w:noProof/>
          <w:sz w:val="24"/>
          <w:szCs w:val="24"/>
        </w:rPr>
        <w:t>paradi</w:t>
      </w:r>
      <w:r w:rsidR="00E75A57">
        <w:rPr>
          <w:rFonts w:ascii="Times New Roman" w:hAnsi="Times New Roman" w:cs="Times New Roman"/>
          <w:noProof/>
          <w:sz w:val="24"/>
          <w:szCs w:val="24"/>
        </w:rPr>
        <w:t>sum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delitiarum videtur propter timorem tormentorum quae futura sunt mihi in hac vespera. Nam </w:t>
      </w:r>
      <w:r w:rsidR="00585759" w:rsidRPr="00E75A57">
        <w:rPr>
          <w:rFonts w:ascii="Times New Roman" w:hAnsi="Times New Roman" w:cs="Times New Roman"/>
          <w:noProof/>
          <w:sz w:val="24"/>
          <w:szCs w:val="24"/>
        </w:rPr>
        <w:t>die ac nocte in medio montis</w:t>
      </w:r>
      <w:r w:rsidR="00585759">
        <w:rPr>
          <w:rFonts w:ascii="Times New Roman" w:hAnsi="Times New Roman" w:cs="Times New Roman"/>
          <w:noProof/>
          <w:sz w:val="24"/>
          <w:szCs w:val="24"/>
        </w:rPr>
        <w:t>,</w:t>
      </w:r>
      <w:r w:rsidR="00585759" w:rsidRPr="00E75A57">
        <w:rPr>
          <w:rFonts w:ascii="Times New Roman" w:hAnsi="Times New Roman" w:cs="Times New Roman"/>
          <w:noProof/>
          <w:sz w:val="24"/>
          <w:szCs w:val="24"/>
        </w:rPr>
        <w:t xml:space="preserve"> quem vidistis</w:t>
      </w:r>
      <w:r w:rsidR="00585759">
        <w:rPr>
          <w:rFonts w:ascii="Times New Roman" w:hAnsi="Times New Roman" w:cs="Times New Roman"/>
          <w:noProof/>
          <w:sz w:val="24"/>
          <w:szCs w:val="24"/>
        </w:rPr>
        <w:t>,</w:t>
      </w:r>
      <w:r w:rsidR="00585759" w:rsidRPr="00E75A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ardeo sicut massa plumbi liquefacta in olla. Ibi est Leviathan cum suis satellibus. Meum vero refrigerium </w:t>
      </w:r>
      <w:r w:rsidR="00585759" w:rsidRPr="00E75A57">
        <w:rPr>
          <w:rFonts w:ascii="Times New Roman" w:hAnsi="Times New Roman" w:cs="Times New Roman"/>
          <w:noProof/>
          <w:sz w:val="24"/>
          <w:szCs w:val="24"/>
        </w:rPr>
        <w:t xml:space="preserve">hic 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>habeo omni die dominico a vespera usque ad vesperam</w:t>
      </w:r>
      <w:r w:rsidR="00585759">
        <w:rPr>
          <w:rFonts w:ascii="Times New Roman" w:hAnsi="Times New Roman" w:cs="Times New Roman"/>
          <w:noProof/>
          <w:sz w:val="24"/>
          <w:szCs w:val="24"/>
        </w:rPr>
        <w:t xml:space="preserve"> et in Nativitate Domini usque in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Theophaniam et a Pascha usque in Pentecostem et in purificatione Dei genetricis atque Assumptione. Postea et ante</w:t>
      </w:r>
      <w:r w:rsidR="00585759">
        <w:rPr>
          <w:rFonts w:ascii="Times New Roman" w:hAnsi="Times New Roman" w:cs="Times New Roman"/>
          <w:noProof/>
          <w:sz w:val="24"/>
          <w:szCs w:val="24"/>
        </w:rPr>
        <w:t>a crucior in profundis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inferni</w:t>
      </w:r>
      <w:r w:rsidR="00585759">
        <w:rPr>
          <w:rFonts w:ascii="Times New Roman" w:hAnsi="Times New Roman" w:cs="Times New Roman"/>
          <w:noProof/>
          <w:sz w:val="24"/>
          <w:szCs w:val="24"/>
        </w:rPr>
        <w:t>s</w:t>
      </w:r>
      <w:r w:rsidR="00E75A57" w:rsidRPr="00E75A57">
        <w:rPr>
          <w:rFonts w:ascii="Times New Roman" w:hAnsi="Times New Roman" w:cs="Times New Roman"/>
          <w:noProof/>
          <w:sz w:val="24"/>
          <w:szCs w:val="24"/>
        </w:rPr>
        <w:t xml:space="preserve"> cum Herode et Pilato et Caïpha.</w:t>
      </w:r>
    </w:p>
    <w:sectPr w:rsidR="00E75A57" w:rsidRPr="00E75A57" w:rsidSect="005E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01F"/>
    <w:rsid w:val="000A301F"/>
    <w:rsid w:val="003B58F2"/>
    <w:rsid w:val="0045545D"/>
    <w:rsid w:val="00585759"/>
    <w:rsid w:val="005E5C91"/>
    <w:rsid w:val="005F2767"/>
    <w:rsid w:val="006F2DD6"/>
    <w:rsid w:val="00E75A57"/>
    <w:rsid w:val="00F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5</cp:revision>
  <dcterms:created xsi:type="dcterms:W3CDTF">2015-04-01T10:12:00Z</dcterms:created>
  <dcterms:modified xsi:type="dcterms:W3CDTF">2015-04-20T06:04:00Z</dcterms:modified>
</cp:coreProperties>
</file>