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Vážení kolegové,</w:t>
      </w:r>
    </w:p>
    <w:p w:rsidR="009538AE" w:rsidRPr="009538AE" w:rsidRDefault="009538AE" w:rsidP="009538AE">
      <w:pPr>
        <w:spacing w:after="0" w:line="240" w:lineRule="auto"/>
        <w:rPr>
          <w:rFonts w:ascii="Arial" w:eastAsia="Times New Roman" w:hAnsi="Arial" w:cs="Arial"/>
          <w:color w:val="000000"/>
          <w:sz w:val="24"/>
          <w:szCs w:val="24"/>
          <w:lang w:eastAsia="cs-CZ"/>
        </w:rPr>
      </w:pP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1/</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byl zaveden podpisový arch, do kterého se, žádáme, zapisujte každý den při příchodu na stáž ve výstavě, tzn. při příchodu na dozor výstavy (datum, jméno, název výstavy) a při odchodu (čas, o podpis žádejte zaměstnance v šatně na Špilberku / pokud jste na Měnínské bráně, tak na pokladně). Zaměstnanci se prokazujete kartičkou ISIC.</w:t>
      </w:r>
    </w:p>
    <w:p w:rsidR="009538AE" w:rsidRPr="009538AE" w:rsidRDefault="009538AE" w:rsidP="009538AE">
      <w:pPr>
        <w:spacing w:after="0" w:line="240" w:lineRule="auto"/>
        <w:rPr>
          <w:rFonts w:ascii="Arial" w:eastAsia="Times New Roman" w:hAnsi="Arial" w:cs="Arial"/>
          <w:color w:val="000000"/>
          <w:sz w:val="24"/>
          <w:szCs w:val="24"/>
          <w:lang w:eastAsia="cs-CZ"/>
        </w:rPr>
      </w:pP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Tento arch slouží jako doklad pro instituci a zůstává na místě (na Špilberku / na Měnínské bráně). Nepleťte si prosím s docházkovým listem, který je Vaším osobním dokladem a nosíte jej při sobě a odevzdáváte koncem semestru na fakultu (podpisy do něj Vám dává stálý zaměstnanec muzea, kteří spolu s Vámi v daný den slouží v dané výstavě).</w:t>
      </w:r>
    </w:p>
    <w:p w:rsidR="009538AE" w:rsidRPr="009538AE" w:rsidRDefault="009538AE" w:rsidP="009538AE">
      <w:pPr>
        <w:spacing w:after="0" w:line="240" w:lineRule="auto"/>
        <w:rPr>
          <w:rFonts w:ascii="Arial" w:eastAsia="Times New Roman" w:hAnsi="Arial" w:cs="Arial"/>
          <w:color w:val="000000"/>
          <w:sz w:val="24"/>
          <w:szCs w:val="24"/>
          <w:lang w:eastAsia="cs-CZ"/>
        </w:rPr>
      </w:pP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2/</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xml:space="preserve">Další důležitou úřední novinkou je </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​od začátku března</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​2015 ​</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nutnost seznámit se s pravidly bezpečnosti a ochrany zdraví při práci (BOZP). Listinu si, žádáme, přečtěte u ostrahy hradu a podepište se do přiloženého archu BOZP. Učiňte tak v den, kdy budete na dozoru některé z výstav</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(nebo tam můžete zajít i předtím, než půjdete na sraz v edukačním centru)​</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xml:space="preserve">Kde najdete ostrahu? Na Špilberku se pracoviště ostrahy nachází na tzv. </w:t>
      </w:r>
      <w:proofErr w:type="spellStart"/>
      <w:r w:rsidRPr="009538AE">
        <w:rPr>
          <w:rFonts w:ascii="Arial" w:eastAsia="Times New Roman" w:hAnsi="Arial" w:cs="Arial"/>
          <w:color w:val="000000"/>
          <w:sz w:val="24"/>
          <w:szCs w:val="24"/>
          <w:lang w:eastAsia="cs-CZ"/>
        </w:rPr>
        <w:t>velíně</w:t>
      </w:r>
      <w:proofErr w:type="spellEnd"/>
      <w:r w:rsidRPr="009538AE">
        <w:rPr>
          <w:rFonts w:ascii="Arial" w:eastAsia="Times New Roman" w:hAnsi="Arial" w:cs="Arial"/>
          <w:color w:val="000000"/>
          <w:sz w:val="24"/>
          <w:szCs w:val="24"/>
          <w:lang w:eastAsia="cs-CZ"/>
        </w:rPr>
        <w:t xml:space="preserve">. Dokument si na </w:t>
      </w:r>
      <w:proofErr w:type="spellStart"/>
      <w:r w:rsidRPr="009538AE">
        <w:rPr>
          <w:rFonts w:ascii="Arial" w:eastAsia="Times New Roman" w:hAnsi="Arial" w:cs="Arial"/>
          <w:color w:val="000000"/>
          <w:sz w:val="24"/>
          <w:szCs w:val="24"/>
          <w:lang w:eastAsia="cs-CZ"/>
        </w:rPr>
        <w:t>velíně</w:t>
      </w:r>
      <w:proofErr w:type="spellEnd"/>
      <w:r w:rsidRPr="009538AE">
        <w:rPr>
          <w:rFonts w:ascii="Arial" w:eastAsia="Times New Roman" w:hAnsi="Arial" w:cs="Arial"/>
          <w:color w:val="000000"/>
          <w:sz w:val="24"/>
          <w:szCs w:val="24"/>
          <w:lang w:eastAsia="cs-CZ"/>
        </w:rPr>
        <w:t xml:space="preserve"> vyžádejte chvíli na přečtení a na místě také podepište.</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w:t>
      </w:r>
    </w:p>
    <w:p w:rsidR="009538AE" w:rsidRPr="009538AE" w:rsidRDefault="009538AE" w:rsidP="009538AE">
      <w:pPr>
        <w:spacing w:after="0" w:line="240" w:lineRule="auto"/>
        <w:rPr>
          <w:rFonts w:ascii="Arial" w:eastAsia="Times New Roman" w:hAnsi="Arial" w:cs="Arial"/>
          <w:color w:val="000000"/>
          <w:sz w:val="24"/>
          <w:szCs w:val="24"/>
          <w:lang w:eastAsia="cs-CZ"/>
        </w:rPr>
      </w:pP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Pozn. zaměstnanci hradu vám jistě rádi poradí, pokud byste nevěděli, kde ostraha sídlí (je to ještě před mostem do hradu, ve stejném domě, kde je bistro, vstup je po schodech nahoru, zvoňte poté na zvonek VELÍN).</w:t>
      </w:r>
    </w:p>
    <w:p w:rsidR="009538AE" w:rsidRPr="009538AE" w:rsidRDefault="009538AE" w:rsidP="009538AE">
      <w:pPr>
        <w:spacing w:after="0" w:line="240" w:lineRule="auto"/>
        <w:rPr>
          <w:rFonts w:ascii="Arial" w:eastAsia="Times New Roman" w:hAnsi="Arial" w:cs="Arial"/>
          <w:color w:val="000000"/>
          <w:sz w:val="24"/>
          <w:szCs w:val="24"/>
          <w:lang w:eastAsia="cs-CZ"/>
        </w:rPr>
      </w:pP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3/</w:t>
      </w:r>
    </w:p>
    <w:p w:rsidR="009538AE" w:rsidRPr="009538AE" w:rsidRDefault="009538AE" w:rsidP="009538AE">
      <w:pPr>
        <w:spacing w:after="0" w:line="240" w:lineRule="auto"/>
        <w:rPr>
          <w:rFonts w:ascii="Arial" w:eastAsia="Times New Roman" w:hAnsi="Arial" w:cs="Arial"/>
          <w:color w:val="000000"/>
          <w:sz w:val="24"/>
          <w:szCs w:val="24"/>
          <w:lang w:eastAsia="cs-CZ"/>
        </w:rPr>
      </w:pPr>
      <w:proofErr w:type="gramStart"/>
      <w:r w:rsidRPr="009538AE">
        <w:rPr>
          <w:rFonts w:ascii="Arial" w:eastAsia="Times New Roman" w:hAnsi="Arial" w:cs="Arial"/>
          <w:color w:val="000000"/>
          <w:sz w:val="24"/>
          <w:szCs w:val="24"/>
          <w:lang w:eastAsia="cs-CZ"/>
        </w:rPr>
        <w:t>Od</w:t>
      </w:r>
      <w:proofErr w:type="gramEnd"/>
      <w:r w:rsidRPr="009538AE">
        <w:rPr>
          <w:rFonts w:ascii="Arial" w:eastAsia="Times New Roman" w:hAnsi="Arial" w:cs="Arial"/>
          <w:color w:val="000000"/>
          <w:sz w:val="24"/>
          <w:szCs w:val="24"/>
          <w:lang w:eastAsia="cs-CZ"/>
        </w:rPr>
        <w:t xml:space="preserve"> </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xml:space="preserve">​pondělka </w:t>
      </w:r>
      <w:proofErr w:type="gramStart"/>
      <w:r w:rsidRPr="009538AE">
        <w:rPr>
          <w:rFonts w:ascii="Arial" w:eastAsia="Times New Roman" w:hAnsi="Arial" w:cs="Arial"/>
          <w:color w:val="000000"/>
          <w:sz w:val="24"/>
          <w:szCs w:val="24"/>
          <w:lang w:eastAsia="cs-CZ"/>
        </w:rPr>
        <w:t>2.3. 2015</w:t>
      </w:r>
      <w:proofErr w:type="gramEnd"/>
      <w:r w:rsidRPr="009538AE">
        <w:rPr>
          <w:rFonts w:ascii="Arial" w:eastAsia="Times New Roman" w:hAnsi="Arial" w:cs="Arial"/>
          <w:color w:val="000000"/>
          <w:sz w:val="24"/>
          <w:szCs w:val="24"/>
          <w:lang w:eastAsia="cs-CZ"/>
        </w:rPr>
        <w:t>​</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xml:space="preserve"> budou k dispozici </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​zářivě zelené​</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kartičky pro stážisty.</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Jsou​</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připraveny na Vaše jméno a po dobu stáže ve výstavách je noste viditelně na oděvu (</w:t>
      </w:r>
      <w:proofErr w:type="gramStart"/>
      <w:r w:rsidRPr="009538AE">
        <w:rPr>
          <w:rFonts w:ascii="Arial" w:eastAsia="Times New Roman" w:hAnsi="Arial" w:cs="Arial"/>
          <w:color w:val="000000"/>
          <w:sz w:val="24"/>
          <w:szCs w:val="24"/>
          <w:lang w:eastAsia="cs-CZ"/>
        </w:rPr>
        <w:t>prosíme připravte</w:t>
      </w:r>
      <w:proofErr w:type="gramEnd"/>
      <w:r w:rsidRPr="009538AE">
        <w:rPr>
          <w:rFonts w:ascii="Arial" w:eastAsia="Times New Roman" w:hAnsi="Arial" w:cs="Arial"/>
          <w:color w:val="000000"/>
          <w:sz w:val="24"/>
          <w:szCs w:val="24"/>
          <w:lang w:eastAsia="cs-CZ"/>
        </w:rPr>
        <w:t xml:space="preserve"> si s sebou spínací špendlík na připevnění). Kartičky budou k vyzvednutí také na </w:t>
      </w:r>
      <w:proofErr w:type="spellStart"/>
      <w:r w:rsidRPr="009538AE">
        <w:rPr>
          <w:rFonts w:ascii="Arial" w:eastAsia="Times New Roman" w:hAnsi="Arial" w:cs="Arial"/>
          <w:color w:val="000000"/>
          <w:sz w:val="24"/>
          <w:szCs w:val="24"/>
          <w:lang w:eastAsia="cs-CZ"/>
        </w:rPr>
        <w:t>velíně</w:t>
      </w:r>
      <w:proofErr w:type="spellEnd"/>
      <w:r w:rsidRPr="009538AE">
        <w:rPr>
          <w:rFonts w:ascii="Arial" w:eastAsia="Times New Roman" w:hAnsi="Arial" w:cs="Arial"/>
          <w:color w:val="000000"/>
          <w:sz w:val="24"/>
          <w:szCs w:val="24"/>
          <w:lang w:eastAsia="cs-CZ"/>
        </w:rPr>
        <w:t xml:space="preserve"> </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​na Špilberku​</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 Koncem semestru kartičky budete opět odevzdávat, proto je uchovejte u sebe.</w:t>
      </w:r>
    </w:p>
    <w:p w:rsidR="009538AE" w:rsidRPr="009538AE" w:rsidRDefault="009538AE" w:rsidP="009538AE">
      <w:pPr>
        <w:spacing w:after="0" w:line="240" w:lineRule="auto"/>
        <w:rPr>
          <w:rFonts w:ascii="Arial" w:eastAsia="Times New Roman" w:hAnsi="Arial" w:cs="Arial"/>
          <w:color w:val="000000"/>
          <w:sz w:val="24"/>
          <w:szCs w:val="24"/>
          <w:lang w:eastAsia="cs-CZ"/>
        </w:rPr>
      </w:pP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Děkujeme Vám za spolupráci, v případě jakýchkoli otázek, neváhejte napsat.</w:t>
      </w:r>
    </w:p>
    <w:p w:rsidR="009538AE" w:rsidRPr="009538AE" w:rsidRDefault="009538AE" w:rsidP="009538AE">
      <w:pPr>
        <w:spacing w:after="0" w:line="240" w:lineRule="auto"/>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Zdraví Barbora Svátková, edukační centrum Muzea města Brna, Špilberk</w:t>
      </w:r>
    </w:p>
    <w:p w:rsidR="00445E4C" w:rsidRDefault="00445E4C">
      <w:bookmarkStart w:id="0" w:name="_GoBack"/>
      <w:bookmarkEnd w:id="0"/>
    </w:p>
    <w:sectPr w:rsidR="00445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AE"/>
    <w:rsid w:val="00445E4C"/>
    <w:rsid w:val="00953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93830">
      <w:bodyDiv w:val="1"/>
      <w:marLeft w:val="0"/>
      <w:marRight w:val="0"/>
      <w:marTop w:val="0"/>
      <w:marBottom w:val="0"/>
      <w:divBdr>
        <w:top w:val="none" w:sz="0" w:space="0" w:color="auto"/>
        <w:left w:val="none" w:sz="0" w:space="0" w:color="auto"/>
        <w:bottom w:val="none" w:sz="0" w:space="0" w:color="auto"/>
        <w:right w:val="none" w:sz="0" w:space="0" w:color="auto"/>
      </w:divBdr>
      <w:divsChild>
        <w:div w:id="1617370443">
          <w:marLeft w:val="0"/>
          <w:marRight w:val="0"/>
          <w:marTop w:val="0"/>
          <w:marBottom w:val="0"/>
          <w:divBdr>
            <w:top w:val="none" w:sz="0" w:space="0" w:color="auto"/>
            <w:left w:val="none" w:sz="0" w:space="0" w:color="auto"/>
            <w:bottom w:val="none" w:sz="0" w:space="0" w:color="auto"/>
            <w:right w:val="none" w:sz="0" w:space="0" w:color="auto"/>
          </w:divBdr>
          <w:divsChild>
            <w:div w:id="140121822">
              <w:marLeft w:val="0"/>
              <w:marRight w:val="0"/>
              <w:marTop w:val="0"/>
              <w:marBottom w:val="0"/>
              <w:divBdr>
                <w:top w:val="none" w:sz="0" w:space="0" w:color="auto"/>
                <w:left w:val="none" w:sz="0" w:space="0" w:color="auto"/>
                <w:bottom w:val="none" w:sz="0" w:space="0" w:color="auto"/>
                <w:right w:val="none" w:sz="0" w:space="0" w:color="auto"/>
              </w:divBdr>
              <w:divsChild>
                <w:div w:id="847868165">
                  <w:marLeft w:val="0"/>
                  <w:marRight w:val="0"/>
                  <w:marTop w:val="0"/>
                  <w:marBottom w:val="0"/>
                  <w:divBdr>
                    <w:top w:val="none" w:sz="0" w:space="0" w:color="auto"/>
                    <w:left w:val="none" w:sz="0" w:space="0" w:color="auto"/>
                    <w:bottom w:val="none" w:sz="0" w:space="0" w:color="auto"/>
                    <w:right w:val="none" w:sz="0" w:space="0" w:color="auto"/>
                  </w:divBdr>
                  <w:divsChild>
                    <w:div w:id="2058892796">
                      <w:marLeft w:val="0"/>
                      <w:marRight w:val="0"/>
                      <w:marTop w:val="0"/>
                      <w:marBottom w:val="0"/>
                      <w:divBdr>
                        <w:top w:val="none" w:sz="0" w:space="0" w:color="auto"/>
                        <w:left w:val="none" w:sz="0" w:space="0" w:color="auto"/>
                        <w:bottom w:val="none" w:sz="0" w:space="0" w:color="auto"/>
                        <w:right w:val="none" w:sz="0" w:space="0" w:color="auto"/>
                      </w:divBdr>
                    </w:div>
                    <w:div w:id="654382149">
                      <w:marLeft w:val="0"/>
                      <w:marRight w:val="0"/>
                      <w:marTop w:val="0"/>
                      <w:marBottom w:val="0"/>
                      <w:divBdr>
                        <w:top w:val="none" w:sz="0" w:space="0" w:color="auto"/>
                        <w:left w:val="none" w:sz="0" w:space="0" w:color="auto"/>
                        <w:bottom w:val="none" w:sz="0" w:space="0" w:color="auto"/>
                        <w:right w:val="none" w:sz="0" w:space="0" w:color="auto"/>
                      </w:divBdr>
                      <w:divsChild>
                        <w:div w:id="1068923450">
                          <w:marLeft w:val="0"/>
                          <w:marRight w:val="0"/>
                          <w:marTop w:val="0"/>
                          <w:marBottom w:val="0"/>
                          <w:divBdr>
                            <w:top w:val="none" w:sz="0" w:space="0" w:color="auto"/>
                            <w:left w:val="none" w:sz="0" w:space="0" w:color="auto"/>
                            <w:bottom w:val="none" w:sz="0" w:space="0" w:color="auto"/>
                            <w:right w:val="none" w:sz="0" w:space="0" w:color="auto"/>
                          </w:divBdr>
                          <w:divsChild>
                            <w:div w:id="607784222">
                              <w:marLeft w:val="0"/>
                              <w:marRight w:val="0"/>
                              <w:marTop w:val="0"/>
                              <w:marBottom w:val="0"/>
                              <w:divBdr>
                                <w:top w:val="none" w:sz="0" w:space="0" w:color="auto"/>
                                <w:left w:val="none" w:sz="0" w:space="0" w:color="auto"/>
                                <w:bottom w:val="none" w:sz="0" w:space="0" w:color="auto"/>
                                <w:right w:val="none" w:sz="0" w:space="0" w:color="auto"/>
                              </w:divBdr>
                            </w:div>
                            <w:div w:id="1252590855">
                              <w:marLeft w:val="0"/>
                              <w:marRight w:val="0"/>
                              <w:marTop w:val="0"/>
                              <w:marBottom w:val="0"/>
                              <w:divBdr>
                                <w:top w:val="none" w:sz="0" w:space="0" w:color="auto"/>
                                <w:left w:val="none" w:sz="0" w:space="0" w:color="auto"/>
                                <w:bottom w:val="none" w:sz="0" w:space="0" w:color="auto"/>
                                <w:right w:val="none" w:sz="0" w:space="0" w:color="auto"/>
                              </w:divBdr>
                            </w:div>
                            <w:div w:id="1417751812">
                              <w:marLeft w:val="0"/>
                              <w:marRight w:val="0"/>
                              <w:marTop w:val="0"/>
                              <w:marBottom w:val="0"/>
                              <w:divBdr>
                                <w:top w:val="none" w:sz="0" w:space="0" w:color="auto"/>
                                <w:left w:val="none" w:sz="0" w:space="0" w:color="auto"/>
                                <w:bottom w:val="none" w:sz="0" w:space="0" w:color="auto"/>
                                <w:right w:val="none" w:sz="0" w:space="0" w:color="auto"/>
                              </w:divBdr>
                            </w:div>
                            <w:div w:id="2061589866">
                              <w:marLeft w:val="0"/>
                              <w:marRight w:val="0"/>
                              <w:marTop w:val="0"/>
                              <w:marBottom w:val="0"/>
                              <w:divBdr>
                                <w:top w:val="none" w:sz="0" w:space="0" w:color="auto"/>
                                <w:left w:val="none" w:sz="0" w:space="0" w:color="auto"/>
                                <w:bottom w:val="none" w:sz="0" w:space="0" w:color="auto"/>
                                <w:right w:val="none" w:sz="0" w:space="0" w:color="auto"/>
                              </w:divBdr>
                            </w:div>
                            <w:div w:id="1415977829">
                              <w:marLeft w:val="0"/>
                              <w:marRight w:val="0"/>
                              <w:marTop w:val="0"/>
                              <w:marBottom w:val="0"/>
                              <w:divBdr>
                                <w:top w:val="none" w:sz="0" w:space="0" w:color="auto"/>
                                <w:left w:val="none" w:sz="0" w:space="0" w:color="auto"/>
                                <w:bottom w:val="none" w:sz="0" w:space="0" w:color="auto"/>
                                <w:right w:val="none" w:sz="0" w:space="0" w:color="auto"/>
                              </w:divBdr>
                            </w:div>
                            <w:div w:id="2106337592">
                              <w:marLeft w:val="0"/>
                              <w:marRight w:val="0"/>
                              <w:marTop w:val="0"/>
                              <w:marBottom w:val="0"/>
                              <w:divBdr>
                                <w:top w:val="none" w:sz="0" w:space="0" w:color="auto"/>
                                <w:left w:val="none" w:sz="0" w:space="0" w:color="auto"/>
                                <w:bottom w:val="none" w:sz="0" w:space="0" w:color="auto"/>
                                <w:right w:val="none" w:sz="0" w:space="0" w:color="auto"/>
                              </w:divBdr>
                            </w:div>
                            <w:div w:id="1736508628">
                              <w:marLeft w:val="0"/>
                              <w:marRight w:val="0"/>
                              <w:marTop w:val="0"/>
                              <w:marBottom w:val="0"/>
                              <w:divBdr>
                                <w:top w:val="none" w:sz="0" w:space="0" w:color="auto"/>
                                <w:left w:val="none" w:sz="0" w:space="0" w:color="auto"/>
                                <w:bottom w:val="none" w:sz="0" w:space="0" w:color="auto"/>
                                <w:right w:val="none" w:sz="0" w:space="0" w:color="auto"/>
                              </w:divBdr>
                            </w:div>
                            <w:div w:id="1677002675">
                              <w:marLeft w:val="0"/>
                              <w:marRight w:val="0"/>
                              <w:marTop w:val="0"/>
                              <w:marBottom w:val="0"/>
                              <w:divBdr>
                                <w:top w:val="none" w:sz="0" w:space="0" w:color="auto"/>
                                <w:left w:val="none" w:sz="0" w:space="0" w:color="auto"/>
                                <w:bottom w:val="none" w:sz="0" w:space="0" w:color="auto"/>
                                <w:right w:val="none" w:sz="0" w:space="0" w:color="auto"/>
                              </w:divBdr>
                              <w:divsChild>
                                <w:div w:id="1304047805">
                                  <w:marLeft w:val="0"/>
                                  <w:marRight w:val="0"/>
                                  <w:marTop w:val="0"/>
                                  <w:marBottom w:val="0"/>
                                  <w:divBdr>
                                    <w:top w:val="none" w:sz="0" w:space="0" w:color="auto"/>
                                    <w:left w:val="none" w:sz="0" w:space="0" w:color="auto"/>
                                    <w:bottom w:val="none" w:sz="0" w:space="0" w:color="auto"/>
                                    <w:right w:val="none" w:sz="0" w:space="0" w:color="auto"/>
                                  </w:divBdr>
                                </w:div>
                                <w:div w:id="1510099206">
                                  <w:marLeft w:val="0"/>
                                  <w:marRight w:val="0"/>
                                  <w:marTop w:val="0"/>
                                  <w:marBottom w:val="0"/>
                                  <w:divBdr>
                                    <w:top w:val="none" w:sz="0" w:space="0" w:color="auto"/>
                                    <w:left w:val="none" w:sz="0" w:space="0" w:color="auto"/>
                                    <w:bottom w:val="none" w:sz="0" w:space="0" w:color="auto"/>
                                    <w:right w:val="none" w:sz="0" w:space="0" w:color="auto"/>
                                  </w:divBdr>
                                </w:div>
                                <w:div w:id="253051912">
                                  <w:marLeft w:val="0"/>
                                  <w:marRight w:val="0"/>
                                  <w:marTop w:val="0"/>
                                  <w:marBottom w:val="0"/>
                                  <w:divBdr>
                                    <w:top w:val="none" w:sz="0" w:space="0" w:color="auto"/>
                                    <w:left w:val="none" w:sz="0" w:space="0" w:color="auto"/>
                                    <w:bottom w:val="none" w:sz="0" w:space="0" w:color="auto"/>
                                    <w:right w:val="none" w:sz="0" w:space="0" w:color="auto"/>
                                  </w:divBdr>
                                </w:div>
                                <w:div w:id="46879088">
                                  <w:marLeft w:val="0"/>
                                  <w:marRight w:val="0"/>
                                  <w:marTop w:val="0"/>
                                  <w:marBottom w:val="0"/>
                                  <w:divBdr>
                                    <w:top w:val="none" w:sz="0" w:space="0" w:color="auto"/>
                                    <w:left w:val="none" w:sz="0" w:space="0" w:color="auto"/>
                                    <w:bottom w:val="none" w:sz="0" w:space="0" w:color="auto"/>
                                    <w:right w:val="none" w:sz="0" w:space="0" w:color="auto"/>
                                  </w:divBdr>
                                </w:div>
                              </w:divsChild>
                            </w:div>
                            <w:div w:id="762184646">
                              <w:marLeft w:val="0"/>
                              <w:marRight w:val="0"/>
                              <w:marTop w:val="0"/>
                              <w:marBottom w:val="0"/>
                              <w:divBdr>
                                <w:top w:val="none" w:sz="0" w:space="0" w:color="auto"/>
                                <w:left w:val="none" w:sz="0" w:space="0" w:color="auto"/>
                                <w:bottom w:val="none" w:sz="0" w:space="0" w:color="auto"/>
                                <w:right w:val="none" w:sz="0" w:space="0" w:color="auto"/>
                              </w:divBdr>
                              <w:divsChild>
                                <w:div w:id="1862278944">
                                  <w:marLeft w:val="0"/>
                                  <w:marRight w:val="0"/>
                                  <w:marTop w:val="0"/>
                                  <w:marBottom w:val="0"/>
                                  <w:divBdr>
                                    <w:top w:val="none" w:sz="0" w:space="0" w:color="auto"/>
                                    <w:left w:val="none" w:sz="0" w:space="0" w:color="auto"/>
                                    <w:bottom w:val="none" w:sz="0" w:space="0" w:color="auto"/>
                                    <w:right w:val="none" w:sz="0" w:space="0" w:color="auto"/>
                                  </w:divBdr>
                                </w:div>
                              </w:divsChild>
                            </w:div>
                            <w:div w:id="1121264362">
                              <w:marLeft w:val="0"/>
                              <w:marRight w:val="0"/>
                              <w:marTop w:val="0"/>
                              <w:marBottom w:val="0"/>
                              <w:divBdr>
                                <w:top w:val="none" w:sz="0" w:space="0" w:color="auto"/>
                                <w:left w:val="none" w:sz="0" w:space="0" w:color="auto"/>
                                <w:bottom w:val="none" w:sz="0" w:space="0" w:color="auto"/>
                                <w:right w:val="none" w:sz="0" w:space="0" w:color="auto"/>
                              </w:divBdr>
                            </w:div>
                            <w:div w:id="2074545878">
                              <w:marLeft w:val="0"/>
                              <w:marRight w:val="0"/>
                              <w:marTop w:val="0"/>
                              <w:marBottom w:val="0"/>
                              <w:divBdr>
                                <w:top w:val="none" w:sz="0" w:space="0" w:color="auto"/>
                                <w:left w:val="none" w:sz="0" w:space="0" w:color="auto"/>
                                <w:bottom w:val="none" w:sz="0" w:space="0" w:color="auto"/>
                                <w:right w:val="none" w:sz="0" w:space="0" w:color="auto"/>
                              </w:divBdr>
                            </w:div>
                            <w:div w:id="875850544">
                              <w:marLeft w:val="0"/>
                              <w:marRight w:val="0"/>
                              <w:marTop w:val="0"/>
                              <w:marBottom w:val="0"/>
                              <w:divBdr>
                                <w:top w:val="none" w:sz="0" w:space="0" w:color="auto"/>
                                <w:left w:val="none" w:sz="0" w:space="0" w:color="auto"/>
                                <w:bottom w:val="none" w:sz="0" w:space="0" w:color="auto"/>
                                <w:right w:val="none" w:sz="0" w:space="0" w:color="auto"/>
                              </w:divBdr>
                            </w:div>
                            <w:div w:id="864513431">
                              <w:marLeft w:val="0"/>
                              <w:marRight w:val="0"/>
                              <w:marTop w:val="0"/>
                              <w:marBottom w:val="0"/>
                              <w:divBdr>
                                <w:top w:val="none" w:sz="0" w:space="0" w:color="auto"/>
                                <w:left w:val="none" w:sz="0" w:space="0" w:color="auto"/>
                                <w:bottom w:val="none" w:sz="0" w:space="0" w:color="auto"/>
                                <w:right w:val="none" w:sz="0" w:space="0" w:color="auto"/>
                              </w:divBdr>
                            </w:div>
                            <w:div w:id="971792405">
                              <w:marLeft w:val="0"/>
                              <w:marRight w:val="0"/>
                              <w:marTop w:val="0"/>
                              <w:marBottom w:val="0"/>
                              <w:divBdr>
                                <w:top w:val="none" w:sz="0" w:space="0" w:color="auto"/>
                                <w:left w:val="none" w:sz="0" w:space="0" w:color="auto"/>
                                <w:bottom w:val="none" w:sz="0" w:space="0" w:color="auto"/>
                                <w:right w:val="none" w:sz="0" w:space="0" w:color="auto"/>
                              </w:divBdr>
                              <w:divsChild>
                                <w:div w:id="1438988563">
                                  <w:marLeft w:val="0"/>
                                  <w:marRight w:val="0"/>
                                  <w:marTop w:val="0"/>
                                  <w:marBottom w:val="0"/>
                                  <w:divBdr>
                                    <w:top w:val="none" w:sz="0" w:space="0" w:color="auto"/>
                                    <w:left w:val="none" w:sz="0" w:space="0" w:color="auto"/>
                                    <w:bottom w:val="none" w:sz="0" w:space="0" w:color="auto"/>
                                    <w:right w:val="none" w:sz="0" w:space="0" w:color="auto"/>
                                  </w:divBdr>
                                </w:div>
                                <w:div w:id="717825358">
                                  <w:marLeft w:val="0"/>
                                  <w:marRight w:val="0"/>
                                  <w:marTop w:val="0"/>
                                  <w:marBottom w:val="0"/>
                                  <w:divBdr>
                                    <w:top w:val="none" w:sz="0" w:space="0" w:color="auto"/>
                                    <w:left w:val="none" w:sz="0" w:space="0" w:color="auto"/>
                                    <w:bottom w:val="none" w:sz="0" w:space="0" w:color="auto"/>
                                    <w:right w:val="none" w:sz="0" w:space="0" w:color="auto"/>
                                  </w:divBdr>
                                </w:div>
                                <w:div w:id="621182470">
                                  <w:marLeft w:val="0"/>
                                  <w:marRight w:val="0"/>
                                  <w:marTop w:val="0"/>
                                  <w:marBottom w:val="0"/>
                                  <w:divBdr>
                                    <w:top w:val="none" w:sz="0" w:space="0" w:color="auto"/>
                                    <w:left w:val="none" w:sz="0" w:space="0" w:color="auto"/>
                                    <w:bottom w:val="none" w:sz="0" w:space="0" w:color="auto"/>
                                    <w:right w:val="none" w:sz="0" w:space="0" w:color="auto"/>
                                  </w:divBdr>
                                </w:div>
                                <w:div w:id="1282103020">
                                  <w:marLeft w:val="0"/>
                                  <w:marRight w:val="0"/>
                                  <w:marTop w:val="0"/>
                                  <w:marBottom w:val="0"/>
                                  <w:divBdr>
                                    <w:top w:val="none" w:sz="0" w:space="0" w:color="auto"/>
                                    <w:left w:val="none" w:sz="0" w:space="0" w:color="auto"/>
                                    <w:bottom w:val="none" w:sz="0" w:space="0" w:color="auto"/>
                                    <w:right w:val="none" w:sz="0" w:space="0" w:color="auto"/>
                                  </w:divBdr>
                                </w:div>
                              </w:divsChild>
                            </w:div>
                            <w:div w:id="870459828">
                              <w:marLeft w:val="0"/>
                              <w:marRight w:val="0"/>
                              <w:marTop w:val="0"/>
                              <w:marBottom w:val="0"/>
                              <w:divBdr>
                                <w:top w:val="none" w:sz="0" w:space="0" w:color="auto"/>
                                <w:left w:val="none" w:sz="0" w:space="0" w:color="auto"/>
                                <w:bottom w:val="none" w:sz="0" w:space="0" w:color="auto"/>
                                <w:right w:val="none" w:sz="0" w:space="0" w:color="auto"/>
                              </w:divBdr>
                            </w:div>
                            <w:div w:id="1796436850">
                              <w:marLeft w:val="0"/>
                              <w:marRight w:val="0"/>
                              <w:marTop w:val="0"/>
                              <w:marBottom w:val="0"/>
                              <w:divBdr>
                                <w:top w:val="none" w:sz="0" w:space="0" w:color="auto"/>
                                <w:left w:val="none" w:sz="0" w:space="0" w:color="auto"/>
                                <w:bottom w:val="none" w:sz="0" w:space="0" w:color="auto"/>
                                <w:right w:val="none" w:sz="0" w:space="0" w:color="auto"/>
                              </w:divBdr>
                            </w:div>
                            <w:div w:id="1995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1680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Mrázová</dc:creator>
  <cp:lastModifiedBy>Lenka Mrázová</cp:lastModifiedBy>
  <cp:revision>1</cp:revision>
  <dcterms:created xsi:type="dcterms:W3CDTF">2015-03-02T15:26:00Z</dcterms:created>
  <dcterms:modified xsi:type="dcterms:W3CDTF">2015-03-02T15:27:00Z</dcterms:modified>
</cp:coreProperties>
</file>