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235" w:rsidRDefault="00BB0235" w:rsidP="00BB0235">
      <w:pPr>
        <w:jc w:val="both"/>
        <w:rPr>
          <w:rFonts w:ascii="Times New Roman" w:hAnsi="Times New Roman" w:cs="Times New Roman"/>
          <w:b/>
          <w:sz w:val="24"/>
          <w:szCs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827"/>
      </w:tblGrid>
      <w:tr w:rsidR="00BB0235" w:rsidTr="00D001BC">
        <w:tc>
          <w:tcPr>
            <w:tcW w:w="1951" w:type="dxa"/>
          </w:tcPr>
          <w:p w:rsidR="00BB0235" w:rsidRDefault="00BB0235" w:rsidP="00D001BC">
            <w:pPr>
              <w:jc w:val="both"/>
              <w:rPr>
                <w:rFonts w:ascii="Times New Roman" w:hAnsi="Times New Roman" w:cs="Times New Roman"/>
                <w:b/>
                <w:sz w:val="24"/>
                <w:szCs w:val="24"/>
              </w:rPr>
            </w:pPr>
            <w:r w:rsidRPr="00D536B0">
              <w:rPr>
                <w:rFonts w:ascii="Century Gothic" w:hAnsi="Century Gothic"/>
                <w:highlight w:val="green"/>
              </w:rPr>
              <w:object w:dxaOrig="3000" w:dyaOrig="30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2pt;height:82.2pt" o:ole="">
                  <v:imagedata r:id="rId6" o:title=""/>
                </v:shape>
                <o:OLEObject Type="Embed" ProgID="PBrush" ShapeID="_x0000_i1025" DrawAspect="Content" ObjectID="_1485167859" r:id="rId7"/>
              </w:object>
            </w:r>
          </w:p>
        </w:tc>
        <w:tc>
          <w:tcPr>
            <w:tcW w:w="7827" w:type="dxa"/>
          </w:tcPr>
          <w:p w:rsidR="00BB0235" w:rsidRDefault="00BB0235" w:rsidP="00BB0235">
            <w:pPr>
              <w:jc w:val="both"/>
              <w:rPr>
                <w:rFonts w:ascii="Times New Roman" w:hAnsi="Times New Roman" w:cs="Times New Roman"/>
                <w:b/>
                <w:sz w:val="24"/>
                <w:szCs w:val="24"/>
              </w:rPr>
            </w:pPr>
            <w:r>
              <w:rPr>
                <w:rFonts w:ascii="Times New Roman" w:hAnsi="Times New Roman" w:cs="Times New Roman"/>
                <w:b/>
                <w:sz w:val="24"/>
                <w:szCs w:val="24"/>
              </w:rPr>
              <w:t>NI0</w:t>
            </w:r>
            <w:r>
              <w:rPr>
                <w:rFonts w:ascii="Times New Roman" w:hAnsi="Times New Roman" w:cs="Times New Roman"/>
                <w:b/>
                <w:sz w:val="24"/>
                <w:szCs w:val="24"/>
              </w:rPr>
              <w:t>5</w:t>
            </w:r>
            <w:r>
              <w:rPr>
                <w:rFonts w:ascii="Times New Roman" w:hAnsi="Times New Roman" w:cs="Times New Roman"/>
                <w:b/>
                <w:sz w:val="24"/>
                <w:szCs w:val="24"/>
              </w:rPr>
              <w:t>_</w:t>
            </w:r>
            <w:r>
              <w:rPr>
                <w:rFonts w:ascii="Times New Roman" w:hAnsi="Times New Roman" w:cs="Times New Roman"/>
                <w:b/>
                <w:sz w:val="24"/>
                <w:szCs w:val="24"/>
              </w:rPr>
              <w:t>06</w:t>
            </w:r>
            <w:r>
              <w:rPr>
                <w:rFonts w:ascii="Times New Roman" w:hAnsi="Times New Roman" w:cs="Times New Roman"/>
                <w:b/>
                <w:sz w:val="24"/>
                <w:szCs w:val="24"/>
              </w:rPr>
              <w:t xml:space="preserve">: </w:t>
            </w:r>
            <w:r>
              <w:rPr>
                <w:rFonts w:ascii="Times New Roman" w:hAnsi="Times New Roman" w:cs="Times New Roman"/>
                <w:b/>
                <w:sz w:val="24"/>
                <w:szCs w:val="24"/>
              </w:rPr>
              <w:t>Odborná stáž</w:t>
            </w:r>
          </w:p>
          <w:p w:rsidR="009D273A" w:rsidRDefault="009D273A" w:rsidP="00BB0235">
            <w:pPr>
              <w:jc w:val="both"/>
              <w:rPr>
                <w:rFonts w:ascii="Times New Roman" w:hAnsi="Times New Roman" w:cs="Times New Roman"/>
                <w:b/>
                <w:sz w:val="24"/>
                <w:szCs w:val="24"/>
              </w:rPr>
            </w:pPr>
          </w:p>
          <w:p w:rsidR="009D273A" w:rsidRDefault="009D273A" w:rsidP="00BB0235">
            <w:pPr>
              <w:jc w:val="both"/>
              <w:rPr>
                <w:rFonts w:ascii="Times New Roman" w:hAnsi="Times New Roman" w:cs="Times New Roman"/>
                <w:b/>
                <w:sz w:val="24"/>
                <w:szCs w:val="24"/>
              </w:rPr>
            </w:pPr>
            <w:r>
              <w:rPr>
                <w:rFonts w:ascii="Times New Roman" w:hAnsi="Times New Roman" w:cs="Times New Roman"/>
                <w:b/>
                <w:sz w:val="24"/>
                <w:szCs w:val="24"/>
              </w:rPr>
              <w:t>Aantal punten: 5 ECTS</w:t>
            </w:r>
          </w:p>
          <w:p w:rsidR="00BB0235" w:rsidRDefault="00BB0235" w:rsidP="00BB0235">
            <w:pPr>
              <w:jc w:val="both"/>
              <w:rPr>
                <w:rFonts w:ascii="Times New Roman" w:hAnsi="Times New Roman" w:cs="Times New Roman"/>
                <w:b/>
                <w:sz w:val="24"/>
                <w:szCs w:val="24"/>
              </w:rPr>
            </w:pPr>
          </w:p>
        </w:tc>
      </w:tr>
    </w:tbl>
    <w:p w:rsidR="00BB0235" w:rsidRPr="007F3423" w:rsidRDefault="00BB0235" w:rsidP="00BB0235">
      <w:pPr>
        <w:jc w:val="both"/>
        <w:rPr>
          <w:rFonts w:ascii="Times New Roman" w:hAnsi="Times New Roman" w:cs="Times New Roman"/>
          <w:sz w:val="24"/>
          <w:szCs w:val="24"/>
          <w:u w:val="single"/>
        </w:rPr>
      </w:pPr>
      <w:r w:rsidRPr="007F3423">
        <w:rPr>
          <w:rFonts w:ascii="Times New Roman" w:hAnsi="Times New Roman" w:cs="Times New Roman"/>
          <w:sz w:val="24"/>
          <w:szCs w:val="24"/>
          <w:u w:val="single"/>
        </w:rPr>
        <w:tab/>
      </w:r>
      <w:r w:rsidRPr="007F3423">
        <w:rPr>
          <w:rFonts w:ascii="Times New Roman" w:hAnsi="Times New Roman" w:cs="Times New Roman"/>
          <w:sz w:val="24"/>
          <w:szCs w:val="24"/>
          <w:u w:val="single"/>
        </w:rPr>
        <w:tab/>
      </w:r>
      <w:r w:rsidRPr="007F3423">
        <w:rPr>
          <w:rFonts w:ascii="Times New Roman" w:hAnsi="Times New Roman" w:cs="Times New Roman"/>
          <w:sz w:val="24"/>
          <w:szCs w:val="24"/>
          <w:u w:val="single"/>
        </w:rPr>
        <w:tab/>
      </w:r>
      <w:r w:rsidRPr="007F3423">
        <w:rPr>
          <w:rFonts w:ascii="Times New Roman" w:hAnsi="Times New Roman" w:cs="Times New Roman"/>
          <w:sz w:val="24"/>
          <w:szCs w:val="24"/>
          <w:u w:val="single"/>
        </w:rPr>
        <w:tab/>
      </w:r>
      <w:r w:rsidRPr="007F3423">
        <w:rPr>
          <w:rFonts w:ascii="Times New Roman" w:hAnsi="Times New Roman" w:cs="Times New Roman"/>
          <w:sz w:val="24"/>
          <w:szCs w:val="24"/>
          <w:u w:val="single"/>
        </w:rPr>
        <w:tab/>
      </w:r>
      <w:r w:rsidRPr="007F3423">
        <w:rPr>
          <w:rFonts w:ascii="Times New Roman" w:hAnsi="Times New Roman" w:cs="Times New Roman"/>
          <w:sz w:val="24"/>
          <w:szCs w:val="24"/>
          <w:u w:val="single"/>
        </w:rPr>
        <w:tab/>
      </w:r>
      <w:r w:rsidRPr="007F3423">
        <w:rPr>
          <w:rFonts w:ascii="Times New Roman" w:hAnsi="Times New Roman" w:cs="Times New Roman"/>
          <w:sz w:val="24"/>
          <w:szCs w:val="24"/>
          <w:u w:val="single"/>
        </w:rPr>
        <w:tab/>
      </w:r>
      <w:r w:rsidRPr="007F3423">
        <w:rPr>
          <w:rFonts w:ascii="Times New Roman" w:hAnsi="Times New Roman" w:cs="Times New Roman"/>
          <w:sz w:val="24"/>
          <w:szCs w:val="24"/>
          <w:u w:val="single"/>
        </w:rPr>
        <w:tab/>
      </w:r>
      <w:r w:rsidRPr="007F3423">
        <w:rPr>
          <w:rFonts w:ascii="Times New Roman" w:hAnsi="Times New Roman" w:cs="Times New Roman"/>
          <w:sz w:val="24"/>
          <w:szCs w:val="24"/>
          <w:u w:val="single"/>
        </w:rPr>
        <w:tab/>
      </w:r>
      <w:r w:rsidRPr="007F3423">
        <w:rPr>
          <w:rFonts w:ascii="Times New Roman" w:hAnsi="Times New Roman" w:cs="Times New Roman"/>
          <w:sz w:val="24"/>
          <w:szCs w:val="24"/>
          <w:u w:val="single"/>
        </w:rPr>
        <w:tab/>
      </w:r>
      <w:r w:rsidRPr="007F3423">
        <w:rPr>
          <w:rFonts w:ascii="Times New Roman" w:hAnsi="Times New Roman" w:cs="Times New Roman"/>
          <w:sz w:val="24"/>
          <w:szCs w:val="24"/>
          <w:u w:val="single"/>
        </w:rPr>
        <w:tab/>
      </w:r>
      <w:r w:rsidRPr="007F3423">
        <w:rPr>
          <w:rFonts w:ascii="Times New Roman" w:hAnsi="Times New Roman" w:cs="Times New Roman"/>
          <w:sz w:val="24"/>
          <w:szCs w:val="24"/>
          <w:u w:val="single"/>
        </w:rPr>
        <w:tab/>
      </w:r>
    </w:p>
    <w:p w:rsidR="00BB0235" w:rsidRDefault="00BB0235" w:rsidP="00744134">
      <w:pPr>
        <w:rPr>
          <w:rFonts w:ascii="Times New Roman" w:hAnsi="Times New Roman" w:cs="Times New Roman"/>
          <w:b/>
          <w:sz w:val="24"/>
          <w:szCs w:val="24"/>
        </w:rPr>
      </w:pPr>
      <w:r>
        <w:rPr>
          <w:rFonts w:ascii="Times New Roman" w:hAnsi="Times New Roman" w:cs="Times New Roman"/>
          <w:b/>
          <w:sz w:val="24"/>
          <w:szCs w:val="24"/>
        </w:rPr>
        <w:t>Cursusbeschrijving:</w:t>
      </w:r>
    </w:p>
    <w:p w:rsidR="00BB0235" w:rsidRDefault="00BB0235" w:rsidP="009D273A">
      <w:pPr>
        <w:spacing w:after="0"/>
        <w:rPr>
          <w:rFonts w:ascii="Times New Roman" w:hAnsi="Times New Roman" w:cs="Times New Roman"/>
          <w:sz w:val="24"/>
          <w:szCs w:val="24"/>
        </w:rPr>
      </w:pPr>
      <w:r>
        <w:rPr>
          <w:rFonts w:ascii="Times New Roman" w:hAnsi="Times New Roman" w:cs="Times New Roman"/>
          <w:sz w:val="24"/>
          <w:szCs w:val="24"/>
        </w:rPr>
        <w:t xml:space="preserve">In het zomersemster 2015 organiseert sectie Nederlands samen met de Vakgroep Nederlands aan de Palacký Universiteit in Olomouc het </w:t>
      </w:r>
      <w:r>
        <w:rPr>
          <w:rFonts w:ascii="Times New Roman" w:hAnsi="Times New Roman" w:cs="Times New Roman"/>
          <w:i/>
          <w:sz w:val="24"/>
          <w:szCs w:val="24"/>
        </w:rPr>
        <w:t>Regionaal Colloquium Neerlandicum – Het Jublieum Comeniuscongres.</w:t>
      </w:r>
      <w:r>
        <w:rPr>
          <w:rFonts w:ascii="Times New Roman" w:hAnsi="Times New Roman" w:cs="Times New Roman"/>
          <w:sz w:val="24"/>
          <w:szCs w:val="24"/>
        </w:rPr>
        <w:t xml:space="preserve"> Het colloquium vindt van 20 t/m 23 mei 2015 plaats.</w:t>
      </w:r>
    </w:p>
    <w:p w:rsidR="009D273A" w:rsidRDefault="009D273A" w:rsidP="009D273A">
      <w:pPr>
        <w:spacing w:after="0"/>
        <w:rPr>
          <w:rFonts w:ascii="Times New Roman" w:hAnsi="Times New Roman" w:cs="Times New Roman"/>
          <w:sz w:val="24"/>
          <w:szCs w:val="24"/>
        </w:rPr>
      </w:pPr>
    </w:p>
    <w:p w:rsidR="009D273A" w:rsidRDefault="00BB0235" w:rsidP="009D273A">
      <w:pPr>
        <w:spacing w:after="0"/>
        <w:rPr>
          <w:rFonts w:ascii="Times New Roman" w:hAnsi="Times New Roman" w:cs="Times New Roman"/>
          <w:sz w:val="24"/>
          <w:szCs w:val="24"/>
        </w:rPr>
      </w:pPr>
      <w:r>
        <w:rPr>
          <w:rFonts w:ascii="Times New Roman" w:hAnsi="Times New Roman" w:cs="Times New Roman"/>
          <w:sz w:val="24"/>
          <w:szCs w:val="24"/>
        </w:rPr>
        <w:t xml:space="preserve">Op 21 mei 2015 vindt het colloquium plaats in Brno. </w:t>
      </w:r>
    </w:p>
    <w:p w:rsidR="00BB0235" w:rsidRDefault="00BB0235" w:rsidP="009D273A">
      <w:pPr>
        <w:spacing w:after="0"/>
        <w:rPr>
          <w:rFonts w:ascii="Times New Roman" w:hAnsi="Times New Roman" w:cs="Times New Roman"/>
          <w:sz w:val="24"/>
          <w:szCs w:val="24"/>
        </w:rPr>
      </w:pPr>
      <w:r>
        <w:rPr>
          <w:rFonts w:ascii="Times New Roman" w:hAnsi="Times New Roman" w:cs="Times New Roman"/>
          <w:sz w:val="24"/>
          <w:szCs w:val="24"/>
        </w:rPr>
        <w:t xml:space="preserve">Dit vak is daarom </w:t>
      </w:r>
      <w:r w:rsidR="009D273A">
        <w:rPr>
          <w:rFonts w:ascii="Times New Roman" w:hAnsi="Times New Roman" w:cs="Times New Roman"/>
          <w:sz w:val="24"/>
          <w:szCs w:val="24"/>
        </w:rPr>
        <w:t xml:space="preserve">grootendeels </w:t>
      </w:r>
      <w:r>
        <w:rPr>
          <w:rFonts w:ascii="Times New Roman" w:hAnsi="Times New Roman" w:cs="Times New Roman"/>
          <w:sz w:val="24"/>
          <w:szCs w:val="24"/>
        </w:rPr>
        <w:t xml:space="preserve">gewijd aan de organisatie van het colloquium én </w:t>
      </w:r>
      <w:r w:rsidR="009D273A">
        <w:rPr>
          <w:rFonts w:ascii="Times New Roman" w:hAnsi="Times New Roman" w:cs="Times New Roman"/>
          <w:sz w:val="24"/>
          <w:szCs w:val="24"/>
        </w:rPr>
        <w:t xml:space="preserve">de hulp </w:t>
      </w:r>
      <w:r>
        <w:rPr>
          <w:rFonts w:ascii="Times New Roman" w:hAnsi="Times New Roman" w:cs="Times New Roman"/>
          <w:sz w:val="24"/>
          <w:szCs w:val="24"/>
        </w:rPr>
        <w:t>tijdens het colloquium.</w:t>
      </w:r>
    </w:p>
    <w:p w:rsidR="009D273A" w:rsidRDefault="009D273A" w:rsidP="009D273A">
      <w:pPr>
        <w:spacing w:after="0"/>
        <w:rPr>
          <w:rFonts w:ascii="Times New Roman" w:hAnsi="Times New Roman" w:cs="Times New Roman"/>
          <w:sz w:val="24"/>
          <w:szCs w:val="24"/>
        </w:rPr>
      </w:pPr>
    </w:p>
    <w:p w:rsidR="00BB0235" w:rsidRDefault="00BB0235" w:rsidP="009D273A">
      <w:pPr>
        <w:spacing w:after="0"/>
        <w:rPr>
          <w:rFonts w:ascii="Times New Roman" w:hAnsi="Times New Roman" w:cs="Times New Roman"/>
          <w:sz w:val="24"/>
          <w:szCs w:val="24"/>
        </w:rPr>
      </w:pPr>
      <w:r>
        <w:rPr>
          <w:rFonts w:ascii="Times New Roman" w:hAnsi="Times New Roman" w:cs="Times New Roman"/>
          <w:sz w:val="24"/>
          <w:szCs w:val="24"/>
        </w:rPr>
        <w:t xml:space="preserve">Het vak staat uitgeschreven in het IS op wonsdag van 12.30 tot 14.05.  In het eerste college zullen we de taken verdelen én afspreken wanneer we elkaar regelmatig gaan zien en de resultaten van </w:t>
      </w:r>
      <w:r w:rsidR="009D273A">
        <w:rPr>
          <w:rFonts w:ascii="Times New Roman" w:hAnsi="Times New Roman" w:cs="Times New Roman"/>
          <w:sz w:val="24"/>
          <w:szCs w:val="24"/>
        </w:rPr>
        <w:t xml:space="preserve">jullie </w:t>
      </w:r>
      <w:r>
        <w:rPr>
          <w:rFonts w:ascii="Times New Roman" w:hAnsi="Times New Roman" w:cs="Times New Roman"/>
          <w:sz w:val="24"/>
          <w:szCs w:val="24"/>
        </w:rPr>
        <w:t>werk bespreken.</w:t>
      </w:r>
    </w:p>
    <w:p w:rsidR="009D273A" w:rsidRDefault="009D273A" w:rsidP="009D273A">
      <w:pPr>
        <w:spacing w:after="0"/>
        <w:rPr>
          <w:rFonts w:ascii="Times New Roman" w:hAnsi="Times New Roman" w:cs="Times New Roman"/>
          <w:sz w:val="24"/>
          <w:szCs w:val="24"/>
        </w:rPr>
      </w:pPr>
    </w:p>
    <w:p w:rsidR="00BB0235" w:rsidRDefault="009D273A" w:rsidP="009D273A">
      <w:pPr>
        <w:spacing w:after="0" w:line="360" w:lineRule="auto"/>
        <w:rPr>
          <w:rFonts w:ascii="Times New Roman" w:hAnsi="Times New Roman" w:cs="Times New Roman"/>
          <w:sz w:val="24"/>
          <w:szCs w:val="24"/>
        </w:rPr>
      </w:pPr>
      <w:r>
        <w:rPr>
          <w:rFonts w:ascii="Times New Roman" w:hAnsi="Times New Roman" w:cs="Times New Roman"/>
          <w:sz w:val="24"/>
          <w:szCs w:val="24"/>
        </w:rPr>
        <w:t>Naast het volgen van het vak vragen we je om op het colloquium zelf de hele dag beschikbaar te zijn voor praktische en organisatorische hulp.</w:t>
      </w:r>
    </w:p>
    <w:p w:rsidR="009D273A" w:rsidRDefault="009D273A" w:rsidP="009D273A">
      <w:pPr>
        <w:spacing w:after="0" w:line="360" w:lineRule="auto"/>
        <w:rPr>
          <w:rFonts w:ascii="Times New Roman" w:hAnsi="Times New Roman" w:cs="Times New Roman"/>
          <w:sz w:val="24"/>
          <w:szCs w:val="24"/>
        </w:rPr>
      </w:pPr>
      <w:r>
        <w:rPr>
          <w:rFonts w:ascii="Times New Roman" w:hAnsi="Times New Roman" w:cs="Times New Roman"/>
          <w:sz w:val="24"/>
          <w:szCs w:val="24"/>
        </w:rPr>
        <w:t>Naast de taken die tijdens het eerste college worden verdeeld komen er nog andere kleinere taken bij in de loop van het semester.</w:t>
      </w:r>
    </w:p>
    <w:p w:rsidR="009D273A" w:rsidRDefault="009D273A" w:rsidP="009D273A">
      <w:pPr>
        <w:spacing w:after="0" w:line="360" w:lineRule="auto"/>
        <w:rPr>
          <w:rFonts w:ascii="Times New Roman" w:hAnsi="Times New Roman" w:cs="Times New Roman"/>
          <w:sz w:val="24"/>
          <w:szCs w:val="24"/>
        </w:rPr>
      </w:pPr>
    </w:p>
    <w:p w:rsidR="009D273A" w:rsidRDefault="009D273A" w:rsidP="00744134">
      <w:pPr>
        <w:rPr>
          <w:rFonts w:ascii="Times New Roman" w:hAnsi="Times New Roman" w:cs="Times New Roman"/>
          <w:b/>
          <w:sz w:val="24"/>
          <w:szCs w:val="24"/>
        </w:rPr>
      </w:pPr>
      <w:r w:rsidRPr="009D273A">
        <w:rPr>
          <w:rFonts w:ascii="Times New Roman" w:hAnsi="Times New Roman" w:cs="Times New Roman"/>
          <w:b/>
          <w:sz w:val="24"/>
          <w:szCs w:val="24"/>
        </w:rPr>
        <w:t>Eisen</w:t>
      </w:r>
      <w:r>
        <w:rPr>
          <w:rFonts w:ascii="Times New Roman" w:hAnsi="Times New Roman" w:cs="Times New Roman"/>
          <w:b/>
          <w:sz w:val="24"/>
          <w:szCs w:val="24"/>
        </w:rPr>
        <w:t xml:space="preserve"> voor zápočet</w:t>
      </w:r>
      <w:r w:rsidRPr="009D273A">
        <w:rPr>
          <w:rFonts w:ascii="Times New Roman" w:hAnsi="Times New Roman" w:cs="Times New Roman"/>
          <w:b/>
          <w:sz w:val="24"/>
          <w:szCs w:val="24"/>
        </w:rPr>
        <w:t>:</w:t>
      </w:r>
    </w:p>
    <w:p w:rsidR="009D273A" w:rsidRDefault="009D273A" w:rsidP="00744134">
      <w:pP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aanwezigheid in de colleges</w:t>
      </w:r>
    </w:p>
    <w:p w:rsidR="009D273A" w:rsidRDefault="009D273A" w:rsidP="00744134">
      <w:pPr>
        <w:rPr>
          <w:rFonts w:ascii="Times New Roman" w:hAnsi="Times New Roman" w:cs="Times New Roman"/>
          <w:sz w:val="24"/>
          <w:szCs w:val="24"/>
        </w:rPr>
      </w:pPr>
      <w:r>
        <w:rPr>
          <w:rFonts w:ascii="Times New Roman" w:hAnsi="Times New Roman" w:cs="Times New Roman"/>
          <w:sz w:val="24"/>
          <w:szCs w:val="24"/>
        </w:rPr>
        <w:t>- taak vervullen die je toegekend krijgt</w:t>
      </w:r>
    </w:p>
    <w:p w:rsidR="00231589" w:rsidRDefault="009D273A" w:rsidP="00744134">
      <w:pPr>
        <w:rPr>
          <w:rFonts w:ascii="Times New Roman" w:hAnsi="Times New Roman" w:cs="Times New Roman"/>
          <w:sz w:val="24"/>
          <w:szCs w:val="24"/>
        </w:rPr>
      </w:pPr>
      <w:r>
        <w:rPr>
          <w:rFonts w:ascii="Times New Roman" w:hAnsi="Times New Roman" w:cs="Times New Roman"/>
          <w:sz w:val="24"/>
          <w:szCs w:val="24"/>
        </w:rPr>
        <w:t>- aanwezigheid en hulp bij het colloquium</w:t>
      </w:r>
      <w:bookmarkStart w:id="0" w:name="_GoBack"/>
      <w:bookmarkEnd w:id="0"/>
    </w:p>
    <w:p w:rsidR="00231589" w:rsidRPr="00ED4486" w:rsidRDefault="00231589" w:rsidP="00744134">
      <w:pPr>
        <w:rPr>
          <w:rFonts w:ascii="Times New Roman" w:hAnsi="Times New Roman" w:cs="Times New Roman"/>
          <w:sz w:val="24"/>
          <w:szCs w:val="24"/>
        </w:rPr>
      </w:pPr>
    </w:p>
    <w:p w:rsidR="00ED4486" w:rsidRDefault="00ED4486" w:rsidP="00744134">
      <w:pPr>
        <w:rPr>
          <w:rFonts w:ascii="Times New Roman" w:hAnsi="Times New Roman" w:cs="Times New Roman"/>
          <w:b/>
          <w:sz w:val="24"/>
          <w:szCs w:val="24"/>
        </w:rPr>
      </w:pPr>
    </w:p>
    <w:p w:rsidR="00ED4486" w:rsidRPr="00ED4486" w:rsidRDefault="00ED4486" w:rsidP="00744134">
      <w:pPr>
        <w:rPr>
          <w:rFonts w:ascii="Times New Roman" w:hAnsi="Times New Roman" w:cs="Times New Roman"/>
          <w:b/>
          <w:sz w:val="24"/>
          <w:szCs w:val="24"/>
        </w:rPr>
      </w:pPr>
    </w:p>
    <w:p w:rsidR="00744134" w:rsidRDefault="00744134" w:rsidP="00744134">
      <w:pPr>
        <w:rPr>
          <w:rFonts w:ascii="Times New Roman" w:hAnsi="Times New Roman" w:cs="Times New Roman"/>
          <w:sz w:val="24"/>
          <w:szCs w:val="24"/>
        </w:rPr>
      </w:pPr>
    </w:p>
    <w:p w:rsidR="00744134" w:rsidRPr="00744134" w:rsidRDefault="00744134" w:rsidP="00744134">
      <w:pPr>
        <w:rPr>
          <w:rFonts w:ascii="Times New Roman" w:hAnsi="Times New Roman" w:cs="Times New Roman"/>
          <w:sz w:val="24"/>
          <w:szCs w:val="24"/>
        </w:rPr>
      </w:pPr>
    </w:p>
    <w:sectPr w:rsidR="00744134" w:rsidRPr="00744134" w:rsidSect="00EC7B8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A212E"/>
    <w:multiLevelType w:val="hybridMultilevel"/>
    <w:tmpl w:val="58DEB950"/>
    <w:lvl w:ilvl="0" w:tplc="F10E63E8">
      <w:start w:val="1"/>
      <w:numFmt w:val="bullet"/>
      <w:lvlText w:val=""/>
      <w:lvlJc w:val="left"/>
      <w:pPr>
        <w:ind w:left="720" w:hanging="360"/>
      </w:pPr>
      <w:rPr>
        <w:rFonts w:ascii="Symbol" w:eastAsiaTheme="minorEastAsia" w:hAnsi="Symbol" w:cstheme="minorHAns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D860630"/>
    <w:multiLevelType w:val="hybridMultilevel"/>
    <w:tmpl w:val="23782D56"/>
    <w:lvl w:ilvl="0" w:tplc="A5FA181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8BC11DE"/>
    <w:multiLevelType w:val="hybridMultilevel"/>
    <w:tmpl w:val="6AFCDD70"/>
    <w:lvl w:ilvl="0" w:tplc="A5FA181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558C26F6"/>
    <w:multiLevelType w:val="hybridMultilevel"/>
    <w:tmpl w:val="A9BABD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9CF67BA"/>
    <w:multiLevelType w:val="hybridMultilevel"/>
    <w:tmpl w:val="BCFCB13C"/>
    <w:lvl w:ilvl="0" w:tplc="A5FA181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DD0"/>
    <w:rsid w:val="00006354"/>
    <w:rsid w:val="00046D1E"/>
    <w:rsid w:val="000666EE"/>
    <w:rsid w:val="000759FF"/>
    <w:rsid w:val="00090A4E"/>
    <w:rsid w:val="00094033"/>
    <w:rsid w:val="000A650A"/>
    <w:rsid w:val="000B1E5F"/>
    <w:rsid w:val="000D2B89"/>
    <w:rsid w:val="000E339A"/>
    <w:rsid w:val="000E6426"/>
    <w:rsid w:val="000F0021"/>
    <w:rsid w:val="0010184A"/>
    <w:rsid w:val="001018E6"/>
    <w:rsid w:val="00102F6D"/>
    <w:rsid w:val="001350B4"/>
    <w:rsid w:val="00175C38"/>
    <w:rsid w:val="001A65D6"/>
    <w:rsid w:val="001B559C"/>
    <w:rsid w:val="001D1CA3"/>
    <w:rsid w:val="001D7180"/>
    <w:rsid w:val="001E2DD0"/>
    <w:rsid w:val="001E6A7C"/>
    <w:rsid w:val="0021534D"/>
    <w:rsid w:val="00231589"/>
    <w:rsid w:val="00233F1E"/>
    <w:rsid w:val="002671EC"/>
    <w:rsid w:val="002701FB"/>
    <w:rsid w:val="002966DC"/>
    <w:rsid w:val="002E3CB7"/>
    <w:rsid w:val="00301FEB"/>
    <w:rsid w:val="00323EE1"/>
    <w:rsid w:val="00324994"/>
    <w:rsid w:val="0037091B"/>
    <w:rsid w:val="00371420"/>
    <w:rsid w:val="00382BCB"/>
    <w:rsid w:val="003902CA"/>
    <w:rsid w:val="003958E1"/>
    <w:rsid w:val="003A1418"/>
    <w:rsid w:val="003A716A"/>
    <w:rsid w:val="003C236D"/>
    <w:rsid w:val="00401086"/>
    <w:rsid w:val="00407EDD"/>
    <w:rsid w:val="004306AB"/>
    <w:rsid w:val="00432357"/>
    <w:rsid w:val="00442DF8"/>
    <w:rsid w:val="00445D93"/>
    <w:rsid w:val="00481DB4"/>
    <w:rsid w:val="004B3ED2"/>
    <w:rsid w:val="004C5E6A"/>
    <w:rsid w:val="004D1ADC"/>
    <w:rsid w:val="004D1B9C"/>
    <w:rsid w:val="004F36D4"/>
    <w:rsid w:val="00516D68"/>
    <w:rsid w:val="005319CA"/>
    <w:rsid w:val="00550159"/>
    <w:rsid w:val="00567EFF"/>
    <w:rsid w:val="005820C7"/>
    <w:rsid w:val="00596AF6"/>
    <w:rsid w:val="005F6735"/>
    <w:rsid w:val="00600BE6"/>
    <w:rsid w:val="0061133C"/>
    <w:rsid w:val="00667770"/>
    <w:rsid w:val="006702F1"/>
    <w:rsid w:val="00671959"/>
    <w:rsid w:val="00674E7C"/>
    <w:rsid w:val="00680CF9"/>
    <w:rsid w:val="006949B5"/>
    <w:rsid w:val="006A32E6"/>
    <w:rsid w:val="006B14AF"/>
    <w:rsid w:val="006C308D"/>
    <w:rsid w:val="006C485B"/>
    <w:rsid w:val="006C4FF3"/>
    <w:rsid w:val="006C75A5"/>
    <w:rsid w:val="006E4A90"/>
    <w:rsid w:val="006F494E"/>
    <w:rsid w:val="007113D4"/>
    <w:rsid w:val="007275CA"/>
    <w:rsid w:val="00740334"/>
    <w:rsid w:val="00740DC6"/>
    <w:rsid w:val="00744134"/>
    <w:rsid w:val="00765602"/>
    <w:rsid w:val="00790413"/>
    <w:rsid w:val="00795099"/>
    <w:rsid w:val="00797096"/>
    <w:rsid w:val="007B4544"/>
    <w:rsid w:val="007C29D1"/>
    <w:rsid w:val="007F265B"/>
    <w:rsid w:val="00801C5D"/>
    <w:rsid w:val="00806486"/>
    <w:rsid w:val="00822857"/>
    <w:rsid w:val="00852B79"/>
    <w:rsid w:val="008A734A"/>
    <w:rsid w:val="008B6DDE"/>
    <w:rsid w:val="008B714C"/>
    <w:rsid w:val="008C64E3"/>
    <w:rsid w:val="008D03B5"/>
    <w:rsid w:val="008D694D"/>
    <w:rsid w:val="008E145D"/>
    <w:rsid w:val="009312FD"/>
    <w:rsid w:val="00936346"/>
    <w:rsid w:val="00955596"/>
    <w:rsid w:val="00963647"/>
    <w:rsid w:val="009730D0"/>
    <w:rsid w:val="00976B44"/>
    <w:rsid w:val="009D273A"/>
    <w:rsid w:val="00A01717"/>
    <w:rsid w:val="00A22156"/>
    <w:rsid w:val="00A5202D"/>
    <w:rsid w:val="00A628D0"/>
    <w:rsid w:val="00A96356"/>
    <w:rsid w:val="00AA6B04"/>
    <w:rsid w:val="00AC69C3"/>
    <w:rsid w:val="00AE019D"/>
    <w:rsid w:val="00AE648E"/>
    <w:rsid w:val="00AF29B1"/>
    <w:rsid w:val="00B02C77"/>
    <w:rsid w:val="00B108C3"/>
    <w:rsid w:val="00B2105E"/>
    <w:rsid w:val="00B43DBE"/>
    <w:rsid w:val="00B518E3"/>
    <w:rsid w:val="00B57ED2"/>
    <w:rsid w:val="00B665B4"/>
    <w:rsid w:val="00B91EEB"/>
    <w:rsid w:val="00BB0235"/>
    <w:rsid w:val="00BC5EBB"/>
    <w:rsid w:val="00BE12B6"/>
    <w:rsid w:val="00BF2A39"/>
    <w:rsid w:val="00BF483D"/>
    <w:rsid w:val="00BF5D52"/>
    <w:rsid w:val="00C07049"/>
    <w:rsid w:val="00C10608"/>
    <w:rsid w:val="00C107B1"/>
    <w:rsid w:val="00C31FC9"/>
    <w:rsid w:val="00C52E27"/>
    <w:rsid w:val="00C6562A"/>
    <w:rsid w:val="00C902AE"/>
    <w:rsid w:val="00C94832"/>
    <w:rsid w:val="00CC061C"/>
    <w:rsid w:val="00CD4EA5"/>
    <w:rsid w:val="00CE6D44"/>
    <w:rsid w:val="00D02421"/>
    <w:rsid w:val="00D10496"/>
    <w:rsid w:val="00DB50EC"/>
    <w:rsid w:val="00DF0E30"/>
    <w:rsid w:val="00E16405"/>
    <w:rsid w:val="00E8591A"/>
    <w:rsid w:val="00EA192F"/>
    <w:rsid w:val="00EC7B80"/>
    <w:rsid w:val="00ED4486"/>
    <w:rsid w:val="00F00D1D"/>
    <w:rsid w:val="00F0323D"/>
    <w:rsid w:val="00F14C24"/>
    <w:rsid w:val="00F26CA6"/>
    <w:rsid w:val="00F32C1C"/>
    <w:rsid w:val="00F36CAE"/>
    <w:rsid w:val="00F41036"/>
    <w:rsid w:val="00F608D8"/>
    <w:rsid w:val="00F927C0"/>
    <w:rsid w:val="00F96595"/>
    <w:rsid w:val="00FA3D4F"/>
    <w:rsid w:val="00FD1388"/>
    <w:rsid w:val="00FD1E7D"/>
    <w:rsid w:val="00FE1A28"/>
    <w:rsid w:val="00FE231D"/>
    <w:rsid w:val="00FE68EB"/>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noProo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BF5D52"/>
    <w:pPr>
      <w:spacing w:after="0" w:line="240" w:lineRule="auto"/>
    </w:pPr>
    <w:rPr>
      <w:rFonts w:eastAsiaTheme="minorHAnsi"/>
      <w:lang w:val="sk-SK" w:eastAsia="en-US"/>
    </w:rPr>
  </w:style>
  <w:style w:type="paragraph" w:styleId="Odstavecseseznamem">
    <w:name w:val="List Paragraph"/>
    <w:basedOn w:val="Normln"/>
    <w:uiPriority w:val="34"/>
    <w:qFormat/>
    <w:rsid w:val="00BF5D52"/>
    <w:pPr>
      <w:ind w:left="720"/>
      <w:contextualSpacing/>
    </w:pPr>
  </w:style>
  <w:style w:type="paragraph" w:styleId="FormtovanvHTML">
    <w:name w:val="HTML Preformatted"/>
    <w:basedOn w:val="Normln"/>
    <w:link w:val="FormtovanvHTMLChar"/>
    <w:uiPriority w:val="99"/>
    <w:semiHidden/>
    <w:unhideWhenUsed/>
    <w:rsid w:val="00ED4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FormtovanvHTMLChar">
    <w:name w:val="Formátovaný v HTML Char"/>
    <w:basedOn w:val="Standardnpsmoodstavce"/>
    <w:link w:val="FormtovanvHTML"/>
    <w:uiPriority w:val="99"/>
    <w:semiHidden/>
    <w:rsid w:val="00ED4486"/>
    <w:rPr>
      <w:rFonts w:ascii="Courier New" w:eastAsia="Times New Roman" w:hAnsi="Courier New" w:cs="Courier New"/>
      <w:sz w:val="20"/>
      <w:szCs w:val="20"/>
    </w:rPr>
  </w:style>
  <w:style w:type="character" w:styleId="Hypertextovodkaz">
    <w:name w:val="Hyperlink"/>
    <w:basedOn w:val="Standardnpsmoodstavce"/>
    <w:uiPriority w:val="99"/>
    <w:semiHidden/>
    <w:unhideWhenUsed/>
    <w:rsid w:val="00ED4486"/>
    <w:rPr>
      <w:color w:val="0000FF"/>
      <w:u w:val="single"/>
    </w:rPr>
  </w:style>
  <w:style w:type="table" w:styleId="Mkatabulky">
    <w:name w:val="Table Grid"/>
    <w:basedOn w:val="Normlntabulka"/>
    <w:uiPriority w:val="59"/>
    <w:rsid w:val="00BB02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noProo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BF5D52"/>
    <w:pPr>
      <w:spacing w:after="0" w:line="240" w:lineRule="auto"/>
    </w:pPr>
    <w:rPr>
      <w:rFonts w:eastAsiaTheme="minorHAnsi"/>
      <w:lang w:val="sk-SK" w:eastAsia="en-US"/>
    </w:rPr>
  </w:style>
  <w:style w:type="paragraph" w:styleId="Odstavecseseznamem">
    <w:name w:val="List Paragraph"/>
    <w:basedOn w:val="Normln"/>
    <w:uiPriority w:val="34"/>
    <w:qFormat/>
    <w:rsid w:val="00BF5D52"/>
    <w:pPr>
      <w:ind w:left="720"/>
      <w:contextualSpacing/>
    </w:pPr>
  </w:style>
  <w:style w:type="paragraph" w:styleId="FormtovanvHTML">
    <w:name w:val="HTML Preformatted"/>
    <w:basedOn w:val="Normln"/>
    <w:link w:val="FormtovanvHTMLChar"/>
    <w:uiPriority w:val="99"/>
    <w:semiHidden/>
    <w:unhideWhenUsed/>
    <w:rsid w:val="00ED4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FormtovanvHTMLChar">
    <w:name w:val="Formátovaný v HTML Char"/>
    <w:basedOn w:val="Standardnpsmoodstavce"/>
    <w:link w:val="FormtovanvHTML"/>
    <w:uiPriority w:val="99"/>
    <w:semiHidden/>
    <w:rsid w:val="00ED4486"/>
    <w:rPr>
      <w:rFonts w:ascii="Courier New" w:eastAsia="Times New Roman" w:hAnsi="Courier New" w:cs="Courier New"/>
      <w:sz w:val="20"/>
      <w:szCs w:val="20"/>
    </w:rPr>
  </w:style>
  <w:style w:type="character" w:styleId="Hypertextovodkaz">
    <w:name w:val="Hyperlink"/>
    <w:basedOn w:val="Standardnpsmoodstavce"/>
    <w:uiPriority w:val="99"/>
    <w:semiHidden/>
    <w:unhideWhenUsed/>
    <w:rsid w:val="00ED4486"/>
    <w:rPr>
      <w:color w:val="0000FF"/>
      <w:u w:val="single"/>
    </w:rPr>
  </w:style>
  <w:style w:type="table" w:styleId="Mkatabulky">
    <w:name w:val="Table Grid"/>
    <w:basedOn w:val="Normlntabulka"/>
    <w:uiPriority w:val="59"/>
    <w:rsid w:val="00BB02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936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979</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1142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Kuba</dc:creator>
  <cp:lastModifiedBy>Marta Kostelecká</cp:lastModifiedBy>
  <cp:revision>2</cp:revision>
  <cp:lastPrinted>2014-10-09T08:29:00Z</cp:lastPrinted>
  <dcterms:created xsi:type="dcterms:W3CDTF">2015-02-11T12:51:00Z</dcterms:created>
  <dcterms:modified xsi:type="dcterms:W3CDTF">2015-02-11T12:51:00Z</dcterms:modified>
</cp:coreProperties>
</file>