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38" w:rsidRPr="00343087" w:rsidRDefault="008C3638" w:rsidP="008C3638">
      <w:r w:rsidRPr="00343087">
        <w:rPr>
          <w:b/>
        </w:rPr>
        <w:t>Jan Patočka</w:t>
      </w:r>
    </w:p>
    <w:p w:rsidR="008C3638" w:rsidRPr="00343087" w:rsidRDefault="008C3638" w:rsidP="008C3638">
      <w:r w:rsidRPr="00343087">
        <w:t>1. 6. 1907 Turnov</w:t>
      </w:r>
    </w:p>
    <w:p w:rsidR="008C3638" w:rsidRPr="00343087" w:rsidRDefault="008C3638" w:rsidP="008C3638">
      <w:r w:rsidRPr="00343087">
        <w:t>13. 3. 1977 Praha</w:t>
      </w:r>
    </w:p>
    <w:p w:rsidR="008C3638" w:rsidRPr="00343087" w:rsidRDefault="008C3638" w:rsidP="008C3638"/>
    <w:p w:rsidR="008C3638" w:rsidRPr="00C03FA6" w:rsidRDefault="008C3638" w:rsidP="008C3638">
      <w:r w:rsidRPr="00C03FA6">
        <w:t>Literatura:</w:t>
      </w:r>
    </w:p>
    <w:p w:rsidR="008C3638" w:rsidRPr="00C03FA6" w:rsidRDefault="008C3638" w:rsidP="008C3638">
      <w:r w:rsidRPr="00C03FA6">
        <w:t xml:space="preserve">Monotematická čísla </w:t>
      </w:r>
      <w:r w:rsidRPr="00C03FA6">
        <w:rPr>
          <w:i/>
        </w:rPr>
        <w:t>Filozofického časopisu</w:t>
      </w:r>
      <w:r w:rsidRPr="00C03FA6">
        <w:t>, věnovaná Janu Patočkovi: 1967, č. 5, 1997, č. 5, 2007, č. 3, 4</w:t>
      </w:r>
      <w:r>
        <w:t>.</w:t>
      </w:r>
      <w:r w:rsidRPr="00C03FA6">
        <w:t xml:space="preserve"> </w:t>
      </w:r>
    </w:p>
    <w:p w:rsidR="008C3638" w:rsidRDefault="008C3638" w:rsidP="008C3638">
      <w:r w:rsidRPr="00C03FA6">
        <w:t xml:space="preserve">Petr Rezek:  </w:t>
      </w:r>
      <w:r w:rsidRPr="00C03FA6">
        <w:rPr>
          <w:i/>
        </w:rPr>
        <w:t>Jan Patočka a věc fenomenologie</w:t>
      </w:r>
      <w:r w:rsidRPr="00C03FA6">
        <w:t xml:space="preserve">. Praha: </w:t>
      </w:r>
      <w:proofErr w:type="spellStart"/>
      <w:r w:rsidRPr="00C03FA6">
        <w:t>Oikuméné</w:t>
      </w:r>
      <w:proofErr w:type="spellEnd"/>
      <w:r w:rsidRPr="00C03FA6">
        <w:t xml:space="preserve"> 1993.</w:t>
      </w:r>
    </w:p>
    <w:p w:rsidR="008C3638" w:rsidRPr="00FD3D03" w:rsidRDefault="008C3638" w:rsidP="008C3638">
      <w:r>
        <w:t xml:space="preserve">Erazim </w:t>
      </w:r>
      <w:proofErr w:type="spellStart"/>
      <w:r>
        <w:t>Kohák</w:t>
      </w:r>
      <w:proofErr w:type="spellEnd"/>
      <w:r>
        <w:t xml:space="preserve">: </w:t>
      </w:r>
      <w:r>
        <w:rPr>
          <w:i/>
        </w:rPr>
        <w:t>Jan Patočka: filozofický životopis</w:t>
      </w:r>
      <w:r>
        <w:t>, 1993.</w:t>
      </w:r>
    </w:p>
    <w:p w:rsidR="008C3638" w:rsidRPr="00C03FA6" w:rsidRDefault="008C3638" w:rsidP="008C3638">
      <w:r w:rsidRPr="00C03FA6">
        <w:t xml:space="preserve">Ivan Blecha: </w:t>
      </w:r>
      <w:r w:rsidRPr="00C03FA6">
        <w:rPr>
          <w:i/>
        </w:rPr>
        <w:t>Jan Patočka a ohlas fenomenologie v české filozofii</w:t>
      </w:r>
      <w:r>
        <w:t>,</w:t>
      </w:r>
      <w:r w:rsidRPr="00C03FA6">
        <w:t xml:space="preserve"> Olomouc 1995.</w:t>
      </w:r>
    </w:p>
    <w:p w:rsidR="008C3638" w:rsidRDefault="008C3638" w:rsidP="008C3638">
      <w:r w:rsidRPr="00C03FA6">
        <w:t xml:space="preserve">Ivan Blecha: </w:t>
      </w:r>
      <w:r w:rsidRPr="00C03FA6">
        <w:rPr>
          <w:i/>
        </w:rPr>
        <w:t>Jan Patočka</w:t>
      </w:r>
      <w:r w:rsidRPr="00C03FA6">
        <w:t>, 1997</w:t>
      </w:r>
      <w:r>
        <w:t>.</w:t>
      </w:r>
    </w:p>
    <w:p w:rsidR="008C3638" w:rsidRPr="00FD3D03" w:rsidRDefault="008C3638" w:rsidP="008C3638">
      <w:r>
        <w:t xml:space="preserve">Ivan Dubský: </w:t>
      </w:r>
      <w:r>
        <w:rPr>
          <w:i/>
        </w:rPr>
        <w:t>Filosof Jan Patočka</w:t>
      </w:r>
      <w:r>
        <w:t>, 1997.</w:t>
      </w:r>
    </w:p>
    <w:p w:rsidR="008C3638" w:rsidRPr="00C03FA6" w:rsidRDefault="008C3638" w:rsidP="008C3638">
      <w:r w:rsidRPr="00C03FA6">
        <w:rPr>
          <w:i/>
        </w:rPr>
        <w:t>Jan Patočka, Bibliografie 1928-1996</w:t>
      </w:r>
      <w:r w:rsidRPr="00C03FA6">
        <w:t xml:space="preserve">, Praha: </w:t>
      </w:r>
      <w:proofErr w:type="spellStart"/>
      <w:r w:rsidRPr="00C03FA6">
        <w:t>Oikuméné</w:t>
      </w:r>
      <w:proofErr w:type="spellEnd"/>
      <w:r w:rsidRPr="00C03FA6">
        <w:t xml:space="preserve"> 1997.</w:t>
      </w:r>
    </w:p>
    <w:p w:rsidR="008C3638" w:rsidRPr="00C03FA6" w:rsidRDefault="008C3638" w:rsidP="008C3638">
      <w:r w:rsidRPr="00C03FA6">
        <w:t xml:space="preserve">Ivan Blecha: </w:t>
      </w:r>
      <w:r w:rsidRPr="00C03FA6">
        <w:rPr>
          <w:i/>
        </w:rPr>
        <w:t xml:space="preserve">Edmund </w:t>
      </w:r>
      <w:proofErr w:type="spellStart"/>
      <w:r w:rsidRPr="00C03FA6">
        <w:rPr>
          <w:i/>
        </w:rPr>
        <w:t>Husserl</w:t>
      </w:r>
      <w:proofErr w:type="spellEnd"/>
      <w:r w:rsidRPr="00C03FA6">
        <w:rPr>
          <w:i/>
        </w:rPr>
        <w:t xml:space="preserve"> a česká filozofie</w:t>
      </w:r>
      <w:r w:rsidRPr="00C03FA6">
        <w:t>, 2003</w:t>
      </w:r>
      <w:r>
        <w:t>.</w:t>
      </w:r>
    </w:p>
    <w:p w:rsidR="008C3638" w:rsidRPr="00343087" w:rsidRDefault="008C3638" w:rsidP="008C3638"/>
    <w:p w:rsidR="008C3638" w:rsidRPr="002A3552" w:rsidRDefault="008C3638" w:rsidP="008C3638">
      <w:r w:rsidRPr="002A3552">
        <w:t>1925</w:t>
      </w:r>
      <w:r w:rsidRPr="002A3552">
        <w:tab/>
      </w:r>
      <w:r w:rsidRPr="002A3552">
        <w:tab/>
        <w:t>maturita na reáln</w:t>
      </w:r>
      <w:r w:rsidR="003B244E">
        <w:t>é</w:t>
      </w:r>
      <w:r w:rsidRPr="002A3552">
        <w:t>m gymnáziu v Praze</w:t>
      </w:r>
    </w:p>
    <w:p w:rsidR="008C3638" w:rsidRPr="002A3552" w:rsidRDefault="008C3638" w:rsidP="008C3638">
      <w:r w:rsidRPr="002A3552">
        <w:t>1926</w:t>
      </w:r>
      <w:r w:rsidRPr="002A3552">
        <w:tab/>
      </w:r>
      <w:r w:rsidRPr="002A3552">
        <w:tab/>
        <w:t>studia filozofie, romanistiky a slavistiky na FF UK v Praze</w:t>
      </w:r>
    </w:p>
    <w:p w:rsidR="008C3638" w:rsidRPr="002A3552" w:rsidRDefault="008C3638" w:rsidP="008C3638">
      <w:r w:rsidRPr="002A3552">
        <w:t>1928-1929</w:t>
      </w:r>
      <w:r w:rsidRPr="002A3552">
        <w:tab/>
        <w:t>studium na Sorbonně, setkání s </w:t>
      </w:r>
      <w:proofErr w:type="spellStart"/>
      <w:r w:rsidRPr="002A3552">
        <w:t>Husserlem</w:t>
      </w:r>
      <w:proofErr w:type="spellEnd"/>
      <w:r w:rsidRPr="002A3552">
        <w:t>, který v Paříži přednášel</w:t>
      </w:r>
    </w:p>
    <w:p w:rsidR="008C3638" w:rsidRPr="002A3552" w:rsidRDefault="008C3638" w:rsidP="008C3638">
      <w:pPr>
        <w:ind w:left="1410" w:hanging="1410"/>
      </w:pPr>
      <w:r w:rsidRPr="002A3552">
        <w:t>1931</w:t>
      </w:r>
      <w:r w:rsidRPr="002A3552">
        <w:tab/>
      </w:r>
      <w:r w:rsidRPr="002A3552">
        <w:tab/>
        <w:t>na FF UK obhájil doktorskou disertaci Pojem evidence a jeho význam pro noetiku</w:t>
      </w:r>
    </w:p>
    <w:p w:rsidR="008C3638" w:rsidRPr="002A3552" w:rsidRDefault="008C3638" w:rsidP="008C3638">
      <w:r w:rsidRPr="002A3552">
        <w:t>1932-1933</w:t>
      </w:r>
      <w:r w:rsidRPr="002A3552">
        <w:tab/>
        <w:t xml:space="preserve">studia v Berlíně (u N. Hartmanna) a </w:t>
      </w:r>
      <w:proofErr w:type="spellStart"/>
      <w:r w:rsidRPr="002A3552">
        <w:t>Freiburgu</w:t>
      </w:r>
      <w:proofErr w:type="spellEnd"/>
      <w:r w:rsidRPr="002A3552">
        <w:t xml:space="preserve"> (u E. </w:t>
      </w:r>
      <w:proofErr w:type="spellStart"/>
      <w:r w:rsidRPr="002A3552">
        <w:t>Husserla</w:t>
      </w:r>
      <w:proofErr w:type="spellEnd"/>
      <w:r w:rsidRPr="002A3552">
        <w:t xml:space="preserve"> a M. </w:t>
      </w:r>
      <w:proofErr w:type="spellStart"/>
      <w:r w:rsidRPr="002A3552">
        <w:t>Heideggera</w:t>
      </w:r>
      <w:proofErr w:type="spellEnd"/>
      <w:r w:rsidRPr="002A3552">
        <w:t>)</w:t>
      </w:r>
    </w:p>
    <w:p w:rsidR="008C3638" w:rsidRPr="002A3552" w:rsidRDefault="008C3638" w:rsidP="008C3638">
      <w:r w:rsidRPr="002A3552">
        <w:t>do r. 1944</w:t>
      </w:r>
      <w:r w:rsidRPr="002A3552">
        <w:tab/>
        <w:t>gymnaziální profesor v Praze</w:t>
      </w:r>
    </w:p>
    <w:p w:rsidR="008C3638" w:rsidRPr="002A3552" w:rsidRDefault="008C3638" w:rsidP="008C3638">
      <w:r w:rsidRPr="002A3552">
        <w:t>1936</w:t>
      </w:r>
      <w:r w:rsidRPr="002A3552">
        <w:tab/>
      </w:r>
      <w:r w:rsidRPr="002A3552">
        <w:tab/>
        <w:t>habilitace na FF UK – Přirozený svět jako filozofický problém</w:t>
      </w:r>
    </w:p>
    <w:p w:rsidR="008C3638" w:rsidRPr="002A3552" w:rsidRDefault="008C3638" w:rsidP="008C3638">
      <w:r w:rsidRPr="002A3552">
        <w:t>1945-1950</w:t>
      </w:r>
      <w:r w:rsidRPr="002A3552">
        <w:tab/>
        <w:t>FF UK, musel odejít z politických důvodů</w:t>
      </w:r>
    </w:p>
    <w:p w:rsidR="008C3638" w:rsidRPr="002A3552" w:rsidRDefault="008C3638" w:rsidP="008C3638">
      <w:r w:rsidRPr="002A3552">
        <w:t>do r. 1954</w:t>
      </w:r>
      <w:r w:rsidRPr="002A3552">
        <w:tab/>
        <w:t>Ústav T. G. Masaryka, po jeho zrušení</w:t>
      </w:r>
    </w:p>
    <w:p w:rsidR="008C3638" w:rsidRPr="002A3552" w:rsidRDefault="008C3638" w:rsidP="008C3638">
      <w:r w:rsidRPr="002A3552">
        <w:t xml:space="preserve">1954-1957 </w:t>
      </w:r>
      <w:r w:rsidRPr="002A3552">
        <w:tab/>
        <w:t>Pedagogický ústav J. A. Komenského ČSAV</w:t>
      </w:r>
    </w:p>
    <w:p w:rsidR="008C3638" w:rsidRPr="002A3552" w:rsidRDefault="008C3638" w:rsidP="008C3638">
      <w:r w:rsidRPr="002A3552">
        <w:t>1957-1968</w:t>
      </w:r>
      <w:r w:rsidRPr="002A3552">
        <w:tab/>
        <w:t>vědecký pracovník edičního oddělení Filozofického ústavu ČSAV</w:t>
      </w:r>
    </w:p>
    <w:p w:rsidR="008C3638" w:rsidRPr="002A3552" w:rsidRDefault="008C3638" w:rsidP="008C3638">
      <w:r w:rsidRPr="002A3552">
        <w:t>196</w:t>
      </w:r>
      <w:r>
        <w:t>6</w:t>
      </w:r>
      <w:r w:rsidRPr="002A3552">
        <w:tab/>
      </w:r>
      <w:r w:rsidRPr="002A3552">
        <w:tab/>
        <w:t>DrSc. na základě práce Aristoteles, jeho předchůdci a dědicové</w:t>
      </w:r>
    </w:p>
    <w:p w:rsidR="008C3638" w:rsidRPr="002A3552" w:rsidRDefault="008C3638" w:rsidP="008C3638">
      <w:r w:rsidRPr="002A3552">
        <w:t>1968</w:t>
      </w:r>
      <w:r w:rsidRPr="002A3552">
        <w:tab/>
      </w:r>
      <w:r w:rsidRPr="002A3552">
        <w:tab/>
        <w:t>jmenován profesorem na FF UK</w:t>
      </w:r>
    </w:p>
    <w:p w:rsidR="008C3638" w:rsidRPr="002A3552" w:rsidRDefault="008C3638" w:rsidP="008C3638">
      <w:r w:rsidRPr="002A3552">
        <w:t>1972</w:t>
      </w:r>
      <w:r w:rsidRPr="002A3552">
        <w:tab/>
      </w:r>
      <w:r w:rsidRPr="002A3552">
        <w:tab/>
        <w:t>z politických důvodů předčasně penzionován</w:t>
      </w:r>
    </w:p>
    <w:p w:rsidR="008C3638" w:rsidRPr="002A3552" w:rsidRDefault="008C3638" w:rsidP="008C3638">
      <w:r w:rsidRPr="002A3552">
        <w:t>1972-1977</w:t>
      </w:r>
      <w:r w:rsidRPr="002A3552">
        <w:tab/>
        <w:t>bytové semináře</w:t>
      </w:r>
    </w:p>
    <w:p w:rsidR="008C3638" w:rsidRPr="00343087" w:rsidRDefault="008C3638" w:rsidP="008C3638">
      <w:r w:rsidRPr="002A3552">
        <w:t>1977</w:t>
      </w:r>
      <w:r w:rsidRPr="00343087">
        <w:rPr>
          <w:b/>
        </w:rPr>
        <w:tab/>
      </w:r>
      <w:r w:rsidRPr="00343087">
        <w:rPr>
          <w:b/>
        </w:rPr>
        <w:tab/>
      </w:r>
      <w:r w:rsidRPr="00343087">
        <w:t xml:space="preserve">Charta 77, spolu V. Havlem a J. Hájkem prvním mluvčím </w:t>
      </w:r>
    </w:p>
    <w:p w:rsidR="008C3638" w:rsidRPr="00343087" w:rsidRDefault="008C3638" w:rsidP="008C3638">
      <w:pPr>
        <w:ind w:left="708" w:firstLine="708"/>
      </w:pPr>
      <w:r w:rsidRPr="00343087">
        <w:t>Umírá po policejním výslechu.</w:t>
      </w:r>
    </w:p>
    <w:p w:rsidR="008C3638" w:rsidRPr="00343087" w:rsidRDefault="008C3638" w:rsidP="008C3638"/>
    <w:p w:rsidR="008C3638" w:rsidRPr="00343087" w:rsidRDefault="008C3638" w:rsidP="008C3638"/>
    <w:p w:rsidR="008C3638" w:rsidRPr="00343087" w:rsidRDefault="008C3638" w:rsidP="008C3638">
      <w:r w:rsidRPr="00343087">
        <w:t xml:space="preserve">Z díla (v </w:t>
      </w:r>
      <w:smartTag w:uri="urn:schemas-microsoft-com:office:smarttags" w:element="metricconverter">
        <w:smartTagPr>
          <w:attr w:name="ProductID" w:val="70. a"/>
        </w:smartTagPr>
        <w:r w:rsidRPr="00343087">
          <w:t>70. a</w:t>
        </w:r>
      </w:smartTag>
      <w:r w:rsidRPr="00343087">
        <w:t xml:space="preserve"> 80. letech řada spisů a textů v samizdatu a v zahraničí – vše </w:t>
      </w:r>
      <w:r>
        <w:t xml:space="preserve">včetně časopiseckých článků </w:t>
      </w:r>
      <w:r w:rsidRPr="00343087">
        <w:t xml:space="preserve">viz </w:t>
      </w:r>
      <w:r>
        <w:t xml:space="preserve">Jiří Němec, David Souček: </w:t>
      </w:r>
      <w:r>
        <w:rPr>
          <w:i/>
        </w:rPr>
        <w:t>Jan Patočka – b</w:t>
      </w:r>
      <w:r w:rsidRPr="00343087">
        <w:rPr>
          <w:i/>
        </w:rPr>
        <w:t>ibliografie</w:t>
      </w:r>
      <w:r>
        <w:rPr>
          <w:i/>
        </w:rPr>
        <w:t xml:space="preserve"> 1928-1996</w:t>
      </w:r>
      <w:r>
        <w:t>, 1996</w:t>
      </w:r>
      <w:r w:rsidR="0037068C">
        <w:t>)</w:t>
      </w:r>
      <w:r>
        <w:t>.</w:t>
      </w:r>
    </w:p>
    <w:p w:rsidR="008C3638" w:rsidRPr="00343087" w:rsidRDefault="008C3638" w:rsidP="008C3638"/>
    <w:p w:rsidR="008C3638" w:rsidRPr="00F15A2C" w:rsidRDefault="008C3638" w:rsidP="008C3638">
      <w:pPr>
        <w:rPr>
          <w:sz w:val="20"/>
          <w:szCs w:val="20"/>
        </w:rPr>
      </w:pPr>
      <w:r w:rsidRPr="009747D1">
        <w:rPr>
          <w:i/>
        </w:rPr>
        <w:t>Přirozený svět jako filozofický problém</w:t>
      </w:r>
      <w:r w:rsidRPr="00343087">
        <w:t>, 1936, 1970</w:t>
      </w:r>
      <w:r>
        <w:t xml:space="preserve"> (</w:t>
      </w:r>
      <w:r w:rsidRPr="00F15A2C">
        <w:rPr>
          <w:sz w:val="20"/>
          <w:szCs w:val="20"/>
        </w:rPr>
        <w:t>k textu z roku 1936 připojena druhá část Přirozený svět v meditaci svého autora po třiatřiceti letech</w:t>
      </w:r>
      <w:r>
        <w:rPr>
          <w:sz w:val="20"/>
          <w:szCs w:val="20"/>
        </w:rPr>
        <w:t>)</w:t>
      </w:r>
      <w:r w:rsidRPr="00343087">
        <w:t>, 1993</w:t>
      </w:r>
    </w:p>
    <w:p w:rsidR="008C3638" w:rsidRPr="00343087" w:rsidRDefault="008C3638" w:rsidP="008C3638">
      <w:r w:rsidRPr="009747D1">
        <w:rPr>
          <w:i/>
        </w:rPr>
        <w:t>Česká vzdělanost v Evropě</w:t>
      </w:r>
      <w:r w:rsidRPr="00343087">
        <w:t>, 1939</w:t>
      </w:r>
    </w:p>
    <w:p w:rsidR="008C3638" w:rsidRPr="00343087" w:rsidRDefault="008C3638" w:rsidP="008C3638">
      <w:r w:rsidRPr="009747D1">
        <w:rPr>
          <w:i/>
        </w:rPr>
        <w:t>Dvojí rozum a příroda v německém osvícenství</w:t>
      </w:r>
      <w:r w:rsidRPr="00343087">
        <w:t>, 1942</w:t>
      </w:r>
    </w:p>
    <w:p w:rsidR="008C3638" w:rsidRPr="00343087" w:rsidRDefault="008C3638" w:rsidP="008C3638">
      <w:r w:rsidRPr="009747D1">
        <w:rPr>
          <w:i/>
        </w:rPr>
        <w:t>Symbol země u K. H. Máchy</w:t>
      </w:r>
      <w:r w:rsidRPr="00343087">
        <w:t>, 1944</w:t>
      </w:r>
    </w:p>
    <w:p w:rsidR="008C3638" w:rsidRPr="00343087" w:rsidRDefault="008C3638" w:rsidP="008C3638">
      <w:r w:rsidRPr="009747D1">
        <w:rPr>
          <w:i/>
        </w:rPr>
        <w:t>Přehledné dějiny filozofie</w:t>
      </w:r>
      <w:r w:rsidRPr="00343087">
        <w:t>, 1945</w:t>
      </w:r>
    </w:p>
    <w:p w:rsidR="008C3638" w:rsidRPr="00343087" w:rsidRDefault="008C3638" w:rsidP="008C3638">
      <w:r w:rsidRPr="009747D1">
        <w:rPr>
          <w:i/>
        </w:rPr>
        <w:t>Předsokratovská filozofie</w:t>
      </w:r>
      <w:r w:rsidRPr="00343087">
        <w:t>, 1946</w:t>
      </w:r>
      <w:r>
        <w:t>, 1968</w:t>
      </w:r>
    </w:p>
    <w:p w:rsidR="008C3638" w:rsidRPr="00343087" w:rsidRDefault="008C3638" w:rsidP="008C3638">
      <w:r w:rsidRPr="009747D1">
        <w:rPr>
          <w:i/>
        </w:rPr>
        <w:t>Sokrates</w:t>
      </w:r>
      <w:r w:rsidRPr="00343087">
        <w:t>, 1947, 1990</w:t>
      </w:r>
    </w:p>
    <w:p w:rsidR="008C3638" w:rsidRPr="00343087" w:rsidRDefault="008C3638" w:rsidP="008C3638">
      <w:r w:rsidRPr="009747D1">
        <w:rPr>
          <w:i/>
        </w:rPr>
        <w:t>Platón</w:t>
      </w:r>
      <w:r w:rsidRPr="00343087">
        <w:t>, 1948-49, 1991</w:t>
      </w:r>
    </w:p>
    <w:p w:rsidR="008C3638" w:rsidRPr="00343087" w:rsidRDefault="008C3638" w:rsidP="008C3638">
      <w:r w:rsidRPr="009747D1">
        <w:rPr>
          <w:i/>
        </w:rPr>
        <w:t>Aristoteles</w:t>
      </w:r>
      <w:r w:rsidRPr="00343087">
        <w:t>, 1949, 1994</w:t>
      </w:r>
    </w:p>
    <w:p w:rsidR="008C3638" w:rsidRDefault="008C3638" w:rsidP="008C3638">
      <w:r w:rsidRPr="009747D1">
        <w:rPr>
          <w:i/>
        </w:rPr>
        <w:t>Aristoteles, jeho předchůdci a dědicové</w:t>
      </w:r>
      <w:r w:rsidRPr="00343087">
        <w:t>, 1964</w:t>
      </w:r>
    </w:p>
    <w:p w:rsidR="008C3638" w:rsidRDefault="008C3638" w:rsidP="008C3638">
      <w:r>
        <w:rPr>
          <w:i/>
        </w:rPr>
        <w:lastRenderedPageBreak/>
        <w:t xml:space="preserve">Úvod do studia </w:t>
      </w:r>
      <w:proofErr w:type="spellStart"/>
      <w:r>
        <w:rPr>
          <w:i/>
        </w:rPr>
        <w:t>Husserlovy</w:t>
      </w:r>
      <w:proofErr w:type="spellEnd"/>
      <w:r>
        <w:rPr>
          <w:i/>
        </w:rPr>
        <w:t xml:space="preserve"> fenomenologie</w:t>
      </w:r>
      <w:r>
        <w:t>, 1966</w:t>
      </w:r>
    </w:p>
    <w:p w:rsidR="008C3638" w:rsidRPr="00DB21F0" w:rsidRDefault="008C3638" w:rsidP="008C3638">
      <w:pPr>
        <w:rPr>
          <w:sz w:val="20"/>
          <w:szCs w:val="20"/>
        </w:rPr>
      </w:pPr>
      <w:r w:rsidRPr="00DB21F0">
        <w:rPr>
          <w:sz w:val="20"/>
          <w:szCs w:val="20"/>
        </w:rPr>
        <w:t>FČ 1965, č. 5, 6, 1966 č. 1, 3, 5; jako skripta SPN 1966, 1969</w:t>
      </w:r>
    </w:p>
    <w:p w:rsidR="008C3638" w:rsidRDefault="008C3638" w:rsidP="008C3638">
      <w:r w:rsidRPr="009747D1">
        <w:rPr>
          <w:i/>
        </w:rPr>
        <w:t>O smysl dneška</w:t>
      </w:r>
      <w:r w:rsidRPr="00343087">
        <w:t>, 1969</w:t>
      </w:r>
    </w:p>
    <w:p w:rsidR="008C3638" w:rsidRPr="00343087" w:rsidRDefault="008C3638" w:rsidP="008C3638">
      <w:r w:rsidRPr="009747D1">
        <w:rPr>
          <w:i/>
        </w:rPr>
        <w:t>Kacířské eseje o filozofii dějin</w:t>
      </w:r>
      <w:r w:rsidRPr="00343087">
        <w:t>, 1990, 2007</w:t>
      </w:r>
    </w:p>
    <w:p w:rsidR="008C3638" w:rsidRPr="00343087" w:rsidRDefault="008C3638" w:rsidP="008C3638">
      <w:r w:rsidRPr="009747D1">
        <w:rPr>
          <w:i/>
        </w:rPr>
        <w:t>Negativní platonismus</w:t>
      </w:r>
      <w:r w:rsidRPr="00343087">
        <w:t>, 1990, 2007</w:t>
      </w:r>
    </w:p>
    <w:p w:rsidR="008C3638" w:rsidRPr="00343087" w:rsidRDefault="008C3638" w:rsidP="008C3638">
      <w:r w:rsidRPr="009747D1">
        <w:rPr>
          <w:i/>
        </w:rPr>
        <w:t>Náš národní program</w:t>
      </w:r>
      <w:r w:rsidRPr="00343087">
        <w:t>, 1990</w:t>
      </w:r>
    </w:p>
    <w:p w:rsidR="008C3638" w:rsidRPr="00343087" w:rsidRDefault="008C3638" w:rsidP="008C3638">
      <w:r w:rsidRPr="009747D1">
        <w:rPr>
          <w:i/>
        </w:rPr>
        <w:t>Tři studie o Masarykovi</w:t>
      </w:r>
      <w:r w:rsidRPr="00343087">
        <w:t>, 1991</w:t>
      </w:r>
    </w:p>
    <w:p w:rsidR="008C3638" w:rsidRPr="00343087" w:rsidRDefault="008C3638" w:rsidP="008C3638">
      <w:r w:rsidRPr="009747D1">
        <w:rPr>
          <w:i/>
        </w:rPr>
        <w:t>Evropa a doba proevropská</w:t>
      </w:r>
      <w:r w:rsidRPr="00343087">
        <w:t>, 1992</w:t>
      </w:r>
    </w:p>
    <w:p w:rsidR="008C3638" w:rsidRPr="00343087" w:rsidRDefault="008C3638" w:rsidP="008C3638">
      <w:r w:rsidRPr="009747D1">
        <w:rPr>
          <w:i/>
        </w:rPr>
        <w:t>Co jsou Češi?</w:t>
      </w:r>
      <w:r>
        <w:t>,</w:t>
      </w:r>
      <w:r w:rsidRPr="00343087">
        <w:t xml:space="preserve"> 1992</w:t>
      </w:r>
    </w:p>
    <w:p w:rsidR="008C3638" w:rsidRPr="00343087" w:rsidRDefault="008C3638" w:rsidP="008C3638">
      <w:r w:rsidRPr="009747D1">
        <w:rPr>
          <w:i/>
        </w:rPr>
        <w:t>Úvod do fenomenologické filozofie</w:t>
      </w:r>
      <w:r w:rsidRPr="00343087">
        <w:t>, 1993, 2003</w:t>
      </w:r>
    </w:p>
    <w:p w:rsidR="008C3638" w:rsidRPr="00343087" w:rsidRDefault="008C3638" w:rsidP="008C3638">
      <w:r w:rsidRPr="009747D1">
        <w:rPr>
          <w:i/>
        </w:rPr>
        <w:t>Tělo, společenství, jazyk, svět</w:t>
      </w:r>
      <w:r w:rsidRPr="00343087">
        <w:t>, 1995</w:t>
      </w:r>
    </w:p>
    <w:p w:rsidR="008C3638" w:rsidRPr="00343087" w:rsidRDefault="008C3638" w:rsidP="008C3638">
      <w:r w:rsidRPr="009747D1">
        <w:rPr>
          <w:i/>
        </w:rPr>
        <w:t>Nejstarší řecká filozofie</w:t>
      </w:r>
      <w:r w:rsidRPr="00343087">
        <w:t>, 1996</w:t>
      </w:r>
    </w:p>
    <w:p w:rsidR="008C3638" w:rsidRPr="00343087" w:rsidRDefault="008C3638" w:rsidP="008C3638">
      <w:r w:rsidRPr="009747D1">
        <w:rPr>
          <w:i/>
        </w:rPr>
        <w:t>Platón a Evropa</w:t>
      </w:r>
      <w:r w:rsidRPr="00343087">
        <w:t>, 2007</w:t>
      </w:r>
    </w:p>
    <w:p w:rsidR="008C3638" w:rsidRPr="00343087" w:rsidRDefault="008C3638" w:rsidP="008C3638">
      <w:r w:rsidRPr="009747D1">
        <w:rPr>
          <w:i/>
        </w:rPr>
        <w:t>Dvě máchovské studie</w:t>
      </w:r>
      <w:r w:rsidRPr="00343087">
        <w:t>, 2007</w:t>
      </w:r>
    </w:p>
    <w:p w:rsidR="008C3638" w:rsidRPr="00343087" w:rsidRDefault="008C3638" w:rsidP="008C3638">
      <w:r w:rsidRPr="009747D1">
        <w:rPr>
          <w:i/>
        </w:rPr>
        <w:t>Věčnost a dějinnost: Rádlův poměr k pojetím člověka v minulosti a současnosti</w:t>
      </w:r>
      <w:r w:rsidRPr="00343087">
        <w:t>, 2007</w:t>
      </w:r>
    </w:p>
    <w:p w:rsidR="008C3638" w:rsidRPr="00343087" w:rsidRDefault="008C3638" w:rsidP="008C3638"/>
    <w:p w:rsidR="008C3638" w:rsidRPr="00343087" w:rsidRDefault="008C3638" w:rsidP="008C3638">
      <w:r w:rsidRPr="00343087">
        <w:t>Sebrané spisy Jana Patočky:</w:t>
      </w:r>
    </w:p>
    <w:p w:rsidR="008C3638" w:rsidRPr="00343087" w:rsidRDefault="008C3638" w:rsidP="008C3638">
      <w:r w:rsidRPr="009747D1">
        <w:rPr>
          <w:i/>
        </w:rPr>
        <w:t>Češi I, II</w:t>
      </w:r>
      <w:r w:rsidRPr="00343087">
        <w:t>, 2006</w:t>
      </w:r>
    </w:p>
    <w:p w:rsidR="008C3638" w:rsidRPr="00343087" w:rsidRDefault="008C3638" w:rsidP="008C3638">
      <w:r w:rsidRPr="009747D1">
        <w:rPr>
          <w:i/>
        </w:rPr>
        <w:t>Umění a čas I, II</w:t>
      </w:r>
      <w:r w:rsidRPr="00343087">
        <w:t>, 2004</w:t>
      </w:r>
    </w:p>
    <w:p w:rsidR="008C3638" w:rsidRPr="00343087" w:rsidRDefault="008C3638" w:rsidP="008C3638">
      <w:r w:rsidRPr="009747D1">
        <w:rPr>
          <w:i/>
        </w:rPr>
        <w:t>Komeniologické studie</w:t>
      </w:r>
      <w:r w:rsidRPr="00343087">
        <w:t xml:space="preserve"> </w:t>
      </w:r>
      <w:r w:rsidR="0037068C">
        <w:rPr>
          <w:i/>
        </w:rPr>
        <w:t>I</w:t>
      </w:r>
      <w:r w:rsidRPr="00343087">
        <w:t xml:space="preserve">, 1997, </w:t>
      </w:r>
      <w:r w:rsidR="0037068C">
        <w:rPr>
          <w:i/>
        </w:rPr>
        <w:t>II</w:t>
      </w:r>
      <w:r w:rsidRPr="00343087">
        <w:t xml:space="preserve">, 1998, </w:t>
      </w:r>
      <w:r w:rsidR="0037068C">
        <w:rPr>
          <w:i/>
        </w:rPr>
        <w:t>III</w:t>
      </w:r>
      <w:r w:rsidRPr="00343087">
        <w:t>, 2003</w:t>
      </w:r>
    </w:p>
    <w:p w:rsidR="008C3638" w:rsidRPr="00343087" w:rsidRDefault="008C3638" w:rsidP="008C3638">
      <w:r w:rsidRPr="009747D1">
        <w:rPr>
          <w:i/>
        </w:rPr>
        <w:t>Péče o duši</w:t>
      </w:r>
      <w:r w:rsidRPr="00343087">
        <w:t xml:space="preserve"> </w:t>
      </w:r>
      <w:r w:rsidR="0037068C">
        <w:rPr>
          <w:i/>
        </w:rPr>
        <w:t>I</w:t>
      </w:r>
      <w:r w:rsidRPr="00343087">
        <w:t xml:space="preserve">, 1996, </w:t>
      </w:r>
      <w:r w:rsidR="0037068C">
        <w:rPr>
          <w:i/>
        </w:rPr>
        <w:t>II</w:t>
      </w:r>
      <w:r w:rsidRPr="00343087">
        <w:t xml:space="preserve">, 1999, </w:t>
      </w:r>
      <w:r w:rsidR="0037068C">
        <w:rPr>
          <w:i/>
        </w:rPr>
        <w:t>III</w:t>
      </w:r>
      <w:r w:rsidRPr="00343087">
        <w:t>, 2002</w:t>
      </w:r>
    </w:p>
    <w:p w:rsidR="008C3638" w:rsidRDefault="008C3638" w:rsidP="008C3638">
      <w:r w:rsidRPr="009747D1">
        <w:rPr>
          <w:i/>
        </w:rPr>
        <w:t>Dopisy Václavu Richterovi</w:t>
      </w:r>
      <w:r w:rsidRPr="00343087">
        <w:t>, 2001</w:t>
      </w:r>
    </w:p>
    <w:p w:rsidR="0038487E" w:rsidRDefault="0038487E" w:rsidP="008C3638">
      <w:r>
        <w:rPr>
          <w:i/>
        </w:rPr>
        <w:t>Fenomenologické spisy</w:t>
      </w:r>
      <w:r>
        <w:t xml:space="preserve"> </w:t>
      </w:r>
      <w:r w:rsidR="0037068C">
        <w:rPr>
          <w:i/>
        </w:rPr>
        <w:t>I</w:t>
      </w:r>
      <w:r>
        <w:t xml:space="preserve">, 2008, </w:t>
      </w:r>
      <w:r w:rsidR="0037068C">
        <w:rPr>
          <w:i/>
        </w:rPr>
        <w:t>II</w:t>
      </w:r>
      <w:r>
        <w:t>, 2009</w:t>
      </w:r>
    </w:p>
    <w:p w:rsidR="0037068C" w:rsidRPr="0037068C" w:rsidRDefault="0037068C" w:rsidP="008C3638">
      <w:r>
        <w:rPr>
          <w:i/>
        </w:rPr>
        <w:t xml:space="preserve">Korespondence s komeniology I, II, </w:t>
      </w:r>
      <w:r>
        <w:t xml:space="preserve">2011 </w:t>
      </w:r>
    </w:p>
    <w:p w:rsidR="008C3638" w:rsidRDefault="008C3638" w:rsidP="008C3638"/>
    <w:p w:rsidR="008C3638" w:rsidRDefault="008C3638" w:rsidP="008C3638">
      <w:r>
        <w:t>Patočka překladatel</w:t>
      </w:r>
    </w:p>
    <w:p w:rsidR="008C3638" w:rsidRDefault="008C3638" w:rsidP="008C3638"/>
    <w:p w:rsidR="008C3638" w:rsidRDefault="008C3638" w:rsidP="008C3638">
      <w:r>
        <w:t xml:space="preserve">G. W. F. </w:t>
      </w:r>
      <w:proofErr w:type="spellStart"/>
      <w:r>
        <w:t>Hegel</w:t>
      </w:r>
      <w:proofErr w:type="spellEnd"/>
      <w:r>
        <w:t xml:space="preserve">: </w:t>
      </w:r>
      <w:r w:rsidRPr="00B27509">
        <w:rPr>
          <w:i/>
        </w:rPr>
        <w:t>Fenomenologie ducha</w:t>
      </w:r>
      <w:r>
        <w:t xml:space="preserve">, Praha: NČSAV 1960, </w:t>
      </w:r>
      <w:proofErr w:type="spellStart"/>
      <w:r>
        <w:t>překl</w:t>
      </w:r>
      <w:proofErr w:type="spellEnd"/>
      <w:r>
        <w:t xml:space="preserve">. J. Patočka, </w:t>
      </w:r>
      <w:proofErr w:type="spellStart"/>
      <w:r>
        <w:t>předml</w:t>
      </w:r>
      <w:proofErr w:type="spellEnd"/>
      <w:r>
        <w:t xml:space="preserve">. </w:t>
      </w:r>
      <w:r w:rsidR="00E84F96">
        <w:t>a</w:t>
      </w:r>
      <w:bookmarkStart w:id="0" w:name="_GoBack"/>
      <w:bookmarkEnd w:id="0"/>
      <w:r>
        <w:t xml:space="preserve"> pozn. Milan Sobotka;</w:t>
      </w:r>
    </w:p>
    <w:p w:rsidR="008C3638" w:rsidRDefault="008C3638" w:rsidP="008C3638">
      <w:r>
        <w:t xml:space="preserve">G. W. F. </w:t>
      </w:r>
      <w:proofErr w:type="spellStart"/>
      <w:r>
        <w:t>Hegel</w:t>
      </w:r>
      <w:proofErr w:type="spellEnd"/>
      <w:r>
        <w:t xml:space="preserve">: </w:t>
      </w:r>
      <w:r>
        <w:rPr>
          <w:i/>
        </w:rPr>
        <w:t>Estetika</w:t>
      </w:r>
      <w:r>
        <w:t xml:space="preserve">, Praha: Odeon 1966, </w:t>
      </w:r>
      <w:proofErr w:type="spellStart"/>
      <w:r>
        <w:t>překl</w:t>
      </w:r>
      <w:proofErr w:type="spellEnd"/>
      <w:r>
        <w:t xml:space="preserve">. </w:t>
      </w:r>
      <w:r w:rsidR="0038487E">
        <w:t>a</w:t>
      </w:r>
      <w:r>
        <w:t xml:space="preserve"> úvodní studie Jan Patočka: Hegelův filozofický a estetický vývoj, doslov Luděk Novák).</w:t>
      </w:r>
    </w:p>
    <w:p w:rsidR="008C3638" w:rsidRDefault="008C3638" w:rsidP="008C3638">
      <w:r>
        <w:t>Z dalších překladů:</w:t>
      </w:r>
    </w:p>
    <w:p w:rsidR="008C3638" w:rsidRDefault="008C3638" w:rsidP="008C3638">
      <w:r>
        <w:t xml:space="preserve">R. </w:t>
      </w:r>
      <w:proofErr w:type="spellStart"/>
      <w:r>
        <w:t>Garaudy</w:t>
      </w:r>
      <w:proofErr w:type="spellEnd"/>
      <w:r>
        <w:t xml:space="preserve">: </w:t>
      </w:r>
      <w:r w:rsidRPr="002404C7">
        <w:rPr>
          <w:i/>
        </w:rPr>
        <w:t>Perspektivy člověka</w:t>
      </w:r>
      <w:r>
        <w:t xml:space="preserve">, Praha: NPL 1964, </w:t>
      </w:r>
      <w:proofErr w:type="spellStart"/>
      <w:r>
        <w:t>překl</w:t>
      </w:r>
      <w:proofErr w:type="spellEnd"/>
      <w:r>
        <w:t>. J. Patočka a kol.</w:t>
      </w:r>
    </w:p>
    <w:p w:rsidR="008C3638" w:rsidRDefault="008C3638" w:rsidP="008C3638">
      <w:r>
        <w:t xml:space="preserve">M. </w:t>
      </w:r>
      <w:proofErr w:type="spellStart"/>
      <w:r>
        <w:t>Heidegger</w:t>
      </w:r>
      <w:proofErr w:type="spellEnd"/>
      <w:r>
        <w:t xml:space="preserve">: </w:t>
      </w:r>
      <w:proofErr w:type="spellStart"/>
      <w:r>
        <w:t>Hölderlin</w:t>
      </w:r>
      <w:proofErr w:type="spellEnd"/>
      <w:r>
        <w:t xml:space="preserve"> a podstata básnictví, </w:t>
      </w:r>
      <w:r>
        <w:rPr>
          <w:i/>
        </w:rPr>
        <w:t>Tvář</w:t>
      </w:r>
      <w:r>
        <w:t xml:space="preserve">, 2, č. 1, </w:t>
      </w:r>
      <w:proofErr w:type="spellStart"/>
      <w:r>
        <w:t>překl</w:t>
      </w:r>
      <w:proofErr w:type="spellEnd"/>
      <w:r>
        <w:t xml:space="preserve">. V. </w:t>
      </w:r>
      <w:proofErr w:type="spellStart"/>
      <w:r>
        <w:t>Böhmová-Linhartová</w:t>
      </w:r>
      <w:proofErr w:type="spellEnd"/>
      <w:r>
        <w:t xml:space="preserve"> a J. Patočka</w:t>
      </w:r>
    </w:p>
    <w:p w:rsidR="008C3638" w:rsidRPr="002404C7" w:rsidRDefault="008C3638" w:rsidP="008C3638">
      <w:r>
        <w:t xml:space="preserve">J. A. Komenský: </w:t>
      </w:r>
      <w:r>
        <w:rPr>
          <w:i/>
        </w:rPr>
        <w:t>Cesta světla</w:t>
      </w:r>
      <w:r>
        <w:t xml:space="preserve">, Praha: SPN 1961, </w:t>
      </w:r>
      <w:proofErr w:type="spellStart"/>
      <w:r>
        <w:t>překl</w:t>
      </w:r>
      <w:proofErr w:type="spellEnd"/>
      <w:r>
        <w:t xml:space="preserve">. J. Patočka, J. Kopecký, J. </w:t>
      </w:r>
      <w:proofErr w:type="spellStart"/>
      <w:r>
        <w:t>Popelová-Otáhalová</w:t>
      </w:r>
      <w:proofErr w:type="spellEnd"/>
      <w:r>
        <w:t>.</w:t>
      </w:r>
    </w:p>
    <w:p w:rsidR="00501671" w:rsidRDefault="00501671"/>
    <w:sectPr w:rsidR="00501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853" w:rsidRDefault="00DC2853" w:rsidP="008C3638">
      <w:r>
        <w:separator/>
      </w:r>
    </w:p>
  </w:endnote>
  <w:endnote w:type="continuationSeparator" w:id="0">
    <w:p w:rsidR="00DC2853" w:rsidRDefault="00DC2853" w:rsidP="008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C" w:rsidRDefault="003706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786514"/>
      <w:docPartObj>
        <w:docPartGallery w:val="Page Numbers (Bottom of Page)"/>
        <w:docPartUnique/>
      </w:docPartObj>
    </w:sdtPr>
    <w:sdtEndPr/>
    <w:sdtContent>
      <w:p w:rsidR="0037068C" w:rsidRDefault="003706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96">
          <w:rPr>
            <w:noProof/>
          </w:rPr>
          <w:t>2</w:t>
        </w:r>
        <w:r>
          <w:fldChar w:fldCharType="end"/>
        </w:r>
      </w:p>
    </w:sdtContent>
  </w:sdt>
  <w:p w:rsidR="0037068C" w:rsidRDefault="003706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C" w:rsidRDefault="00370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853" w:rsidRDefault="00DC2853" w:rsidP="008C3638">
      <w:r>
        <w:separator/>
      </w:r>
    </w:p>
  </w:footnote>
  <w:footnote w:type="continuationSeparator" w:id="0">
    <w:p w:rsidR="00DC2853" w:rsidRDefault="00DC2853" w:rsidP="008C3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C" w:rsidRDefault="003706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C" w:rsidRDefault="003706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C" w:rsidRDefault="003706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38"/>
    <w:rsid w:val="002F2C06"/>
    <w:rsid w:val="0037068C"/>
    <w:rsid w:val="0038487E"/>
    <w:rsid w:val="003B244E"/>
    <w:rsid w:val="00436C19"/>
    <w:rsid w:val="00501671"/>
    <w:rsid w:val="008C3638"/>
    <w:rsid w:val="00DC2853"/>
    <w:rsid w:val="00E66F62"/>
    <w:rsid w:val="00E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8C363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363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C363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0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06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8C363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363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C363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0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06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Zouhar</dc:creator>
  <cp:keywords/>
  <dc:description/>
  <cp:lastModifiedBy>Jan Zouhar</cp:lastModifiedBy>
  <cp:revision>5</cp:revision>
  <cp:lastPrinted>2013-04-12T06:20:00Z</cp:lastPrinted>
  <dcterms:created xsi:type="dcterms:W3CDTF">2012-11-15T08:33:00Z</dcterms:created>
  <dcterms:modified xsi:type="dcterms:W3CDTF">2013-04-12T06:22:00Z</dcterms:modified>
</cp:coreProperties>
</file>