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8A" w:rsidRDefault="006D078A" w:rsidP="006E58A1">
      <w:pPr>
        <w:shd w:val="clear" w:color="auto" w:fill="FFFFFF"/>
      </w:pPr>
    </w:p>
    <w:p w:rsidR="00410678" w:rsidRDefault="00410678" w:rsidP="006E58A1">
      <w:pPr>
        <w:shd w:val="clear" w:color="auto" w:fill="FFFFFF"/>
      </w:pPr>
    </w:p>
    <w:p w:rsidR="00410678" w:rsidRDefault="00410678" w:rsidP="006E58A1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939"/>
      </w:tblGrid>
      <w:tr w:rsidR="00410678" w:rsidTr="006E58A1">
        <w:tc>
          <w:tcPr>
            <w:tcW w:w="9828" w:type="dxa"/>
            <w:gridSpan w:val="2"/>
            <w:shd w:val="clear" w:color="auto" w:fill="FFFFFF"/>
          </w:tcPr>
          <w:p w:rsidR="00410678" w:rsidRPr="00A50333" w:rsidRDefault="00410678" w:rsidP="006E58A1">
            <w:pPr>
              <w:shd w:val="clear" w:color="auto" w:fill="FFFFFF"/>
              <w:spacing w:before="120"/>
              <w:rPr>
                <w:b/>
              </w:rPr>
            </w:pPr>
          </w:p>
          <w:p w:rsidR="00410678" w:rsidRPr="00A50333" w:rsidRDefault="00410678" w:rsidP="006E58A1">
            <w:pPr>
              <w:shd w:val="clear" w:color="auto" w:fill="FFFFFF"/>
              <w:spacing w:before="120"/>
              <w:jc w:val="center"/>
              <w:rPr>
                <w:b/>
                <w:shadow/>
                <w:sz w:val="36"/>
                <w:szCs w:val="36"/>
              </w:rPr>
            </w:pPr>
            <w:r w:rsidRPr="00A50333">
              <w:rPr>
                <w:b/>
                <w:shadow/>
                <w:sz w:val="36"/>
                <w:szCs w:val="36"/>
              </w:rPr>
              <w:t>Lexikální ekvivalence</w:t>
            </w:r>
          </w:p>
          <w:p w:rsidR="00410678" w:rsidRPr="00A50333" w:rsidRDefault="00410678" w:rsidP="006E58A1">
            <w:pPr>
              <w:shd w:val="clear" w:color="auto" w:fill="FFFFFF"/>
              <w:spacing w:before="120"/>
              <w:rPr>
                <w:b/>
              </w:rPr>
            </w:pPr>
          </w:p>
        </w:tc>
      </w:tr>
      <w:tr w:rsidR="00C66CBD" w:rsidTr="00A50333">
        <w:tc>
          <w:tcPr>
            <w:tcW w:w="9828" w:type="dxa"/>
            <w:gridSpan w:val="2"/>
            <w:shd w:val="clear" w:color="auto" w:fill="CCFFCC"/>
          </w:tcPr>
          <w:p w:rsidR="00C66CBD" w:rsidRPr="00A50333" w:rsidRDefault="00C66CBD" w:rsidP="006E58A1">
            <w:pPr>
              <w:shd w:val="clear" w:color="auto" w:fill="FFFFFF"/>
              <w:spacing w:before="120"/>
              <w:rPr>
                <w:b/>
              </w:rPr>
            </w:pPr>
            <w:r w:rsidRPr="00A50333">
              <w:rPr>
                <w:b/>
              </w:rPr>
              <w:t xml:space="preserve">A. odlišné hláskové složení </w:t>
            </w:r>
            <w:r w:rsidRPr="00A50333">
              <w:rPr>
                <w:b/>
              </w:rPr>
              <w:tab/>
            </w:r>
            <w:r w:rsidRPr="00A50333">
              <w:rPr>
                <w:b/>
              </w:rPr>
              <w:sym w:font="Symbol" w:char="F0B4"/>
            </w:r>
            <w:r w:rsidRPr="00A50333">
              <w:rPr>
                <w:b/>
              </w:rPr>
              <w:t xml:space="preserve">  bez ekvivalentu v jiném jazyce</w:t>
            </w:r>
            <w:r w:rsidR="00305953" w:rsidRPr="00A50333">
              <w:rPr>
                <w:b/>
              </w:rPr>
              <w:t xml:space="preserve"> (bezekvivalentní pojmenování)</w:t>
            </w:r>
          </w:p>
          <w:p w:rsidR="00C66CBD" w:rsidRDefault="00C66CBD" w:rsidP="006E58A1">
            <w:pPr>
              <w:shd w:val="clear" w:color="auto" w:fill="FFFFFF"/>
            </w:pPr>
          </w:p>
        </w:tc>
      </w:tr>
      <w:tr w:rsidR="006D078A" w:rsidTr="00A50333">
        <w:tc>
          <w:tcPr>
            <w:tcW w:w="4889" w:type="dxa"/>
            <w:tcBorders>
              <w:bottom w:val="single" w:sz="4" w:space="0" w:color="auto"/>
            </w:tcBorders>
          </w:tcPr>
          <w:p w:rsidR="006D078A" w:rsidRPr="00A50333" w:rsidRDefault="00C66CBD" w:rsidP="006E58A1">
            <w:pPr>
              <w:shd w:val="clear" w:color="auto" w:fill="FFFFFF"/>
              <w:spacing w:before="120" w:after="120"/>
              <w:rPr>
                <w:lang w:val="ru-RU"/>
              </w:rPr>
            </w:pPr>
            <w:r w:rsidRPr="00C66CBD">
              <w:t>пельмени, борщ</w:t>
            </w:r>
            <w:r>
              <w:t>;</w:t>
            </w:r>
            <w:r w:rsidRPr="00A50333">
              <w:rPr>
                <w:lang w:val="ru-RU"/>
              </w:rPr>
              <w:t xml:space="preserve"> волость, округ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6D078A" w:rsidRPr="00C66CBD" w:rsidRDefault="00C66CBD" w:rsidP="006E58A1">
            <w:pPr>
              <w:shd w:val="clear" w:color="auto" w:fill="FFFFFF"/>
              <w:spacing w:before="120"/>
            </w:pPr>
            <w:r>
              <w:t>knedlík, bramborák, buchta</w:t>
            </w:r>
          </w:p>
        </w:tc>
      </w:tr>
      <w:tr w:rsidR="00C66CBD" w:rsidTr="00A50333">
        <w:tc>
          <w:tcPr>
            <w:tcW w:w="9828" w:type="dxa"/>
            <w:gridSpan w:val="2"/>
            <w:shd w:val="clear" w:color="auto" w:fill="CCFFCC"/>
          </w:tcPr>
          <w:p w:rsidR="00C66CBD" w:rsidRPr="00A50333" w:rsidRDefault="00C66CBD" w:rsidP="006E58A1">
            <w:pPr>
              <w:shd w:val="clear" w:color="auto" w:fill="FFFFFF"/>
              <w:spacing w:before="120"/>
              <w:rPr>
                <w:b/>
              </w:rPr>
            </w:pPr>
            <w:r w:rsidRPr="00A50333">
              <w:rPr>
                <w:b/>
              </w:rPr>
              <w:t xml:space="preserve">B. odlišné hláskové složení </w:t>
            </w:r>
            <w:r w:rsidRPr="00A50333">
              <w:rPr>
                <w:b/>
              </w:rPr>
              <w:tab/>
            </w:r>
            <w:r w:rsidRPr="00A50333">
              <w:rPr>
                <w:b/>
              </w:rPr>
              <w:sym w:font="Symbol" w:char="F0B4"/>
            </w:r>
            <w:r w:rsidRPr="00A50333">
              <w:rPr>
                <w:b/>
              </w:rPr>
              <w:t xml:space="preserve">  stejný n. podobný význam</w:t>
            </w:r>
          </w:p>
          <w:p w:rsidR="00C66CBD" w:rsidRDefault="00C66CBD" w:rsidP="006E58A1">
            <w:pPr>
              <w:shd w:val="clear" w:color="auto" w:fill="FFFFFF"/>
              <w:spacing w:before="120"/>
            </w:pPr>
          </w:p>
        </w:tc>
      </w:tr>
      <w:tr w:rsidR="00C66CBD" w:rsidTr="00A50333">
        <w:tc>
          <w:tcPr>
            <w:tcW w:w="4889" w:type="dxa"/>
            <w:tcBorders>
              <w:bottom w:val="single" w:sz="4" w:space="0" w:color="auto"/>
            </w:tcBorders>
          </w:tcPr>
          <w:p w:rsidR="00C66CBD" w:rsidRPr="00A50333" w:rsidRDefault="00C66CBD" w:rsidP="006E58A1">
            <w:pPr>
              <w:shd w:val="clear" w:color="auto" w:fill="FFFFFF"/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каникулы</w:t>
            </w:r>
          </w:p>
          <w:p w:rsidR="00370554" w:rsidRPr="00A50333" w:rsidRDefault="00C66CBD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деньги</w:t>
            </w:r>
          </w:p>
          <w:p w:rsidR="00370554" w:rsidRPr="00A50333" w:rsidRDefault="00C66CBD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 xml:space="preserve">серьга </w:t>
            </w:r>
          </w:p>
          <w:p w:rsidR="00C66CBD" w:rsidRPr="00A50333" w:rsidRDefault="00C66CBD" w:rsidP="006E58A1">
            <w:pPr>
              <w:shd w:val="clear" w:color="auto" w:fill="FFFFFF"/>
              <w:spacing w:after="120"/>
              <w:rPr>
                <w:lang w:val="ru-RU"/>
              </w:rPr>
            </w:pPr>
            <w:r w:rsidRPr="00A50333">
              <w:rPr>
                <w:lang w:val="ru-RU"/>
              </w:rPr>
              <w:t>потолок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C66CBD" w:rsidRDefault="00370554" w:rsidP="006E58A1">
            <w:pPr>
              <w:shd w:val="clear" w:color="auto" w:fill="FFFFFF"/>
              <w:spacing w:before="120"/>
            </w:pPr>
            <w:r>
              <w:t>prázdniny</w:t>
            </w:r>
          </w:p>
          <w:p w:rsidR="00370554" w:rsidRDefault="00370554" w:rsidP="006E58A1">
            <w:pPr>
              <w:shd w:val="clear" w:color="auto" w:fill="FFFFFF"/>
            </w:pPr>
            <w:r>
              <w:t>peníze</w:t>
            </w:r>
          </w:p>
          <w:p w:rsidR="00370554" w:rsidRDefault="00370554" w:rsidP="006E58A1">
            <w:pPr>
              <w:shd w:val="clear" w:color="auto" w:fill="FFFFFF"/>
            </w:pPr>
            <w:r>
              <w:t>náušnice</w:t>
            </w:r>
          </w:p>
          <w:p w:rsidR="00370554" w:rsidRPr="00370554" w:rsidRDefault="00370554" w:rsidP="006E58A1">
            <w:pPr>
              <w:shd w:val="clear" w:color="auto" w:fill="FFFFFF"/>
            </w:pPr>
            <w:r>
              <w:t>strop</w:t>
            </w:r>
          </w:p>
        </w:tc>
      </w:tr>
      <w:tr w:rsidR="00C66CBD" w:rsidTr="00A50333">
        <w:tc>
          <w:tcPr>
            <w:tcW w:w="9828" w:type="dxa"/>
            <w:gridSpan w:val="2"/>
            <w:shd w:val="clear" w:color="auto" w:fill="CCFFCC"/>
          </w:tcPr>
          <w:p w:rsidR="00C66CBD" w:rsidRPr="00A50333" w:rsidRDefault="00C66CBD" w:rsidP="006E58A1">
            <w:pPr>
              <w:shd w:val="clear" w:color="auto" w:fill="FFFFFF"/>
              <w:spacing w:before="120"/>
              <w:rPr>
                <w:b/>
              </w:rPr>
            </w:pPr>
            <w:r w:rsidRPr="00A50333">
              <w:rPr>
                <w:b/>
              </w:rPr>
              <w:t xml:space="preserve">C. stejné n. podobné hláskové složení  </w:t>
            </w:r>
            <w:r w:rsidRPr="00A50333">
              <w:rPr>
                <w:b/>
              </w:rPr>
              <w:sym w:font="Symbol" w:char="F0B4"/>
            </w:r>
            <w:r w:rsidR="00370554" w:rsidRPr="00A50333">
              <w:rPr>
                <w:b/>
              </w:rPr>
              <w:t xml:space="preserve">  </w:t>
            </w:r>
            <w:r w:rsidRPr="00A50333">
              <w:rPr>
                <w:b/>
              </w:rPr>
              <w:t>stejný n. podobný význam</w:t>
            </w:r>
          </w:p>
          <w:p w:rsidR="00C66CBD" w:rsidRDefault="00C66CBD" w:rsidP="006E58A1">
            <w:pPr>
              <w:shd w:val="clear" w:color="auto" w:fill="FFFFFF"/>
            </w:pPr>
          </w:p>
        </w:tc>
      </w:tr>
      <w:tr w:rsidR="00C66CBD" w:rsidTr="00A50333">
        <w:tc>
          <w:tcPr>
            <w:tcW w:w="4889" w:type="dxa"/>
            <w:tcBorders>
              <w:bottom w:val="single" w:sz="4" w:space="0" w:color="auto"/>
            </w:tcBorders>
          </w:tcPr>
          <w:p w:rsidR="00C66CBD" w:rsidRPr="00A50333" w:rsidRDefault="00370554" w:rsidP="006E58A1">
            <w:pPr>
              <w:shd w:val="clear" w:color="auto" w:fill="FFFFFF"/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школа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отец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писать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суббота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танк</w:t>
            </w:r>
          </w:p>
          <w:p w:rsidR="00370554" w:rsidRPr="00A50333" w:rsidRDefault="00370554" w:rsidP="006E58A1">
            <w:pPr>
              <w:shd w:val="clear" w:color="auto" w:fill="FFFFFF"/>
              <w:spacing w:after="120"/>
              <w:rPr>
                <w:lang w:val="ru-RU"/>
              </w:rPr>
            </w:pPr>
            <w:r w:rsidRPr="00A50333">
              <w:rPr>
                <w:lang w:val="ru-RU"/>
              </w:rPr>
              <w:t>мотор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C66CBD" w:rsidRDefault="00370554" w:rsidP="006E58A1">
            <w:pPr>
              <w:shd w:val="clear" w:color="auto" w:fill="FFFFFF"/>
              <w:spacing w:before="120"/>
            </w:pPr>
            <w:r>
              <w:t>škola</w:t>
            </w:r>
          </w:p>
          <w:p w:rsidR="00370554" w:rsidRDefault="00370554" w:rsidP="006E58A1">
            <w:pPr>
              <w:shd w:val="clear" w:color="auto" w:fill="FFFFFF"/>
            </w:pPr>
            <w:r>
              <w:t>otec</w:t>
            </w:r>
          </w:p>
          <w:p w:rsidR="00370554" w:rsidRDefault="00370554" w:rsidP="006E58A1">
            <w:pPr>
              <w:shd w:val="clear" w:color="auto" w:fill="FFFFFF"/>
            </w:pPr>
            <w:r>
              <w:t>psát</w:t>
            </w:r>
          </w:p>
          <w:p w:rsidR="00370554" w:rsidRDefault="00370554" w:rsidP="006E58A1">
            <w:pPr>
              <w:shd w:val="clear" w:color="auto" w:fill="FFFFFF"/>
            </w:pPr>
            <w:r>
              <w:t>sobota</w:t>
            </w:r>
          </w:p>
          <w:p w:rsidR="00370554" w:rsidRDefault="00370554" w:rsidP="006E58A1">
            <w:pPr>
              <w:shd w:val="clear" w:color="auto" w:fill="FFFFFF"/>
            </w:pPr>
            <w:r>
              <w:t>tank</w:t>
            </w:r>
          </w:p>
          <w:p w:rsidR="00370554" w:rsidRPr="00370554" w:rsidRDefault="00370554" w:rsidP="006E58A1">
            <w:pPr>
              <w:shd w:val="clear" w:color="auto" w:fill="FFFFFF"/>
            </w:pPr>
            <w:r>
              <w:t>motor</w:t>
            </w:r>
          </w:p>
        </w:tc>
      </w:tr>
      <w:tr w:rsidR="00C66CBD" w:rsidTr="00A50333">
        <w:tc>
          <w:tcPr>
            <w:tcW w:w="9828" w:type="dxa"/>
            <w:gridSpan w:val="2"/>
            <w:shd w:val="clear" w:color="auto" w:fill="CCFFCC"/>
          </w:tcPr>
          <w:p w:rsidR="00C66CBD" w:rsidRPr="00A50333" w:rsidRDefault="00C66CBD" w:rsidP="006E58A1">
            <w:pPr>
              <w:shd w:val="clear" w:color="auto" w:fill="FFFFFF"/>
              <w:spacing w:before="120"/>
              <w:rPr>
                <w:b/>
              </w:rPr>
            </w:pPr>
            <w:r w:rsidRPr="00A50333">
              <w:rPr>
                <w:b/>
              </w:rPr>
              <w:t xml:space="preserve">D. stejné n. podobné hláskové složení  </w:t>
            </w:r>
            <w:r w:rsidRPr="00A50333">
              <w:rPr>
                <w:b/>
              </w:rPr>
              <w:sym w:font="Symbol" w:char="F0B4"/>
            </w:r>
            <w:r w:rsidRPr="00A50333">
              <w:rPr>
                <w:b/>
              </w:rPr>
              <w:t xml:space="preserve"> stejný n. podobný význam </w:t>
            </w:r>
            <w:r w:rsidRPr="00A50333">
              <w:rPr>
                <w:b/>
              </w:rPr>
              <w:sym w:font="Symbol" w:char="F0B4"/>
            </w:r>
            <w:r w:rsidRPr="00A50333">
              <w:rPr>
                <w:b/>
              </w:rPr>
              <w:t xml:space="preserve"> různá stylistická platnost</w:t>
            </w:r>
          </w:p>
          <w:p w:rsidR="00C66CBD" w:rsidRDefault="00C66CBD" w:rsidP="006E58A1">
            <w:pPr>
              <w:shd w:val="clear" w:color="auto" w:fill="FFFFFF"/>
            </w:pPr>
          </w:p>
        </w:tc>
      </w:tr>
      <w:tr w:rsidR="00C66CBD" w:rsidTr="00A50333">
        <w:tc>
          <w:tcPr>
            <w:tcW w:w="4889" w:type="dxa"/>
            <w:tcBorders>
              <w:bottom w:val="single" w:sz="4" w:space="0" w:color="auto"/>
            </w:tcBorders>
          </w:tcPr>
          <w:p w:rsidR="00C66CBD" w:rsidRPr="00A50333" w:rsidRDefault="00370554" w:rsidP="006E58A1">
            <w:pPr>
              <w:shd w:val="clear" w:color="auto" w:fill="FFFFFF"/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студеный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квартира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здравый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машина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война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весна</w:t>
            </w:r>
          </w:p>
          <w:p w:rsidR="00370554" w:rsidRPr="00A50333" w:rsidRDefault="003705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апрель</w:t>
            </w:r>
          </w:p>
          <w:p w:rsidR="00370554" w:rsidRPr="00A50333" w:rsidRDefault="00370554" w:rsidP="006E58A1">
            <w:pPr>
              <w:shd w:val="clear" w:color="auto" w:fill="FFFFFF"/>
              <w:spacing w:after="120"/>
              <w:rPr>
                <w:lang w:val="ru-RU"/>
              </w:rPr>
            </w:pPr>
            <w:r w:rsidRPr="00A50333">
              <w:rPr>
                <w:lang w:val="ru-RU"/>
              </w:rPr>
              <w:t>женщина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C66CBD" w:rsidRDefault="00370554" w:rsidP="006E58A1">
            <w:pPr>
              <w:shd w:val="clear" w:color="auto" w:fill="FFFFFF"/>
              <w:spacing w:before="120"/>
            </w:pPr>
            <w:r>
              <w:t>studený</w:t>
            </w:r>
          </w:p>
          <w:p w:rsidR="00370554" w:rsidRDefault="00370554" w:rsidP="006E58A1">
            <w:pPr>
              <w:shd w:val="clear" w:color="auto" w:fill="FFFFFF"/>
            </w:pPr>
            <w:r>
              <w:t>kvartýr</w:t>
            </w:r>
          </w:p>
          <w:p w:rsidR="00370554" w:rsidRDefault="00370554" w:rsidP="006E58A1">
            <w:pPr>
              <w:shd w:val="clear" w:color="auto" w:fill="FFFFFF"/>
            </w:pPr>
            <w:r>
              <w:t>zdravý</w:t>
            </w:r>
          </w:p>
          <w:p w:rsidR="00370554" w:rsidRDefault="00370554" w:rsidP="006E58A1">
            <w:pPr>
              <w:shd w:val="clear" w:color="auto" w:fill="FFFFFF"/>
            </w:pPr>
            <w:r>
              <w:t>mašina</w:t>
            </w:r>
          </w:p>
          <w:p w:rsidR="00370554" w:rsidRDefault="00370554" w:rsidP="006E58A1">
            <w:pPr>
              <w:shd w:val="clear" w:color="auto" w:fill="FFFFFF"/>
            </w:pPr>
            <w:r>
              <w:t>vojna</w:t>
            </w:r>
          </w:p>
          <w:p w:rsidR="00370554" w:rsidRDefault="00370554" w:rsidP="006E58A1">
            <w:pPr>
              <w:shd w:val="clear" w:color="auto" w:fill="FFFFFF"/>
            </w:pPr>
            <w:r>
              <w:t>vesna</w:t>
            </w:r>
          </w:p>
          <w:p w:rsidR="00370554" w:rsidRDefault="00370554" w:rsidP="006E58A1">
            <w:pPr>
              <w:shd w:val="clear" w:color="auto" w:fill="FFFFFF"/>
            </w:pPr>
            <w:r>
              <w:t>apríl</w:t>
            </w:r>
          </w:p>
          <w:p w:rsidR="00370554" w:rsidRPr="00370554" w:rsidRDefault="00370554" w:rsidP="006E58A1">
            <w:pPr>
              <w:shd w:val="clear" w:color="auto" w:fill="FFFFFF"/>
            </w:pPr>
            <w:r>
              <w:t>ženština</w:t>
            </w:r>
          </w:p>
        </w:tc>
      </w:tr>
      <w:tr w:rsidR="00370554" w:rsidRPr="00A50333" w:rsidTr="00A50333">
        <w:tc>
          <w:tcPr>
            <w:tcW w:w="9828" w:type="dxa"/>
            <w:gridSpan w:val="2"/>
            <w:shd w:val="clear" w:color="auto" w:fill="CCFFCC"/>
          </w:tcPr>
          <w:p w:rsidR="00370554" w:rsidRPr="00A50333" w:rsidRDefault="00370554" w:rsidP="006E58A1">
            <w:pPr>
              <w:shd w:val="clear" w:color="auto" w:fill="FFFFFF"/>
              <w:spacing w:before="120" w:after="240"/>
              <w:rPr>
                <w:b/>
              </w:rPr>
            </w:pPr>
            <w:r w:rsidRPr="00A50333">
              <w:rPr>
                <w:b/>
              </w:rPr>
              <w:t xml:space="preserve">E. stejné n. podobné hláskové složení  </w:t>
            </w:r>
            <w:r w:rsidRPr="00A50333">
              <w:rPr>
                <w:b/>
              </w:rPr>
              <w:sym w:font="Symbol" w:char="F0B4"/>
            </w:r>
            <w:r w:rsidRPr="00A50333">
              <w:rPr>
                <w:b/>
              </w:rPr>
              <w:t xml:space="preserve"> rozdílný význam</w:t>
            </w:r>
            <w:r w:rsidR="00305953" w:rsidRPr="00A50333">
              <w:rPr>
                <w:b/>
              </w:rPr>
              <w:t xml:space="preserve"> (mezijazyková homonyma)</w:t>
            </w:r>
          </w:p>
        </w:tc>
      </w:tr>
      <w:tr w:rsidR="00C66CBD" w:rsidTr="00A50333">
        <w:tc>
          <w:tcPr>
            <w:tcW w:w="4889" w:type="dxa"/>
            <w:tcBorders>
              <w:bottom w:val="single" w:sz="4" w:space="0" w:color="auto"/>
            </w:tcBorders>
          </w:tcPr>
          <w:p w:rsidR="00C66CBD" w:rsidRPr="00657610" w:rsidRDefault="00657610" w:rsidP="006E58A1">
            <w:pPr>
              <w:shd w:val="clear" w:color="auto" w:fill="FFFFFF"/>
            </w:pPr>
            <w:r w:rsidRPr="00657610">
              <w:t>труп</w:t>
            </w:r>
            <w:r>
              <w:t xml:space="preserve">     (= mrtvola)</w:t>
            </w:r>
          </w:p>
          <w:p w:rsidR="00657610" w:rsidRPr="00657610" w:rsidRDefault="00657610" w:rsidP="006E58A1">
            <w:pPr>
              <w:shd w:val="clear" w:color="auto" w:fill="FFFFFF"/>
            </w:pPr>
            <w:r w:rsidRPr="00657610">
              <w:t>стул</w:t>
            </w:r>
            <w:r>
              <w:t xml:space="preserve">     (= židle)</w:t>
            </w:r>
          </w:p>
          <w:p w:rsidR="00657610" w:rsidRPr="00657610" w:rsidRDefault="00657610" w:rsidP="006E58A1">
            <w:pPr>
              <w:shd w:val="clear" w:color="auto" w:fill="FFFFFF"/>
            </w:pPr>
            <w:r w:rsidRPr="00657610">
              <w:t>забор</w:t>
            </w:r>
            <w:r>
              <w:t xml:space="preserve">   (= plot)</w:t>
            </w:r>
          </w:p>
          <w:p w:rsidR="00657610" w:rsidRPr="00657610" w:rsidRDefault="00657610" w:rsidP="006E58A1">
            <w:pPr>
              <w:shd w:val="clear" w:color="auto" w:fill="FFFFFF"/>
            </w:pPr>
            <w:r w:rsidRPr="00657610">
              <w:t>вор</w:t>
            </w:r>
            <w:r>
              <w:t xml:space="preserve">       (= zloděj)</w:t>
            </w:r>
          </w:p>
          <w:p w:rsidR="00657610" w:rsidRPr="00657610" w:rsidRDefault="00657610" w:rsidP="006E58A1">
            <w:pPr>
              <w:shd w:val="clear" w:color="auto" w:fill="FFFFFF"/>
            </w:pPr>
            <w:r w:rsidRPr="00657610">
              <w:t>злодей</w:t>
            </w:r>
            <w:r>
              <w:t xml:space="preserve"> (= ničema, darebák)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C66CBD" w:rsidRDefault="00657610" w:rsidP="006E58A1">
            <w:pPr>
              <w:shd w:val="clear" w:color="auto" w:fill="FFFFFF"/>
            </w:pPr>
            <w:r>
              <w:t>trup</w:t>
            </w:r>
          </w:p>
          <w:p w:rsidR="00657610" w:rsidRDefault="00657610" w:rsidP="006E58A1">
            <w:pPr>
              <w:shd w:val="clear" w:color="auto" w:fill="FFFFFF"/>
            </w:pPr>
            <w:r>
              <w:t>stůl</w:t>
            </w:r>
          </w:p>
          <w:p w:rsidR="00657610" w:rsidRDefault="00657610" w:rsidP="006E58A1">
            <w:pPr>
              <w:shd w:val="clear" w:color="auto" w:fill="FFFFFF"/>
            </w:pPr>
            <w:r>
              <w:t>zábor</w:t>
            </w:r>
          </w:p>
          <w:p w:rsidR="00657610" w:rsidRDefault="00657610" w:rsidP="006E58A1">
            <w:pPr>
              <w:shd w:val="clear" w:color="auto" w:fill="FFFFFF"/>
            </w:pPr>
            <w:r>
              <w:t>vor</w:t>
            </w:r>
          </w:p>
          <w:p w:rsidR="00657610" w:rsidRPr="00657610" w:rsidRDefault="00657610" w:rsidP="006E58A1">
            <w:pPr>
              <w:shd w:val="clear" w:color="auto" w:fill="FFFFFF"/>
            </w:pPr>
            <w:r>
              <w:t>zloděj</w:t>
            </w:r>
          </w:p>
        </w:tc>
      </w:tr>
      <w:tr w:rsidR="00981F15" w:rsidTr="00A50333">
        <w:tc>
          <w:tcPr>
            <w:tcW w:w="9828" w:type="dxa"/>
            <w:gridSpan w:val="2"/>
            <w:shd w:val="clear" w:color="auto" w:fill="CCFFFF"/>
          </w:tcPr>
          <w:p w:rsidR="00981F15" w:rsidRDefault="00981F15" w:rsidP="006E58A1">
            <w:pPr>
              <w:shd w:val="clear" w:color="auto" w:fill="FFFFFF"/>
            </w:pPr>
          </w:p>
          <w:p w:rsidR="00981F15" w:rsidRDefault="00981F15" w:rsidP="006E58A1">
            <w:pPr>
              <w:shd w:val="clear" w:color="auto" w:fill="FFFFFF"/>
            </w:pPr>
            <w:r>
              <w:t>a) sl. odlišná                  45 – 60%</w:t>
            </w:r>
          </w:p>
          <w:p w:rsidR="00981F15" w:rsidRDefault="00981F15" w:rsidP="006E58A1">
            <w:pPr>
              <w:shd w:val="clear" w:color="auto" w:fill="FFFFFF"/>
            </w:pPr>
            <w:r>
              <w:lastRenderedPageBreak/>
              <w:t>b) sl. částečně odlišná   30 – 40%</w:t>
            </w:r>
          </w:p>
          <w:p w:rsidR="00981F15" w:rsidRDefault="00981F15" w:rsidP="006E58A1">
            <w:pPr>
              <w:shd w:val="clear" w:color="auto" w:fill="FFFFFF"/>
            </w:pPr>
            <w:r>
              <w:t xml:space="preserve">c) sl. </w:t>
            </w:r>
            <w:r w:rsidR="00561084">
              <w:t>shodná</w:t>
            </w:r>
            <w:r>
              <w:t xml:space="preserve">                  </w:t>
            </w:r>
            <w:r w:rsidR="00561084">
              <w:t xml:space="preserve">cca </w:t>
            </w:r>
            <w:r>
              <w:t>10%</w:t>
            </w:r>
          </w:p>
          <w:p w:rsidR="00981F15" w:rsidRDefault="00981F15" w:rsidP="006E58A1">
            <w:pPr>
              <w:shd w:val="clear" w:color="auto" w:fill="FFFFFF"/>
            </w:pPr>
          </w:p>
        </w:tc>
      </w:tr>
    </w:tbl>
    <w:p w:rsidR="006D078A" w:rsidRDefault="006D078A" w:rsidP="006E58A1">
      <w:pPr>
        <w:shd w:val="clear" w:color="auto" w:fill="FFFFFF"/>
      </w:pPr>
    </w:p>
    <w:p w:rsidR="00183BDC" w:rsidRDefault="00183BDC" w:rsidP="006E58A1">
      <w:pPr>
        <w:shd w:val="clear" w:color="auto" w:fill="FFFFFF"/>
      </w:pPr>
    </w:p>
    <w:p w:rsidR="00672B9C" w:rsidRDefault="00672B9C" w:rsidP="006E58A1">
      <w:pPr>
        <w:shd w:val="clear" w:color="auto" w:fill="FFFFFF"/>
      </w:pPr>
    </w:p>
    <w:p w:rsidR="00183BDC" w:rsidRDefault="00183BDC" w:rsidP="006E58A1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183BDC" w:rsidTr="00A50333">
        <w:tc>
          <w:tcPr>
            <w:tcW w:w="10344" w:type="dxa"/>
            <w:gridSpan w:val="2"/>
            <w:shd w:val="clear" w:color="auto" w:fill="FFFFCC"/>
          </w:tcPr>
          <w:p w:rsidR="00183BDC" w:rsidRPr="00A50333" w:rsidRDefault="00183BDC" w:rsidP="006E58A1">
            <w:pPr>
              <w:shd w:val="clear" w:color="auto" w:fill="FFFFFF"/>
              <w:spacing w:before="120"/>
              <w:jc w:val="center"/>
              <w:rPr>
                <w:b/>
                <w:sz w:val="28"/>
                <w:szCs w:val="28"/>
              </w:rPr>
            </w:pPr>
            <w:r w:rsidRPr="00A50333">
              <w:rPr>
                <w:b/>
                <w:sz w:val="28"/>
                <w:szCs w:val="28"/>
              </w:rPr>
              <w:t xml:space="preserve">A. odlišné hláskové složení </w:t>
            </w:r>
            <w:r w:rsidRPr="00A50333">
              <w:rPr>
                <w:b/>
                <w:sz w:val="28"/>
                <w:szCs w:val="28"/>
              </w:rPr>
              <w:tab/>
            </w:r>
            <w:r w:rsidRPr="00A50333">
              <w:rPr>
                <w:b/>
                <w:sz w:val="28"/>
                <w:szCs w:val="28"/>
              </w:rPr>
              <w:sym w:font="Symbol" w:char="F0B4"/>
            </w:r>
            <w:r w:rsidRPr="00A50333">
              <w:rPr>
                <w:b/>
                <w:sz w:val="28"/>
                <w:szCs w:val="28"/>
              </w:rPr>
              <w:t xml:space="preserve">  bez ekvivalentu v jiném jazyce </w:t>
            </w:r>
            <w:r w:rsidRPr="00A50333">
              <w:rPr>
                <w:b/>
                <w:sz w:val="28"/>
                <w:szCs w:val="28"/>
              </w:rPr>
              <w:br/>
              <w:t>(bezekvivalentní pojmenování, etnografizmy</w:t>
            </w:r>
            <w:r w:rsidR="00DB1AFB">
              <w:rPr>
                <w:b/>
                <w:sz w:val="28"/>
                <w:szCs w:val="28"/>
              </w:rPr>
              <w:t>, exotizmy</w:t>
            </w:r>
            <w:r w:rsidRPr="00A50333">
              <w:rPr>
                <w:b/>
                <w:sz w:val="28"/>
                <w:szCs w:val="28"/>
              </w:rPr>
              <w:t>)</w:t>
            </w:r>
          </w:p>
          <w:p w:rsidR="00183BDC" w:rsidRDefault="00183BDC" w:rsidP="006E58A1">
            <w:pPr>
              <w:shd w:val="clear" w:color="auto" w:fill="FFFFFF"/>
            </w:pPr>
          </w:p>
        </w:tc>
      </w:tr>
      <w:tr w:rsidR="009B6A28" w:rsidTr="00A50333">
        <w:tc>
          <w:tcPr>
            <w:tcW w:w="10344" w:type="dxa"/>
            <w:gridSpan w:val="2"/>
          </w:tcPr>
          <w:p w:rsidR="009B6A28" w:rsidRPr="00A50333" w:rsidRDefault="009B6A28" w:rsidP="006E58A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43"/>
              </w:tabs>
              <w:spacing w:before="120"/>
              <w:ind w:left="0" w:firstLine="0"/>
              <w:rPr>
                <w:b/>
              </w:rPr>
            </w:pPr>
            <w:r w:rsidRPr="00A50333">
              <w:rPr>
                <w:b/>
              </w:rPr>
              <w:t xml:space="preserve">v jednom z jazyků chybějí příslušné druhové pojmy </w:t>
            </w:r>
            <w:r w:rsidRPr="00A50333">
              <w:rPr>
                <w:b/>
              </w:rPr>
              <w:sym w:font="Symbol" w:char="F0AE"/>
            </w:r>
            <w:r w:rsidRPr="00A50333">
              <w:rPr>
                <w:b/>
              </w:rPr>
              <w:t xml:space="preserve"> výpůjčky</w:t>
            </w:r>
            <w:r w:rsidR="0014776F" w:rsidRPr="00A50333">
              <w:rPr>
                <w:b/>
              </w:rPr>
              <w:t>:</w:t>
            </w:r>
          </w:p>
          <w:p w:rsidR="0014776F" w:rsidRDefault="0014776F" w:rsidP="006E58A1">
            <w:pPr>
              <w:shd w:val="clear" w:color="auto" w:fill="FFFFFF"/>
              <w:ind w:left="360"/>
            </w:pPr>
          </w:p>
          <w:p w:rsidR="0014776F" w:rsidRPr="009B6A28" w:rsidRDefault="0014776F" w:rsidP="006E58A1">
            <w:pPr>
              <w:shd w:val="clear" w:color="auto" w:fill="FFFFFF"/>
            </w:pPr>
            <w:r w:rsidRPr="009B6A28">
              <w:t>рубль, копейка</w:t>
            </w:r>
            <w:r>
              <w:t xml:space="preserve">     </w:t>
            </w:r>
            <w:r w:rsidR="00D07AAE" w:rsidRPr="00A50333">
              <w:sym w:font="Symbol" w:char="F0AE"/>
            </w:r>
            <w:r>
              <w:t xml:space="preserve">      </w:t>
            </w:r>
            <w:r w:rsidRPr="00A50333">
              <w:rPr>
                <w:i/>
              </w:rPr>
              <w:t>rubl, kopějka</w:t>
            </w:r>
          </w:p>
          <w:p w:rsidR="009B6A28" w:rsidRDefault="0014776F" w:rsidP="006E58A1">
            <w:pPr>
              <w:shd w:val="clear" w:color="auto" w:fill="FFFFFF"/>
            </w:pPr>
            <w:r w:rsidRPr="00A50333">
              <w:rPr>
                <w:i/>
              </w:rPr>
              <w:t>крона, геллер</w:t>
            </w:r>
            <w:r>
              <w:t xml:space="preserve">       </w:t>
            </w:r>
            <w:r w:rsidR="00B51E54">
              <w:t xml:space="preserve"> </w:t>
            </w:r>
            <w:r w:rsidRPr="00A50333">
              <w:sym w:font="Symbol" w:char="F0AC"/>
            </w:r>
            <w:r>
              <w:t xml:space="preserve">      koruna, halíř</w:t>
            </w:r>
          </w:p>
          <w:p w:rsidR="0014776F" w:rsidRDefault="0014776F" w:rsidP="006E58A1">
            <w:pPr>
              <w:shd w:val="clear" w:color="auto" w:fill="FFFFFF"/>
            </w:pPr>
          </w:p>
          <w:p w:rsidR="0014776F" w:rsidRPr="00A50333" w:rsidRDefault="0014776F" w:rsidP="006E58A1">
            <w:pPr>
              <w:shd w:val="clear" w:color="auto" w:fill="FFFFFF"/>
              <w:rPr>
                <w:lang w:val="en-US"/>
              </w:rPr>
            </w:pPr>
            <w:r w:rsidRPr="00A50333">
              <w:rPr>
                <w:lang w:val="ru-RU"/>
              </w:rPr>
              <w:t>лорд</w:t>
            </w:r>
            <w:r w:rsidRPr="00A50333">
              <w:rPr>
                <w:lang w:val="en-US"/>
              </w:rPr>
              <w:t xml:space="preserve">, </w:t>
            </w:r>
            <w:r w:rsidRPr="00A50333">
              <w:rPr>
                <w:lang w:val="ru-RU"/>
              </w:rPr>
              <w:t>мисс</w:t>
            </w:r>
            <w:r w:rsidRPr="00A50333">
              <w:rPr>
                <w:lang w:val="en-US"/>
              </w:rPr>
              <w:t xml:space="preserve">, </w:t>
            </w:r>
            <w:r w:rsidRPr="00A50333">
              <w:rPr>
                <w:lang w:val="ru-RU"/>
              </w:rPr>
              <w:t>леди</w:t>
            </w:r>
            <w:r w:rsidRPr="00A50333">
              <w:rPr>
                <w:lang w:val="en-US"/>
              </w:rPr>
              <w:t xml:space="preserve">      </w:t>
            </w:r>
            <w:r w:rsidRPr="00A50333">
              <w:rPr>
                <w:lang w:val="en-US"/>
              </w:rPr>
              <w:sym w:font="Symbol" w:char="F02D"/>
            </w:r>
            <w:r w:rsidRPr="00A50333">
              <w:rPr>
                <w:lang w:val="en-US"/>
              </w:rPr>
              <w:t xml:space="preserve">      lord, miss, lady</w:t>
            </w:r>
          </w:p>
          <w:p w:rsidR="0014776F" w:rsidRPr="00A50333" w:rsidRDefault="0014776F" w:rsidP="006E58A1">
            <w:pPr>
              <w:shd w:val="clear" w:color="auto" w:fill="FFFFFF"/>
              <w:rPr>
                <w:lang w:val="en-US"/>
              </w:rPr>
            </w:pPr>
          </w:p>
          <w:p w:rsidR="0014776F" w:rsidRPr="0014776F" w:rsidRDefault="0014776F" w:rsidP="006E58A1">
            <w:pPr>
              <w:shd w:val="clear" w:color="auto" w:fill="FFFFFF"/>
              <w:spacing w:after="120"/>
            </w:pPr>
            <w:r w:rsidRPr="00A50333">
              <w:rPr>
                <w:i/>
                <w:lang w:val="ru-RU"/>
              </w:rPr>
              <w:t>д-р</w:t>
            </w:r>
            <w:r w:rsidRPr="00A50333">
              <w:rPr>
                <w:lang w:val="ru-RU"/>
              </w:rPr>
              <w:t xml:space="preserve">        </w:t>
            </w:r>
            <w:r w:rsidRPr="00A50333">
              <w:sym w:font="Symbol" w:char="F0AC"/>
            </w:r>
            <w:r>
              <w:t xml:space="preserve">      </w:t>
            </w:r>
            <w:r w:rsidRPr="00A50333">
              <w:rPr>
                <w:lang w:val="ru-RU"/>
              </w:rPr>
              <w:t xml:space="preserve">       </w:t>
            </w:r>
            <w:r>
              <w:t>dr.</w:t>
            </w:r>
          </w:p>
        </w:tc>
      </w:tr>
      <w:tr w:rsidR="009B6A28" w:rsidTr="00A50333">
        <w:tc>
          <w:tcPr>
            <w:tcW w:w="10344" w:type="dxa"/>
            <w:gridSpan w:val="2"/>
          </w:tcPr>
          <w:p w:rsidR="009B6A28" w:rsidRPr="00A50333" w:rsidRDefault="0014776F" w:rsidP="006E58A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0"/>
              </w:tabs>
              <w:spacing w:before="120"/>
              <w:ind w:left="0" w:firstLine="0"/>
              <w:rPr>
                <w:b/>
              </w:rPr>
            </w:pPr>
            <w:r w:rsidRPr="00A50333">
              <w:rPr>
                <w:b/>
              </w:rPr>
              <w:t>kalkování (částečné n. úplné):</w:t>
            </w:r>
          </w:p>
          <w:p w:rsidR="0014776F" w:rsidRDefault="0014776F" w:rsidP="006E58A1">
            <w:pPr>
              <w:shd w:val="clear" w:color="auto" w:fill="FFFFFF"/>
            </w:pPr>
          </w:p>
          <w:p w:rsidR="0014776F" w:rsidRPr="00D07AAE" w:rsidRDefault="0014776F" w:rsidP="006E58A1">
            <w:pPr>
              <w:shd w:val="clear" w:color="auto" w:fill="FFFFFF"/>
            </w:pPr>
            <w:r w:rsidRPr="00D07AAE">
              <w:t>Дальний Восток</w:t>
            </w:r>
            <w:r w:rsidR="00D07AAE" w:rsidRPr="00D07AAE">
              <w:t xml:space="preserve">       </w:t>
            </w:r>
            <w:r w:rsidR="00D07AAE" w:rsidRPr="00A50333">
              <w:sym w:font="Symbol" w:char="F0AE"/>
            </w:r>
            <w:r w:rsidR="00D07AAE">
              <w:t xml:space="preserve">      </w:t>
            </w:r>
            <w:r w:rsidR="00D07AAE" w:rsidRPr="00A50333">
              <w:rPr>
                <w:i/>
              </w:rPr>
              <w:t>Dálný východ</w:t>
            </w:r>
          </w:p>
          <w:p w:rsidR="0014776F" w:rsidRPr="00D07AAE" w:rsidRDefault="00D07AAE" w:rsidP="006E58A1">
            <w:pPr>
              <w:shd w:val="clear" w:color="auto" w:fill="FFFFFF"/>
            </w:pPr>
            <w:r w:rsidRPr="00D07AAE">
              <w:t xml:space="preserve">Красная площадь     </w:t>
            </w:r>
            <w:r w:rsidRPr="00A50333">
              <w:sym w:font="Symbol" w:char="F0AE"/>
            </w:r>
            <w:r>
              <w:t xml:space="preserve">      </w:t>
            </w:r>
            <w:r w:rsidRPr="00A50333">
              <w:rPr>
                <w:i/>
              </w:rPr>
              <w:t>Rudé náměstí</w:t>
            </w:r>
          </w:p>
          <w:p w:rsidR="0014776F" w:rsidRPr="00A50333" w:rsidRDefault="00D07AAE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 xml:space="preserve">город-герой              </w:t>
            </w:r>
            <w:r w:rsidRPr="00A50333">
              <w:sym w:font="Symbol" w:char="F0AE"/>
            </w:r>
            <w:r>
              <w:t xml:space="preserve">      </w:t>
            </w:r>
            <w:r w:rsidR="002143F3" w:rsidRPr="00A50333">
              <w:rPr>
                <w:i/>
              </w:rPr>
              <w:t>město-hrdina</w:t>
            </w:r>
          </w:p>
          <w:p w:rsidR="0014776F" w:rsidRDefault="0014776F" w:rsidP="006E58A1">
            <w:pPr>
              <w:shd w:val="clear" w:color="auto" w:fill="FFFFFF"/>
            </w:pPr>
          </w:p>
          <w:p w:rsidR="0014776F" w:rsidRPr="009B6A28" w:rsidRDefault="0014776F" w:rsidP="006E58A1">
            <w:pPr>
              <w:shd w:val="clear" w:color="auto" w:fill="FFFFFF"/>
            </w:pPr>
          </w:p>
        </w:tc>
      </w:tr>
      <w:tr w:rsidR="002143F3" w:rsidTr="00A50333">
        <w:tc>
          <w:tcPr>
            <w:tcW w:w="10344" w:type="dxa"/>
            <w:gridSpan w:val="2"/>
          </w:tcPr>
          <w:p w:rsidR="002143F3" w:rsidRPr="00A50333" w:rsidRDefault="002143F3" w:rsidP="006E58A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60"/>
              </w:tabs>
              <w:spacing w:before="120"/>
              <w:ind w:left="0" w:firstLine="0"/>
              <w:rPr>
                <w:b/>
              </w:rPr>
            </w:pPr>
            <w:r w:rsidRPr="00A50333">
              <w:rPr>
                <w:b/>
              </w:rPr>
              <w:t>opis prostředky druhého jazyka:</w:t>
            </w:r>
          </w:p>
          <w:p w:rsidR="002143F3" w:rsidRDefault="002143F3" w:rsidP="006E58A1">
            <w:pPr>
              <w:shd w:val="clear" w:color="auto" w:fill="FFFFFF"/>
              <w:tabs>
                <w:tab w:val="left" w:pos="360"/>
              </w:tabs>
            </w:pPr>
          </w:p>
          <w:p w:rsidR="002143F3" w:rsidRPr="00B51E54" w:rsidRDefault="002143F3" w:rsidP="006E58A1">
            <w:pPr>
              <w:shd w:val="clear" w:color="auto" w:fill="FFFFFF"/>
            </w:pPr>
            <w:r w:rsidRPr="00B51E54">
              <w:t xml:space="preserve">щи                           </w:t>
            </w:r>
            <w:r w:rsidRPr="00A50333">
              <w:sym w:font="Symbol" w:char="F0AE"/>
            </w:r>
            <w:r w:rsidR="00B51E54">
              <w:t xml:space="preserve">         </w:t>
            </w:r>
            <w:r w:rsidR="00B51E54" w:rsidRPr="00A50333">
              <w:rPr>
                <w:i/>
              </w:rPr>
              <w:t>zelná polévka</w:t>
            </w:r>
          </w:p>
          <w:p w:rsidR="002143F3" w:rsidRPr="00B51E54" w:rsidRDefault="002143F3" w:rsidP="006E58A1">
            <w:pPr>
              <w:shd w:val="clear" w:color="auto" w:fill="FFFFFF"/>
            </w:pPr>
            <w:r w:rsidRPr="00B51E54">
              <w:t xml:space="preserve">кислые щи             </w:t>
            </w:r>
            <w:r w:rsidRPr="00A50333">
              <w:sym w:font="Symbol" w:char="F0AE"/>
            </w:r>
            <w:r w:rsidR="00B51E54">
              <w:t xml:space="preserve">          </w:t>
            </w:r>
            <w:r w:rsidR="00B51E54" w:rsidRPr="00A50333">
              <w:rPr>
                <w:i/>
              </w:rPr>
              <w:t>polévka z kyselého zelí</w:t>
            </w:r>
          </w:p>
          <w:p w:rsidR="002143F3" w:rsidRPr="00B51E54" w:rsidRDefault="002143F3" w:rsidP="006E58A1">
            <w:pPr>
              <w:shd w:val="clear" w:color="auto" w:fill="FFFFFF"/>
            </w:pPr>
          </w:p>
          <w:p w:rsidR="002143F3" w:rsidRPr="002143F3" w:rsidRDefault="002143F3" w:rsidP="006E58A1">
            <w:pPr>
              <w:shd w:val="clear" w:color="auto" w:fill="FFFFFF"/>
            </w:pPr>
            <w:r w:rsidRPr="00A50333">
              <w:rPr>
                <w:i/>
                <w:lang w:val="ru-RU"/>
              </w:rPr>
              <w:t>соленая рыба в маринаде с овощами</w:t>
            </w:r>
            <w:r w:rsidRPr="00A50333">
              <w:rPr>
                <w:lang w:val="ru-RU"/>
              </w:rPr>
              <w:t xml:space="preserve">                  </w:t>
            </w:r>
            <w:r w:rsidRPr="00A50333">
              <w:sym w:font="Symbol" w:char="F0AC"/>
            </w:r>
            <w:r w:rsidRPr="00A50333">
              <w:rPr>
                <w:lang w:val="ru-RU"/>
              </w:rPr>
              <w:t xml:space="preserve">        </w:t>
            </w:r>
            <w:r>
              <w:t>zavináč</w:t>
            </w:r>
          </w:p>
          <w:p w:rsidR="002143F3" w:rsidRPr="002143F3" w:rsidRDefault="002143F3" w:rsidP="006E58A1">
            <w:pPr>
              <w:shd w:val="clear" w:color="auto" w:fill="FFFFFF"/>
            </w:pPr>
            <w:r w:rsidRPr="00A50333">
              <w:rPr>
                <w:i/>
              </w:rPr>
              <w:t>пражская колбаска</w:t>
            </w:r>
            <w:r w:rsidRPr="002143F3">
              <w:t xml:space="preserve">                                               </w:t>
            </w:r>
            <w:r w:rsidRPr="00A50333">
              <w:sym w:font="Symbol" w:char="F0AC"/>
            </w:r>
            <w:r>
              <w:t xml:space="preserve">        špekáček</w:t>
            </w:r>
          </w:p>
          <w:p w:rsidR="002143F3" w:rsidRPr="002143F3" w:rsidRDefault="002143F3" w:rsidP="006E58A1">
            <w:pPr>
              <w:shd w:val="clear" w:color="auto" w:fill="FFFFFF"/>
            </w:pPr>
            <w:r w:rsidRPr="00A50333">
              <w:rPr>
                <w:i/>
              </w:rPr>
              <w:t>мягкий сыр разной формы с резким запахом</w:t>
            </w:r>
            <w:r w:rsidRPr="002143F3">
              <w:t xml:space="preserve">     </w:t>
            </w:r>
            <w:r w:rsidRPr="00A50333">
              <w:sym w:font="Symbol" w:char="F0AC"/>
            </w:r>
            <w:r>
              <w:t xml:space="preserve">       (olomoucké) tvarůžky</w:t>
            </w:r>
          </w:p>
          <w:p w:rsidR="002143F3" w:rsidRPr="009B6A28" w:rsidRDefault="002143F3" w:rsidP="006E58A1">
            <w:pPr>
              <w:shd w:val="clear" w:color="auto" w:fill="FFFFFF"/>
            </w:pPr>
          </w:p>
        </w:tc>
      </w:tr>
      <w:tr w:rsidR="00B51E54" w:rsidTr="00A50333">
        <w:tc>
          <w:tcPr>
            <w:tcW w:w="10344" w:type="dxa"/>
            <w:gridSpan w:val="2"/>
          </w:tcPr>
          <w:p w:rsidR="00B51E54" w:rsidRDefault="00B51E54" w:rsidP="006E58A1">
            <w:pPr>
              <w:shd w:val="clear" w:color="auto" w:fill="FFFFFF"/>
            </w:pPr>
          </w:p>
          <w:p w:rsidR="00B51E54" w:rsidRPr="00A50333" w:rsidRDefault="00B51E54" w:rsidP="006E58A1">
            <w:pPr>
              <w:shd w:val="clear" w:color="auto" w:fill="FFFFFF"/>
              <w:rPr>
                <w:b/>
              </w:rPr>
            </w:pPr>
            <w:r w:rsidRPr="00A50333">
              <w:rPr>
                <w:b/>
              </w:rPr>
              <w:t>Druhy lingvoreálií</w:t>
            </w:r>
          </w:p>
          <w:p w:rsidR="00B51E54" w:rsidRPr="009B6A28" w:rsidRDefault="00B51E54" w:rsidP="006E58A1">
            <w:pPr>
              <w:shd w:val="clear" w:color="auto" w:fill="FFFFFF"/>
            </w:pPr>
          </w:p>
        </w:tc>
      </w:tr>
      <w:tr w:rsidR="009B6A28" w:rsidTr="00A50333">
        <w:tc>
          <w:tcPr>
            <w:tcW w:w="5172" w:type="dxa"/>
          </w:tcPr>
          <w:p w:rsidR="009B6A28" w:rsidRDefault="00B51E54" w:rsidP="006E58A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77"/>
              </w:tabs>
              <w:spacing w:before="120"/>
              <w:ind w:left="0" w:firstLine="0"/>
            </w:pPr>
            <w:r>
              <w:t>Způsob života:</w:t>
            </w:r>
          </w:p>
          <w:p w:rsidR="00B51E54" w:rsidRDefault="00B51E54" w:rsidP="006E58A1">
            <w:pPr>
              <w:numPr>
                <w:ilvl w:val="0"/>
                <w:numId w:val="3"/>
              </w:numPr>
              <w:shd w:val="clear" w:color="auto" w:fill="FFFFFF"/>
            </w:pPr>
            <w:r>
              <w:t xml:space="preserve">jídlo: </w:t>
            </w:r>
          </w:p>
          <w:p w:rsidR="00B51E54" w:rsidRDefault="00B51E54" w:rsidP="006E58A1">
            <w:pPr>
              <w:shd w:val="clear" w:color="auto" w:fill="FFFFFF"/>
            </w:pPr>
          </w:p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борщ</w:t>
            </w:r>
          </w:p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пельмени</w:t>
            </w:r>
          </w:p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шашлык</w:t>
            </w:r>
          </w:p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кумыс</w:t>
            </w:r>
          </w:p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</w:p>
          <w:p w:rsidR="00B51E54" w:rsidRPr="00A50333" w:rsidRDefault="00B51E54" w:rsidP="006E58A1">
            <w:pPr>
              <w:shd w:val="clear" w:color="auto" w:fill="FFFFFF"/>
              <w:rPr>
                <w:i/>
                <w:lang w:val="ru-RU"/>
              </w:rPr>
            </w:pPr>
            <w:r w:rsidRPr="00A50333">
              <w:rPr>
                <w:i/>
                <w:lang w:val="ru-RU"/>
              </w:rPr>
              <w:t>кнедлик</w:t>
            </w:r>
          </w:p>
          <w:p w:rsidR="00B51E54" w:rsidRPr="00A50333" w:rsidRDefault="00B51E54" w:rsidP="006E58A1">
            <w:pPr>
              <w:shd w:val="clear" w:color="auto" w:fill="FFFFFF"/>
              <w:rPr>
                <w:i/>
                <w:lang w:val="ru-RU"/>
              </w:rPr>
            </w:pPr>
            <w:r w:rsidRPr="00A50333">
              <w:rPr>
                <w:i/>
                <w:lang w:val="ru-RU"/>
              </w:rPr>
              <w:lastRenderedPageBreak/>
              <w:t>оладьи из сырого картофеля</w:t>
            </w:r>
          </w:p>
          <w:p w:rsidR="00B51E54" w:rsidRPr="00A50333" w:rsidRDefault="00B51E54" w:rsidP="006E58A1">
            <w:pPr>
              <w:shd w:val="clear" w:color="auto" w:fill="FFFFFF"/>
              <w:rPr>
                <w:i/>
                <w:lang w:val="ru-RU"/>
              </w:rPr>
            </w:pPr>
            <w:r w:rsidRPr="00A50333">
              <w:rPr>
                <w:i/>
                <w:lang w:val="ru-RU"/>
              </w:rPr>
              <w:t>копченые колбаски грубого помола</w:t>
            </w:r>
          </w:p>
          <w:p w:rsidR="00B51E54" w:rsidRDefault="00B51E54" w:rsidP="006E58A1">
            <w:pPr>
              <w:shd w:val="clear" w:color="auto" w:fill="FFFFFF"/>
            </w:pPr>
          </w:p>
          <w:p w:rsidR="008F22B1" w:rsidRDefault="008F22B1" w:rsidP="006E58A1">
            <w:pPr>
              <w:numPr>
                <w:ilvl w:val="0"/>
                <w:numId w:val="3"/>
              </w:numPr>
              <w:shd w:val="clear" w:color="auto" w:fill="FFFFFF"/>
            </w:pPr>
            <w:r>
              <w:t>odívání:</w:t>
            </w:r>
          </w:p>
          <w:p w:rsidR="008F22B1" w:rsidRDefault="008F22B1" w:rsidP="006E58A1">
            <w:pPr>
              <w:shd w:val="clear" w:color="auto" w:fill="FFFFFF"/>
            </w:pPr>
          </w:p>
          <w:p w:rsidR="008F22B1" w:rsidRPr="00A50333" w:rsidRDefault="008F22B1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валенки</w:t>
            </w:r>
          </w:p>
          <w:p w:rsidR="008F22B1" w:rsidRPr="00A50333" w:rsidRDefault="008F22B1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фуражка</w:t>
            </w:r>
          </w:p>
          <w:p w:rsidR="008F22B1" w:rsidRDefault="008F22B1" w:rsidP="006E58A1">
            <w:pPr>
              <w:shd w:val="clear" w:color="auto" w:fill="FFFFFF"/>
            </w:pPr>
            <w:r w:rsidRPr="00A50333">
              <w:rPr>
                <w:lang w:val="ru-RU"/>
              </w:rPr>
              <w:t>гимнастерка</w:t>
            </w:r>
          </w:p>
          <w:p w:rsidR="008C13AA" w:rsidRDefault="008C13AA" w:rsidP="006E58A1">
            <w:pPr>
              <w:shd w:val="clear" w:color="auto" w:fill="FFFFFF"/>
            </w:pPr>
          </w:p>
          <w:p w:rsidR="008C13AA" w:rsidRDefault="008C13AA" w:rsidP="006E58A1">
            <w:pPr>
              <w:numPr>
                <w:ilvl w:val="0"/>
                <w:numId w:val="3"/>
              </w:numPr>
              <w:shd w:val="clear" w:color="auto" w:fill="FFFFFF"/>
            </w:pPr>
            <w:r>
              <w:t>předměty denního života:</w:t>
            </w:r>
          </w:p>
          <w:p w:rsidR="008C13AA" w:rsidRPr="00A50333" w:rsidRDefault="008C13AA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киот</w:t>
            </w:r>
          </w:p>
          <w:p w:rsidR="008C13AA" w:rsidRPr="00A50333" w:rsidRDefault="008C13AA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баян</w:t>
            </w:r>
          </w:p>
          <w:p w:rsidR="008C13AA" w:rsidRPr="00A50333" w:rsidRDefault="008C13AA" w:rsidP="006E58A1">
            <w:pPr>
              <w:shd w:val="clear" w:color="auto" w:fill="FFFFFF"/>
              <w:rPr>
                <w:lang w:val="ru-RU"/>
              </w:rPr>
            </w:pPr>
            <w:r w:rsidRPr="00A50333">
              <w:rPr>
                <w:lang w:val="ru-RU"/>
              </w:rPr>
              <w:t>самовар</w:t>
            </w:r>
          </w:p>
          <w:p w:rsidR="008C13AA" w:rsidRPr="008C13AA" w:rsidRDefault="008C13AA" w:rsidP="006E58A1">
            <w:pPr>
              <w:shd w:val="clear" w:color="auto" w:fill="FFFFFF"/>
            </w:pPr>
          </w:p>
        </w:tc>
        <w:tc>
          <w:tcPr>
            <w:tcW w:w="5172" w:type="dxa"/>
          </w:tcPr>
          <w:p w:rsidR="009B6A28" w:rsidRPr="00A50333" w:rsidRDefault="009B6A28" w:rsidP="006E58A1">
            <w:pPr>
              <w:shd w:val="clear" w:color="auto" w:fill="FFFFFF"/>
              <w:rPr>
                <w:lang w:val="ru-RU"/>
              </w:rPr>
            </w:pPr>
          </w:p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</w:p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</w:p>
          <w:p w:rsidR="00B51E54" w:rsidRPr="00A50333" w:rsidRDefault="00B51E54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boršč</w:t>
            </w:r>
          </w:p>
          <w:p w:rsidR="00B51E54" w:rsidRPr="00A50333" w:rsidRDefault="00B51E54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pelmeně</w:t>
            </w:r>
          </w:p>
          <w:p w:rsidR="00B51E54" w:rsidRPr="00A50333" w:rsidRDefault="00B51E54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šašlyk</w:t>
            </w:r>
          </w:p>
          <w:p w:rsidR="00B51E54" w:rsidRPr="00A50333" w:rsidRDefault="00B51E54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kumys</w:t>
            </w:r>
          </w:p>
          <w:p w:rsidR="00B51E54" w:rsidRDefault="00B51E54" w:rsidP="006E58A1">
            <w:pPr>
              <w:shd w:val="clear" w:color="auto" w:fill="FFFFFF"/>
            </w:pPr>
          </w:p>
          <w:p w:rsidR="00B51E54" w:rsidRDefault="00B51E54" w:rsidP="006E58A1">
            <w:pPr>
              <w:shd w:val="clear" w:color="auto" w:fill="FFFFFF"/>
            </w:pPr>
            <w:r>
              <w:t>knedlík</w:t>
            </w:r>
          </w:p>
          <w:p w:rsidR="00B51E54" w:rsidRDefault="00B51E54" w:rsidP="006E58A1">
            <w:pPr>
              <w:shd w:val="clear" w:color="auto" w:fill="FFFFFF"/>
            </w:pPr>
            <w:r>
              <w:lastRenderedPageBreak/>
              <w:t>bramborák</w:t>
            </w:r>
          </w:p>
          <w:p w:rsidR="00B51E54" w:rsidRDefault="00B51E54" w:rsidP="006E58A1">
            <w:pPr>
              <w:shd w:val="clear" w:color="auto" w:fill="FFFFFF"/>
            </w:pPr>
            <w:r>
              <w:t>klobása</w:t>
            </w:r>
          </w:p>
          <w:p w:rsidR="008C13AA" w:rsidRDefault="008C13AA" w:rsidP="006E58A1">
            <w:pPr>
              <w:shd w:val="clear" w:color="auto" w:fill="FFFFFF"/>
            </w:pPr>
          </w:p>
          <w:p w:rsidR="008C13AA" w:rsidRDefault="008C13AA" w:rsidP="006E58A1">
            <w:pPr>
              <w:shd w:val="clear" w:color="auto" w:fill="FFFFFF"/>
            </w:pPr>
          </w:p>
          <w:p w:rsidR="008C13AA" w:rsidRDefault="008C13AA" w:rsidP="006E58A1">
            <w:pPr>
              <w:shd w:val="clear" w:color="auto" w:fill="FFFFFF"/>
            </w:pP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válenky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furažka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gymnasťorka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zasklená skříňka na ikony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harmonika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samovar</w:t>
            </w:r>
          </w:p>
          <w:p w:rsidR="008C13AA" w:rsidRPr="00B51E54" w:rsidRDefault="008C13AA" w:rsidP="006E58A1">
            <w:pPr>
              <w:shd w:val="clear" w:color="auto" w:fill="FFFFFF"/>
            </w:pPr>
          </w:p>
        </w:tc>
      </w:tr>
      <w:tr w:rsidR="00B51E54" w:rsidTr="00A50333">
        <w:tc>
          <w:tcPr>
            <w:tcW w:w="5172" w:type="dxa"/>
          </w:tcPr>
          <w:p w:rsidR="00B51E54" w:rsidRDefault="008C13AA" w:rsidP="006E58A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77"/>
              </w:tabs>
              <w:spacing w:before="120"/>
              <w:ind w:left="0" w:firstLine="0"/>
            </w:pPr>
            <w:r>
              <w:lastRenderedPageBreak/>
              <w:t>Zaměstnání:</w:t>
            </w:r>
            <w:r w:rsidRPr="00A50333">
              <w:rPr>
                <w:lang w:val="ru-RU"/>
              </w:rPr>
              <w:t xml:space="preserve"> каюр, мираб</w:t>
            </w:r>
          </w:p>
        </w:tc>
        <w:tc>
          <w:tcPr>
            <w:tcW w:w="5172" w:type="dxa"/>
          </w:tcPr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</w:p>
        </w:tc>
      </w:tr>
      <w:tr w:rsidR="00B51E54" w:rsidTr="00A50333">
        <w:tc>
          <w:tcPr>
            <w:tcW w:w="5172" w:type="dxa"/>
            <w:tcBorders>
              <w:bottom w:val="single" w:sz="4" w:space="0" w:color="auto"/>
            </w:tcBorders>
          </w:tcPr>
          <w:p w:rsidR="00B51E54" w:rsidRDefault="008C13AA" w:rsidP="006E58A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277"/>
              </w:tabs>
              <w:spacing w:before="120"/>
              <w:ind w:left="0" w:firstLine="0"/>
            </w:pPr>
            <w:r>
              <w:t>Historické jevy:</w:t>
            </w:r>
          </w:p>
          <w:p w:rsidR="008C13AA" w:rsidRPr="00A50333" w:rsidRDefault="008C13AA" w:rsidP="006E58A1">
            <w:pPr>
              <w:shd w:val="clear" w:color="auto" w:fill="FFFFFF"/>
              <w:tabs>
                <w:tab w:val="left" w:pos="277"/>
              </w:tabs>
              <w:rPr>
                <w:lang w:val="ru-RU"/>
              </w:rPr>
            </w:pPr>
            <w:r w:rsidRPr="00A50333">
              <w:rPr>
                <w:lang w:val="ru-RU"/>
              </w:rPr>
              <w:t>крепостное право</w:t>
            </w:r>
          </w:p>
          <w:p w:rsidR="008C13AA" w:rsidRDefault="008C13AA" w:rsidP="006E58A1">
            <w:pPr>
              <w:shd w:val="clear" w:color="auto" w:fill="FFFFFF"/>
              <w:tabs>
                <w:tab w:val="left" w:pos="277"/>
              </w:tabs>
            </w:pPr>
            <w:r w:rsidRPr="00A50333">
              <w:rPr>
                <w:lang w:val="ru-RU"/>
              </w:rPr>
              <w:t>барин</w:t>
            </w:r>
          </w:p>
          <w:p w:rsidR="008C13AA" w:rsidRDefault="008C13AA" w:rsidP="006E58A1">
            <w:pPr>
              <w:shd w:val="clear" w:color="auto" w:fill="FFFFFF"/>
              <w:tabs>
                <w:tab w:val="left" w:pos="277"/>
              </w:tabs>
            </w:pPr>
            <w:r w:rsidRPr="00A50333">
              <w:rPr>
                <w:lang w:val="ru-RU"/>
              </w:rPr>
              <w:t>барыня</w:t>
            </w:r>
          </w:p>
          <w:p w:rsidR="008C13AA" w:rsidRPr="00A50333" w:rsidRDefault="008C13AA" w:rsidP="006E58A1">
            <w:pPr>
              <w:shd w:val="clear" w:color="auto" w:fill="FFFFFF"/>
              <w:tabs>
                <w:tab w:val="left" w:pos="277"/>
              </w:tabs>
              <w:rPr>
                <w:lang w:val="ru-RU"/>
              </w:rPr>
            </w:pPr>
            <w:r w:rsidRPr="00A50333">
              <w:rPr>
                <w:lang w:val="ru-RU"/>
              </w:rPr>
              <w:t>барышня</w:t>
            </w:r>
          </w:p>
          <w:p w:rsidR="008C13AA" w:rsidRPr="00A50333" w:rsidRDefault="008C13AA" w:rsidP="006E58A1">
            <w:pPr>
              <w:shd w:val="clear" w:color="auto" w:fill="FFFFFF"/>
              <w:tabs>
                <w:tab w:val="left" w:pos="277"/>
              </w:tabs>
              <w:rPr>
                <w:lang w:val="ru-RU"/>
              </w:rPr>
            </w:pPr>
            <w:r w:rsidRPr="00A50333">
              <w:rPr>
                <w:lang w:val="ru-RU"/>
              </w:rPr>
              <w:t>барщина</w:t>
            </w:r>
          </w:p>
          <w:p w:rsidR="008C13AA" w:rsidRPr="00A50333" w:rsidRDefault="008C13AA" w:rsidP="006E58A1">
            <w:pPr>
              <w:shd w:val="clear" w:color="auto" w:fill="FFFFFF"/>
              <w:tabs>
                <w:tab w:val="left" w:pos="277"/>
              </w:tabs>
              <w:rPr>
                <w:lang w:val="ru-RU"/>
              </w:rPr>
            </w:pPr>
            <w:r w:rsidRPr="00A50333">
              <w:rPr>
                <w:lang w:val="ru-RU"/>
              </w:rPr>
              <w:t>смута</w:t>
            </w:r>
          </w:p>
          <w:p w:rsidR="008C13AA" w:rsidRPr="00A50333" w:rsidRDefault="008C13AA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A50333">
              <w:rPr>
                <w:i/>
                <w:lang w:val="ru-RU"/>
              </w:rPr>
              <w:t>период упадка</w:t>
            </w:r>
          </w:p>
          <w:p w:rsidR="008C13AA" w:rsidRPr="00A50333" w:rsidRDefault="008C13AA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B51E54" w:rsidRPr="00A50333" w:rsidRDefault="00B51E54" w:rsidP="006E58A1">
            <w:pPr>
              <w:shd w:val="clear" w:color="auto" w:fill="FFFFFF"/>
              <w:rPr>
                <w:lang w:val="ru-RU"/>
              </w:rPr>
            </w:pP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nevolnictví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pán, bárin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paní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slečna, báryšňa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  <w:r w:rsidRPr="00A50333">
              <w:rPr>
                <w:i/>
              </w:rPr>
              <w:t>„smuta“</w:t>
            </w:r>
          </w:p>
          <w:p w:rsidR="008C13AA" w:rsidRPr="00A50333" w:rsidRDefault="008C13AA" w:rsidP="006E58A1">
            <w:pPr>
              <w:shd w:val="clear" w:color="auto" w:fill="FFFFFF"/>
              <w:rPr>
                <w:i/>
              </w:rPr>
            </w:pPr>
          </w:p>
          <w:p w:rsidR="008C13AA" w:rsidRPr="008C13AA" w:rsidRDefault="008C13AA" w:rsidP="006E58A1">
            <w:pPr>
              <w:shd w:val="clear" w:color="auto" w:fill="FFFFFF"/>
            </w:pPr>
            <w:r w:rsidRPr="008C13AA">
              <w:t>doba temna</w:t>
            </w:r>
          </w:p>
        </w:tc>
      </w:tr>
    </w:tbl>
    <w:p w:rsidR="00C03AA1" w:rsidRDefault="00C03AA1" w:rsidP="006E58A1">
      <w:pPr>
        <w:shd w:val="clear" w:color="auto" w:fill="FFFFFF"/>
      </w:pPr>
    </w:p>
    <w:p w:rsidR="00C03AA1" w:rsidRDefault="00C03AA1" w:rsidP="006E58A1">
      <w:pPr>
        <w:shd w:val="clear" w:color="auto" w:fill="FFFFFF"/>
      </w:pPr>
    </w:p>
    <w:p w:rsidR="00C03AA1" w:rsidRDefault="00C03AA1" w:rsidP="006E58A1">
      <w:pPr>
        <w:shd w:val="clear" w:color="auto" w:fill="FFFFFF"/>
      </w:pPr>
    </w:p>
    <w:p w:rsidR="00C03AA1" w:rsidRDefault="00C03AA1" w:rsidP="006E58A1">
      <w:pPr>
        <w:shd w:val="clear" w:color="auto" w:fill="FFFFFF"/>
      </w:pPr>
    </w:p>
    <w:p w:rsidR="00C03AA1" w:rsidRDefault="00C03AA1" w:rsidP="006E58A1">
      <w:pPr>
        <w:shd w:val="clear" w:color="auto" w:fill="FFFFFF"/>
      </w:pPr>
    </w:p>
    <w:p w:rsidR="00043ACB" w:rsidRDefault="00043ACB" w:rsidP="006E58A1">
      <w:pPr>
        <w:shd w:val="clear" w:color="auto" w:fill="FFFFFF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6"/>
        <w:gridCol w:w="2586"/>
        <w:gridCol w:w="2586"/>
      </w:tblGrid>
      <w:tr w:rsidR="001163AE" w:rsidTr="00A50333">
        <w:tc>
          <w:tcPr>
            <w:tcW w:w="10344" w:type="dxa"/>
            <w:gridSpan w:val="4"/>
            <w:shd w:val="clear" w:color="auto" w:fill="FFFFCC"/>
          </w:tcPr>
          <w:p w:rsidR="001163AE" w:rsidRPr="00A50333" w:rsidRDefault="001163AE" w:rsidP="006E58A1">
            <w:pPr>
              <w:shd w:val="clear" w:color="auto" w:fill="FFFFFF"/>
              <w:spacing w:before="360" w:after="120"/>
              <w:jc w:val="center"/>
              <w:rPr>
                <w:b/>
                <w:sz w:val="28"/>
                <w:szCs w:val="28"/>
              </w:rPr>
            </w:pPr>
            <w:r w:rsidRPr="00A50333">
              <w:rPr>
                <w:b/>
                <w:sz w:val="28"/>
                <w:szCs w:val="28"/>
              </w:rPr>
              <w:t xml:space="preserve">B. odlišné hláskové složení  </w:t>
            </w:r>
            <w:r w:rsidRPr="00A50333">
              <w:rPr>
                <w:b/>
                <w:sz w:val="28"/>
                <w:szCs w:val="28"/>
              </w:rPr>
              <w:sym w:font="Symbol" w:char="F0B4"/>
            </w:r>
            <w:r w:rsidRPr="00A50333">
              <w:rPr>
                <w:b/>
                <w:sz w:val="28"/>
                <w:szCs w:val="28"/>
              </w:rPr>
              <w:t xml:space="preserve">  stejný n. podobný význam</w:t>
            </w:r>
          </w:p>
          <w:p w:rsidR="001163AE" w:rsidRPr="00A50333" w:rsidRDefault="001163AE" w:rsidP="006E58A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1163AE" w:rsidTr="00A50333">
        <w:tc>
          <w:tcPr>
            <w:tcW w:w="10344" w:type="dxa"/>
            <w:gridSpan w:val="4"/>
            <w:tcBorders>
              <w:bottom w:val="single" w:sz="4" w:space="0" w:color="auto"/>
            </w:tcBorders>
          </w:tcPr>
          <w:p w:rsidR="001163AE" w:rsidRDefault="001163AE" w:rsidP="006E58A1">
            <w:pPr>
              <w:numPr>
                <w:ilvl w:val="0"/>
                <w:numId w:val="4"/>
              </w:numPr>
              <w:shd w:val="clear" w:color="auto" w:fill="FFFFFF"/>
              <w:spacing w:before="240"/>
              <w:ind w:left="714" w:hanging="357"/>
            </w:pPr>
            <w:r>
              <w:t xml:space="preserve">slova se slovanskými kořeny </w:t>
            </w:r>
          </w:p>
          <w:p w:rsidR="001163AE" w:rsidRPr="001163AE" w:rsidRDefault="001163AE" w:rsidP="006E58A1">
            <w:pPr>
              <w:numPr>
                <w:ilvl w:val="0"/>
                <w:numId w:val="4"/>
              </w:numPr>
              <w:shd w:val="clear" w:color="auto" w:fill="FFFFFF"/>
              <w:spacing w:after="240"/>
              <w:ind w:left="714" w:hanging="357"/>
            </w:pPr>
            <w:r>
              <w:t>slova cizího původu</w:t>
            </w:r>
          </w:p>
        </w:tc>
      </w:tr>
      <w:tr w:rsidR="001D55AC" w:rsidTr="00A50333">
        <w:tc>
          <w:tcPr>
            <w:tcW w:w="10344" w:type="dxa"/>
            <w:gridSpan w:val="4"/>
            <w:shd w:val="clear" w:color="auto" w:fill="CCFFFF"/>
          </w:tcPr>
          <w:p w:rsidR="001D55AC" w:rsidRPr="00A50333" w:rsidRDefault="001D55AC" w:rsidP="006E58A1">
            <w:pPr>
              <w:shd w:val="clear" w:color="auto" w:fill="FFFFFF"/>
              <w:tabs>
                <w:tab w:val="left" w:pos="277"/>
              </w:tabs>
              <w:spacing w:before="240" w:after="240"/>
              <w:rPr>
                <w:b/>
              </w:rPr>
            </w:pPr>
            <w:r w:rsidRPr="00A50333">
              <w:rPr>
                <w:b/>
              </w:rPr>
              <w:t>ad a)  slova se slovanskými kořeny</w:t>
            </w:r>
          </w:p>
        </w:tc>
      </w:tr>
      <w:tr w:rsidR="001163AE" w:rsidRPr="0050117E" w:rsidTr="00A50333">
        <w:tc>
          <w:tcPr>
            <w:tcW w:w="10344" w:type="dxa"/>
            <w:gridSpan w:val="4"/>
          </w:tcPr>
          <w:p w:rsidR="001163AE" w:rsidRPr="0050117E" w:rsidRDefault="001163AE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b/>
              </w:rPr>
            </w:pPr>
            <w:r w:rsidRPr="0050117E">
              <w:rPr>
                <w:b/>
              </w:rPr>
              <w:t>slova vzdálená hláskovým složením i původně blízkým významem</w:t>
            </w:r>
            <w:r w:rsidR="001B5CF3" w:rsidRPr="0050117E">
              <w:rPr>
                <w:b/>
              </w:rPr>
              <w:t>:</w:t>
            </w:r>
          </w:p>
          <w:p w:rsidR="001163AE" w:rsidRPr="0050117E" w:rsidRDefault="001163AE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50117E">
              <w:t>борзой</w:t>
            </w:r>
            <w:r w:rsidR="001B5CF3" w:rsidRPr="0050117E">
              <w:t xml:space="preserve"> (</w:t>
            </w:r>
            <w:r w:rsidR="001B5CF3" w:rsidRPr="0050117E">
              <w:sym w:font="Symbol" w:char="F0B9"/>
            </w:r>
            <w:r w:rsidR="001B5CF3" w:rsidRPr="0050117E">
              <w:t xml:space="preserve"> brzký)</w:t>
            </w:r>
          </w:p>
          <w:p w:rsidR="001163AE" w:rsidRPr="0050117E" w:rsidRDefault="001163AE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50117E">
              <w:t>большой</w:t>
            </w:r>
            <w:r w:rsidR="001B5CF3" w:rsidRPr="0050117E">
              <w:t xml:space="preserve"> ( </w:t>
            </w:r>
            <w:r w:rsidR="001B5CF3" w:rsidRPr="0050117E">
              <w:sym w:font="Symbol" w:char="F0B9"/>
            </w:r>
            <w:r w:rsidR="001B5CF3" w:rsidRPr="0050117E">
              <w:t xml:space="preserve"> Boleslav)</w:t>
            </w:r>
          </w:p>
          <w:p w:rsidR="001163AE" w:rsidRPr="0050117E" w:rsidRDefault="001163AE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50117E">
              <w:t>веник</w:t>
            </w:r>
            <w:r w:rsidR="001B5CF3" w:rsidRPr="0050117E">
              <w:t xml:space="preserve"> (</w:t>
            </w:r>
            <w:r w:rsidR="001B5CF3" w:rsidRPr="0050117E">
              <w:sym w:font="Symbol" w:char="F0B9"/>
            </w:r>
            <w:r w:rsidR="001B5CF3" w:rsidRPr="0050117E">
              <w:t xml:space="preserve"> věn-)</w:t>
            </w:r>
          </w:p>
          <w:p w:rsidR="001163AE" w:rsidRPr="0050117E" w:rsidRDefault="001163AE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50117E">
              <w:rPr>
                <w:lang w:val="ru-RU"/>
              </w:rPr>
              <w:t>ветчина</w:t>
            </w:r>
            <w:r w:rsidR="001B5CF3" w:rsidRPr="0050117E">
              <w:t xml:space="preserve"> (</w:t>
            </w:r>
            <w:r w:rsidR="001B5CF3" w:rsidRPr="0050117E">
              <w:sym w:font="Symbol" w:char="F0B9"/>
            </w:r>
            <w:r w:rsidR="001B5CF3" w:rsidRPr="0050117E">
              <w:t xml:space="preserve"> </w:t>
            </w:r>
            <w:r w:rsidR="001B5CF3" w:rsidRPr="0050117E">
              <w:rPr>
                <w:lang w:val="de-DE"/>
              </w:rPr>
              <w:t>vetch</w:t>
            </w:r>
            <w:r w:rsidR="001B5CF3" w:rsidRPr="0050117E">
              <w:t>ý)</w:t>
            </w:r>
          </w:p>
          <w:p w:rsidR="001163AE" w:rsidRPr="0050117E" w:rsidRDefault="001163AE" w:rsidP="006E58A1">
            <w:pPr>
              <w:shd w:val="clear" w:color="auto" w:fill="FFFFFF"/>
            </w:pPr>
          </w:p>
        </w:tc>
      </w:tr>
      <w:tr w:rsidR="001B5CF3" w:rsidRPr="0050117E" w:rsidTr="00A50333">
        <w:tc>
          <w:tcPr>
            <w:tcW w:w="10344" w:type="dxa"/>
            <w:gridSpan w:val="4"/>
          </w:tcPr>
          <w:p w:rsidR="001B5CF3" w:rsidRPr="0050117E" w:rsidRDefault="001B5CF3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b/>
              </w:rPr>
            </w:pPr>
            <w:r w:rsidRPr="0050117E">
              <w:rPr>
                <w:b/>
              </w:rPr>
              <w:t>slovotvorné prostředky:</w:t>
            </w:r>
          </w:p>
          <w:p w:rsidR="001B5CF3" w:rsidRPr="0050117E" w:rsidRDefault="001B5CF3" w:rsidP="006E58A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50117E">
              <w:rPr>
                <w:b/>
              </w:rPr>
              <w:t>stejný významový kořen x různá př</w:t>
            </w:r>
            <w:r w:rsidR="006946C7" w:rsidRPr="0050117E">
              <w:rPr>
                <w:b/>
              </w:rPr>
              <w:t>í</w:t>
            </w:r>
            <w:r w:rsidRPr="0050117E">
              <w:rPr>
                <w:b/>
              </w:rPr>
              <w:t>pona:</w:t>
            </w:r>
          </w:p>
          <w:p w:rsidR="00D9168C" w:rsidRPr="0050117E" w:rsidRDefault="001B5CF3" w:rsidP="006E58A1">
            <w:pPr>
              <w:shd w:val="clear" w:color="auto" w:fill="FFFFFF"/>
              <w:tabs>
                <w:tab w:val="left" w:pos="277"/>
              </w:tabs>
              <w:spacing w:before="120"/>
              <w:ind w:left="360"/>
            </w:pPr>
            <w:r w:rsidRPr="0050117E">
              <w:t>ход</w:t>
            </w:r>
            <w:r w:rsidRPr="0050117E">
              <w:rPr>
                <w:b/>
              </w:rPr>
              <w:t>ок</w:t>
            </w:r>
            <w:r w:rsidRPr="0050117E">
              <w:t xml:space="preserve">     </w:t>
            </w:r>
            <w:r w:rsidR="00D9168C" w:rsidRPr="0050117E">
              <w:t xml:space="preserve">   </w:t>
            </w:r>
            <w:r w:rsidRPr="0050117E">
              <w:t>-      chod</w:t>
            </w:r>
            <w:r w:rsidRPr="0050117E">
              <w:rPr>
                <w:b/>
              </w:rPr>
              <w:t>ec</w:t>
            </w:r>
            <w:r w:rsidR="00D9168C" w:rsidRPr="0050117E">
              <w:t xml:space="preserve">                  дел</w:t>
            </w:r>
            <w:r w:rsidR="00D9168C" w:rsidRPr="0050117E">
              <w:rPr>
                <w:b/>
              </w:rPr>
              <w:t>еж</w:t>
            </w:r>
            <w:r w:rsidR="00D9168C" w:rsidRPr="0050117E">
              <w:t xml:space="preserve">        -    děl</w:t>
            </w:r>
            <w:r w:rsidR="00D9168C" w:rsidRPr="0050117E">
              <w:rPr>
                <w:b/>
              </w:rPr>
              <w:t>ba</w:t>
            </w:r>
          </w:p>
          <w:p w:rsidR="001B5CF3" w:rsidRPr="0050117E" w:rsidRDefault="001B5CF3" w:rsidP="006E58A1">
            <w:pPr>
              <w:shd w:val="clear" w:color="auto" w:fill="FFFFFF"/>
              <w:tabs>
                <w:tab w:val="left" w:pos="277"/>
              </w:tabs>
              <w:spacing w:before="120"/>
              <w:ind w:left="360"/>
            </w:pPr>
            <w:r w:rsidRPr="0050117E">
              <w:t>бег</w:t>
            </w:r>
            <w:r w:rsidRPr="0050117E">
              <w:rPr>
                <w:b/>
              </w:rPr>
              <w:t>ун</w:t>
            </w:r>
            <w:r w:rsidRPr="0050117E">
              <w:t xml:space="preserve">     </w:t>
            </w:r>
            <w:r w:rsidR="00D9168C" w:rsidRPr="0050117E">
              <w:t xml:space="preserve">   </w:t>
            </w:r>
            <w:r w:rsidRPr="0050117E">
              <w:t>-       běž</w:t>
            </w:r>
            <w:r w:rsidRPr="0050117E">
              <w:rPr>
                <w:b/>
              </w:rPr>
              <w:t>ec</w:t>
            </w:r>
            <w:r w:rsidR="00D9168C" w:rsidRPr="0050117E">
              <w:t xml:space="preserve">                    реч</w:t>
            </w:r>
            <w:r w:rsidR="00D9168C" w:rsidRPr="0050117E">
              <w:rPr>
                <w:b/>
              </w:rPr>
              <w:t>ушка</w:t>
            </w:r>
            <w:r w:rsidR="00D9168C" w:rsidRPr="0050117E">
              <w:t xml:space="preserve">   -     říč</w:t>
            </w:r>
            <w:r w:rsidR="00D9168C" w:rsidRPr="0050117E">
              <w:rPr>
                <w:b/>
              </w:rPr>
              <w:t>ka</w:t>
            </w:r>
            <w:r w:rsidR="00D9168C" w:rsidRPr="0050117E">
              <w:t xml:space="preserve"> </w:t>
            </w:r>
          </w:p>
          <w:p w:rsidR="001B5CF3" w:rsidRPr="0050117E" w:rsidRDefault="001B5CF3" w:rsidP="006E58A1">
            <w:pPr>
              <w:shd w:val="clear" w:color="auto" w:fill="FFFFFF"/>
              <w:tabs>
                <w:tab w:val="left" w:pos="277"/>
              </w:tabs>
              <w:spacing w:before="120"/>
              <w:ind w:left="360"/>
            </w:pPr>
            <w:r w:rsidRPr="0050117E">
              <w:t>сопер</w:t>
            </w:r>
            <w:r w:rsidRPr="0050117E">
              <w:rPr>
                <w:b/>
              </w:rPr>
              <w:t>ник</w:t>
            </w:r>
            <w:r w:rsidRPr="0050117E">
              <w:t xml:space="preserve">  -   </w:t>
            </w:r>
            <w:r w:rsidR="00D9168C" w:rsidRPr="0050117E">
              <w:t xml:space="preserve">    soupeř</w:t>
            </w:r>
          </w:p>
          <w:p w:rsidR="001B5CF3" w:rsidRPr="0050117E" w:rsidRDefault="001B5CF3" w:rsidP="006E58A1">
            <w:pPr>
              <w:shd w:val="clear" w:color="auto" w:fill="FFFFFF"/>
            </w:pPr>
          </w:p>
        </w:tc>
      </w:tr>
      <w:tr w:rsidR="00D9168C" w:rsidTr="00A50333">
        <w:tc>
          <w:tcPr>
            <w:tcW w:w="10344" w:type="dxa"/>
            <w:gridSpan w:val="4"/>
          </w:tcPr>
          <w:p w:rsidR="00D9168C" w:rsidRPr="00A50333" w:rsidRDefault="00D9168C" w:rsidP="006E58A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A50333">
              <w:rPr>
                <w:b/>
              </w:rPr>
              <w:t>rozdílná předpona:</w:t>
            </w:r>
          </w:p>
          <w:p w:rsidR="00D9168C" w:rsidRPr="00A50333" w:rsidRDefault="00D9168C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lang w:val="ru-RU"/>
              </w:rPr>
            </w:pPr>
            <w:r w:rsidRPr="00A50333">
              <w:rPr>
                <w:b/>
                <w:lang w:val="ru-RU"/>
              </w:rPr>
              <w:t>в</w:t>
            </w:r>
            <w:r w:rsidRPr="00A50333">
              <w:rPr>
                <w:lang w:val="ru-RU"/>
              </w:rPr>
              <w:t xml:space="preserve">полне       -      </w:t>
            </w:r>
            <w:r w:rsidRPr="00A50333">
              <w:rPr>
                <w:b/>
              </w:rPr>
              <w:t>ú</w:t>
            </w:r>
            <w:r>
              <w:t>plně</w:t>
            </w:r>
            <w:r w:rsidRPr="00A50333">
              <w:rPr>
                <w:lang w:val="ru-RU"/>
              </w:rPr>
              <w:t xml:space="preserve">        </w:t>
            </w:r>
            <w:r>
              <w:t xml:space="preserve">           </w:t>
            </w:r>
            <w:r w:rsidR="0068648F" w:rsidRPr="00A50333">
              <w:rPr>
                <w:b/>
                <w:lang w:val="ru-RU"/>
              </w:rPr>
              <w:t>с</w:t>
            </w:r>
            <w:r w:rsidR="0068648F" w:rsidRPr="00A50333">
              <w:rPr>
                <w:lang w:val="ru-RU"/>
              </w:rPr>
              <w:t xml:space="preserve">читать      </w:t>
            </w:r>
            <w:r w:rsidR="0068648F">
              <w:t xml:space="preserve"> </w:t>
            </w:r>
            <w:r>
              <w:t>-</w:t>
            </w:r>
            <w:r w:rsidR="0068648F" w:rsidRPr="00A50333">
              <w:rPr>
                <w:lang w:val="ru-RU"/>
              </w:rPr>
              <w:t xml:space="preserve">   </w:t>
            </w:r>
            <w:r w:rsidR="0068648F" w:rsidRPr="00A50333">
              <w:rPr>
                <w:b/>
              </w:rPr>
              <w:t>po</w:t>
            </w:r>
            <w:r w:rsidR="0068648F">
              <w:t>čítat</w:t>
            </w:r>
            <w:r>
              <w:t xml:space="preserve">   </w:t>
            </w:r>
          </w:p>
          <w:p w:rsidR="00D9168C" w:rsidRPr="00D9168C" w:rsidRDefault="00D9168C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A50333">
              <w:rPr>
                <w:b/>
                <w:lang w:val="ru-RU"/>
              </w:rPr>
              <w:t>в</w:t>
            </w:r>
            <w:r w:rsidRPr="00A50333">
              <w:rPr>
                <w:lang w:val="ru-RU"/>
              </w:rPr>
              <w:t xml:space="preserve">правду     -      </w:t>
            </w:r>
            <w:r w:rsidRPr="00A50333">
              <w:rPr>
                <w:b/>
              </w:rPr>
              <w:t>o</w:t>
            </w:r>
            <w:r>
              <w:t xml:space="preserve">pravdu  </w:t>
            </w:r>
            <w:r w:rsidRPr="00A50333">
              <w:rPr>
                <w:lang w:val="ru-RU"/>
              </w:rPr>
              <w:t xml:space="preserve">        </w:t>
            </w:r>
            <w:r>
              <w:t xml:space="preserve">     </w:t>
            </w:r>
            <w:r w:rsidRPr="00A50333">
              <w:rPr>
                <w:b/>
                <w:lang w:val="ru-RU"/>
              </w:rPr>
              <w:t>у</w:t>
            </w:r>
            <w:r w:rsidRPr="00A50333">
              <w:rPr>
                <w:lang w:val="ru-RU"/>
              </w:rPr>
              <w:t>ходить</w:t>
            </w:r>
            <w:r>
              <w:t xml:space="preserve">      -   </w:t>
            </w:r>
            <w:r w:rsidRPr="00A50333">
              <w:rPr>
                <w:b/>
              </w:rPr>
              <w:t>od</w:t>
            </w:r>
            <w:r>
              <w:t>cházet</w:t>
            </w:r>
          </w:p>
          <w:p w:rsidR="00D9168C" w:rsidRPr="00D9168C" w:rsidRDefault="00D9168C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A50333">
              <w:rPr>
                <w:b/>
                <w:lang w:val="ru-RU"/>
              </w:rPr>
              <w:t>на</w:t>
            </w:r>
            <w:r w:rsidRPr="00A50333">
              <w:rPr>
                <w:lang w:val="ru-RU"/>
              </w:rPr>
              <w:t xml:space="preserve">живать   -      </w:t>
            </w:r>
            <w:r w:rsidRPr="00A50333">
              <w:rPr>
                <w:b/>
              </w:rPr>
              <w:t>u</w:t>
            </w:r>
            <w:r>
              <w:t>žívat</w:t>
            </w:r>
            <w:r w:rsidRPr="00A50333">
              <w:rPr>
                <w:lang w:val="ru-RU"/>
              </w:rPr>
              <w:t xml:space="preserve">        </w:t>
            </w:r>
            <w:r>
              <w:t xml:space="preserve">          </w:t>
            </w:r>
            <w:r w:rsidRPr="00A50333">
              <w:rPr>
                <w:b/>
                <w:lang w:val="ru-RU"/>
              </w:rPr>
              <w:t>под</w:t>
            </w:r>
            <w:r w:rsidRPr="00A50333">
              <w:rPr>
                <w:lang w:val="ru-RU"/>
              </w:rPr>
              <w:t>плыть</w:t>
            </w:r>
            <w:r>
              <w:t xml:space="preserve">   -   </w:t>
            </w:r>
            <w:r w:rsidRPr="00A50333">
              <w:rPr>
                <w:b/>
              </w:rPr>
              <w:t>při</w:t>
            </w:r>
            <w:r>
              <w:t>plout</w:t>
            </w:r>
          </w:p>
          <w:p w:rsidR="00D9168C" w:rsidRPr="001163AE" w:rsidRDefault="00D9168C" w:rsidP="006E58A1">
            <w:pPr>
              <w:shd w:val="clear" w:color="auto" w:fill="FFFFFF"/>
            </w:pPr>
          </w:p>
        </w:tc>
      </w:tr>
      <w:tr w:rsidR="0068648F" w:rsidTr="00A50333">
        <w:tc>
          <w:tcPr>
            <w:tcW w:w="10344" w:type="dxa"/>
            <w:gridSpan w:val="4"/>
            <w:tcBorders>
              <w:bottom w:val="single" w:sz="4" w:space="0" w:color="auto"/>
            </w:tcBorders>
          </w:tcPr>
          <w:p w:rsidR="0068648F" w:rsidRPr="00A50333" w:rsidRDefault="0068648F" w:rsidP="006E58A1">
            <w:pPr>
              <w:shd w:val="clear" w:color="auto" w:fill="FFFFFF"/>
              <w:spacing w:before="120" w:after="120"/>
              <w:ind w:firstLine="357"/>
              <w:rPr>
                <w:b/>
              </w:rPr>
            </w:pPr>
            <w:r w:rsidRPr="00A50333">
              <w:rPr>
                <w:b/>
              </w:rPr>
              <w:t>3. odlišná předpona + přípona:</w:t>
            </w:r>
          </w:p>
        </w:tc>
      </w:tr>
      <w:tr w:rsidR="0068648F" w:rsidTr="00A50333">
        <w:tc>
          <w:tcPr>
            <w:tcW w:w="2586" w:type="dxa"/>
            <w:tcBorders>
              <w:right w:val="nil"/>
            </w:tcBorders>
          </w:tcPr>
          <w:p w:rsidR="0068648F" w:rsidRPr="00A50333" w:rsidRDefault="0068648F" w:rsidP="006E58A1">
            <w:pPr>
              <w:shd w:val="clear" w:color="auto" w:fill="FFFFFF"/>
              <w:ind w:firstLine="360"/>
              <w:rPr>
                <w:lang w:val="ru-RU"/>
              </w:rPr>
            </w:pPr>
            <w:r w:rsidRPr="00A50333">
              <w:rPr>
                <w:b/>
                <w:lang w:val="ru-RU"/>
              </w:rPr>
              <w:t>на</w:t>
            </w:r>
            <w:r w:rsidRPr="00A50333">
              <w:rPr>
                <w:lang w:val="ru-RU"/>
              </w:rPr>
              <w:t>клад</w:t>
            </w:r>
            <w:r w:rsidRPr="00A50333">
              <w:rPr>
                <w:b/>
                <w:lang w:val="ru-RU"/>
              </w:rPr>
              <w:t>ной</w:t>
            </w:r>
          </w:p>
          <w:p w:rsidR="0068648F" w:rsidRPr="00A50333" w:rsidRDefault="0068648F" w:rsidP="006E58A1">
            <w:pPr>
              <w:shd w:val="clear" w:color="auto" w:fill="FFFFFF"/>
              <w:ind w:firstLine="360"/>
              <w:rPr>
                <w:lang w:val="ru-RU"/>
              </w:rPr>
            </w:pPr>
            <w:r w:rsidRPr="00A50333">
              <w:rPr>
                <w:b/>
                <w:lang w:val="ru-RU"/>
              </w:rPr>
              <w:t>вос</w:t>
            </w:r>
            <w:r w:rsidRPr="00A50333">
              <w:rPr>
                <w:lang w:val="ru-RU"/>
              </w:rPr>
              <w:t>хит</w:t>
            </w:r>
            <w:r w:rsidRPr="00A50333">
              <w:rPr>
                <w:b/>
                <w:lang w:val="ru-RU"/>
              </w:rPr>
              <w:t>ительный</w:t>
            </w:r>
          </w:p>
          <w:p w:rsidR="0068648F" w:rsidRPr="001163AE" w:rsidRDefault="0068648F" w:rsidP="006E58A1">
            <w:pPr>
              <w:shd w:val="clear" w:color="auto" w:fill="FFFFFF"/>
              <w:ind w:firstLine="360"/>
            </w:pP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68648F" w:rsidRPr="0068648F" w:rsidRDefault="0068648F" w:rsidP="006E58A1">
            <w:pPr>
              <w:shd w:val="clear" w:color="auto" w:fill="FFFFFF"/>
              <w:ind w:firstLine="360"/>
            </w:pPr>
            <w:r w:rsidRPr="00A50333">
              <w:rPr>
                <w:b/>
              </w:rPr>
              <w:t>ob</w:t>
            </w:r>
            <w:r w:rsidRPr="0068648F">
              <w:t>kládací</w:t>
            </w:r>
          </w:p>
          <w:p w:rsidR="0068648F" w:rsidRPr="001163AE" w:rsidRDefault="0068648F" w:rsidP="006E58A1">
            <w:pPr>
              <w:shd w:val="clear" w:color="auto" w:fill="FFFFFF"/>
              <w:ind w:firstLine="360"/>
            </w:pPr>
            <w:r w:rsidRPr="00A50333">
              <w:rPr>
                <w:b/>
              </w:rPr>
              <w:t>ú</w:t>
            </w:r>
            <w:r>
              <w:t>chvat</w:t>
            </w:r>
            <w:r w:rsidRPr="00A50333">
              <w:rPr>
                <w:b/>
              </w:rPr>
              <w:t>ný</w:t>
            </w:r>
            <w:r>
              <w:t xml:space="preserve">     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68648F" w:rsidRPr="00A50333" w:rsidRDefault="0068648F" w:rsidP="006E58A1">
            <w:pPr>
              <w:shd w:val="clear" w:color="auto" w:fill="FFFFFF"/>
              <w:ind w:firstLine="360"/>
              <w:rPr>
                <w:lang w:val="ru-RU"/>
              </w:rPr>
            </w:pPr>
            <w:r w:rsidRPr="00A50333">
              <w:rPr>
                <w:b/>
                <w:lang w:val="ru-RU"/>
              </w:rPr>
              <w:t>воз</w:t>
            </w:r>
            <w:r w:rsidRPr="00A50333">
              <w:rPr>
                <w:lang w:val="ru-RU"/>
              </w:rPr>
              <w:t>держ</w:t>
            </w:r>
            <w:r w:rsidRPr="00A50333">
              <w:rPr>
                <w:b/>
                <w:lang w:val="ru-RU"/>
              </w:rPr>
              <w:t>анный</w:t>
            </w:r>
          </w:p>
          <w:p w:rsidR="0068648F" w:rsidRPr="00A50333" w:rsidRDefault="0068648F" w:rsidP="006E58A1">
            <w:pPr>
              <w:shd w:val="clear" w:color="auto" w:fill="FFFFFF"/>
              <w:ind w:firstLine="360"/>
              <w:rPr>
                <w:lang w:val="ru-RU"/>
              </w:rPr>
            </w:pPr>
            <w:r w:rsidRPr="00A50333">
              <w:rPr>
                <w:b/>
                <w:lang w:val="ru-RU"/>
              </w:rPr>
              <w:t>вос</w:t>
            </w:r>
            <w:r w:rsidRPr="00A50333">
              <w:rPr>
                <w:lang w:val="ru-RU"/>
              </w:rPr>
              <w:t>ход</w:t>
            </w:r>
            <w:r w:rsidRPr="00A50333">
              <w:rPr>
                <w:b/>
                <w:lang w:val="ru-RU"/>
              </w:rPr>
              <w:t>ящий</w:t>
            </w:r>
          </w:p>
        </w:tc>
        <w:tc>
          <w:tcPr>
            <w:tcW w:w="2586" w:type="dxa"/>
            <w:tcBorders>
              <w:left w:val="nil"/>
            </w:tcBorders>
          </w:tcPr>
          <w:p w:rsidR="0068648F" w:rsidRDefault="0068648F" w:rsidP="006E58A1">
            <w:pPr>
              <w:shd w:val="clear" w:color="auto" w:fill="FFFFFF"/>
              <w:ind w:firstLine="360"/>
            </w:pPr>
            <w:r w:rsidRPr="00A50333">
              <w:rPr>
                <w:b/>
              </w:rPr>
              <w:t>z</w:t>
            </w:r>
            <w:r>
              <w:t>drž</w:t>
            </w:r>
            <w:r w:rsidRPr="00A50333">
              <w:rPr>
                <w:b/>
              </w:rPr>
              <w:t>enlivý</w:t>
            </w:r>
          </w:p>
          <w:p w:rsidR="0068648F" w:rsidRPr="0068648F" w:rsidRDefault="0068648F" w:rsidP="006E58A1">
            <w:pPr>
              <w:shd w:val="clear" w:color="auto" w:fill="FFFFFF"/>
              <w:ind w:firstLine="360"/>
            </w:pPr>
            <w:r w:rsidRPr="00A50333">
              <w:rPr>
                <w:b/>
              </w:rPr>
              <w:t>vy</w:t>
            </w:r>
            <w:r>
              <w:t>cház</w:t>
            </w:r>
            <w:r w:rsidRPr="00A50333">
              <w:rPr>
                <w:b/>
              </w:rPr>
              <w:t>ející</w:t>
            </w:r>
          </w:p>
        </w:tc>
      </w:tr>
      <w:tr w:rsidR="004B3412" w:rsidTr="00A50333">
        <w:tc>
          <w:tcPr>
            <w:tcW w:w="10344" w:type="dxa"/>
            <w:gridSpan w:val="4"/>
            <w:tcBorders>
              <w:bottom w:val="single" w:sz="4" w:space="0" w:color="auto"/>
            </w:tcBorders>
          </w:tcPr>
          <w:p w:rsidR="004B3412" w:rsidRPr="001163AE" w:rsidRDefault="004B3412" w:rsidP="006E58A1">
            <w:pPr>
              <w:shd w:val="clear" w:color="auto" w:fill="FFFFFF"/>
              <w:spacing w:before="120" w:after="120"/>
              <w:ind w:firstLine="357"/>
            </w:pPr>
            <w:r w:rsidRPr="00A50333">
              <w:rPr>
                <w:b/>
              </w:rPr>
              <w:t>4.</w:t>
            </w:r>
            <w:r>
              <w:t xml:space="preserve"> </w:t>
            </w:r>
            <w:r w:rsidRPr="00A50333">
              <w:rPr>
                <w:b/>
              </w:rPr>
              <w:t>slova typická pro jeden z jazyků (různé kořeny a etymologie)</w:t>
            </w:r>
          </w:p>
        </w:tc>
      </w:tr>
      <w:tr w:rsidR="004B3412" w:rsidTr="00A50333">
        <w:tc>
          <w:tcPr>
            <w:tcW w:w="2586" w:type="dxa"/>
            <w:tcBorders>
              <w:bottom w:val="single" w:sz="4" w:space="0" w:color="auto"/>
              <w:right w:val="nil"/>
            </w:tcBorders>
          </w:tcPr>
          <w:p w:rsidR="004B3412" w:rsidRPr="00A50333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lang w:val="ru-RU"/>
              </w:rPr>
            </w:pPr>
            <w:r w:rsidRPr="00A50333">
              <w:rPr>
                <w:lang w:val="ru-RU"/>
              </w:rPr>
              <w:t>авоська</w:t>
            </w:r>
          </w:p>
          <w:p w:rsidR="004B3412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A50333">
              <w:rPr>
                <w:lang w:val="ru-RU"/>
              </w:rPr>
              <w:t xml:space="preserve">верзила </w:t>
            </w:r>
          </w:p>
          <w:p w:rsidR="004B3412" w:rsidRPr="00A50333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lang w:val="ru-RU"/>
              </w:rPr>
            </w:pPr>
            <w:r w:rsidRPr="00A50333">
              <w:rPr>
                <w:lang w:val="ru-RU"/>
              </w:rPr>
              <w:t>висок</w:t>
            </w:r>
          </w:p>
        </w:tc>
        <w:tc>
          <w:tcPr>
            <w:tcW w:w="2586" w:type="dxa"/>
            <w:tcBorders>
              <w:left w:val="nil"/>
              <w:bottom w:val="single" w:sz="4" w:space="0" w:color="auto"/>
              <w:right w:val="nil"/>
            </w:tcBorders>
          </w:tcPr>
          <w:p w:rsidR="004B3412" w:rsidRPr="00A50333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i/>
              </w:rPr>
            </w:pPr>
            <w:r w:rsidRPr="00A50333">
              <w:rPr>
                <w:i/>
              </w:rPr>
              <w:t>síťovka</w:t>
            </w:r>
          </w:p>
          <w:p w:rsidR="004B3412" w:rsidRPr="00A50333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i/>
              </w:rPr>
            </w:pPr>
            <w:r w:rsidRPr="00A50333">
              <w:rPr>
                <w:i/>
              </w:rPr>
              <w:t>hromotluk</w:t>
            </w:r>
          </w:p>
          <w:p w:rsidR="004B3412" w:rsidRPr="004B3412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A50333">
              <w:rPr>
                <w:i/>
              </w:rPr>
              <w:t>spánek</w:t>
            </w:r>
          </w:p>
        </w:tc>
        <w:tc>
          <w:tcPr>
            <w:tcW w:w="2586" w:type="dxa"/>
            <w:tcBorders>
              <w:left w:val="nil"/>
              <w:bottom w:val="single" w:sz="4" w:space="0" w:color="auto"/>
              <w:right w:val="nil"/>
            </w:tcBorders>
          </w:tcPr>
          <w:p w:rsidR="004B3412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A50333">
              <w:rPr>
                <w:lang w:val="ru-RU"/>
              </w:rPr>
              <w:t xml:space="preserve">варежки </w:t>
            </w:r>
          </w:p>
          <w:p w:rsidR="004B3412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</w:pPr>
            <w:r w:rsidRPr="00A50333">
              <w:rPr>
                <w:lang w:val="ru-RU"/>
              </w:rPr>
              <w:t xml:space="preserve">назойливый </w:t>
            </w:r>
          </w:p>
          <w:p w:rsidR="004B3412" w:rsidRPr="00A50333" w:rsidRDefault="004B3412" w:rsidP="006E58A1">
            <w:pPr>
              <w:shd w:val="clear" w:color="auto" w:fill="FFFFFF"/>
              <w:tabs>
                <w:tab w:val="left" w:pos="277"/>
              </w:tabs>
              <w:spacing w:before="120" w:after="120"/>
              <w:ind w:firstLine="357"/>
              <w:rPr>
                <w:lang w:val="ru-RU"/>
              </w:rPr>
            </w:pPr>
            <w:r w:rsidRPr="00A50333">
              <w:rPr>
                <w:lang w:val="ru-RU"/>
              </w:rPr>
              <w:t>хороший</w:t>
            </w:r>
          </w:p>
        </w:tc>
        <w:tc>
          <w:tcPr>
            <w:tcW w:w="2586" w:type="dxa"/>
            <w:tcBorders>
              <w:left w:val="nil"/>
              <w:bottom w:val="single" w:sz="4" w:space="0" w:color="auto"/>
            </w:tcBorders>
          </w:tcPr>
          <w:p w:rsidR="004B3412" w:rsidRPr="00A50333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i/>
                <w:lang w:val="ru-RU"/>
              </w:rPr>
            </w:pPr>
            <w:r w:rsidRPr="00A50333">
              <w:rPr>
                <w:i/>
                <w:lang w:val="ru-RU"/>
              </w:rPr>
              <w:t>palčáky</w:t>
            </w:r>
          </w:p>
          <w:p w:rsidR="004B3412" w:rsidRPr="00A50333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i/>
                <w:lang w:val="ru-RU"/>
              </w:rPr>
            </w:pPr>
            <w:r w:rsidRPr="00A50333">
              <w:rPr>
                <w:i/>
                <w:lang w:val="ru-RU"/>
              </w:rPr>
              <w:t>dotěrný</w:t>
            </w:r>
          </w:p>
          <w:p w:rsidR="004B3412" w:rsidRPr="00A50333" w:rsidRDefault="004B3412" w:rsidP="006E58A1">
            <w:pPr>
              <w:shd w:val="clear" w:color="auto" w:fill="FFFFFF"/>
              <w:tabs>
                <w:tab w:val="left" w:pos="277"/>
              </w:tabs>
              <w:spacing w:before="120"/>
              <w:ind w:firstLine="360"/>
              <w:rPr>
                <w:lang w:val="ru-RU"/>
              </w:rPr>
            </w:pPr>
            <w:r w:rsidRPr="00A50333">
              <w:rPr>
                <w:i/>
                <w:lang w:val="ru-RU"/>
              </w:rPr>
              <w:t>dobrý</w:t>
            </w:r>
          </w:p>
        </w:tc>
      </w:tr>
    </w:tbl>
    <w:p w:rsidR="00043ACB" w:rsidRDefault="00043ACB" w:rsidP="006E58A1">
      <w:pPr>
        <w:shd w:val="clear" w:color="auto" w:fill="FFFFFF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6"/>
        <w:gridCol w:w="2586"/>
        <w:gridCol w:w="2586"/>
      </w:tblGrid>
      <w:tr w:rsidR="001D55AC" w:rsidTr="00A50333">
        <w:tc>
          <w:tcPr>
            <w:tcW w:w="10344" w:type="dxa"/>
            <w:gridSpan w:val="4"/>
            <w:shd w:val="clear" w:color="auto" w:fill="CCFFFF"/>
          </w:tcPr>
          <w:p w:rsidR="001D55AC" w:rsidRDefault="001D55AC" w:rsidP="006E58A1">
            <w:pPr>
              <w:shd w:val="clear" w:color="auto" w:fill="FFFFFF"/>
            </w:pPr>
          </w:p>
          <w:p w:rsidR="001D55AC" w:rsidRPr="00A50333" w:rsidRDefault="001D55AC" w:rsidP="006E58A1">
            <w:pPr>
              <w:shd w:val="clear" w:color="auto" w:fill="FFFFFF"/>
              <w:rPr>
                <w:b/>
              </w:rPr>
            </w:pPr>
            <w:r w:rsidRPr="00A50333">
              <w:rPr>
                <w:b/>
              </w:rPr>
              <w:t>ad b) slova cizího původu</w:t>
            </w:r>
          </w:p>
          <w:p w:rsidR="001D55AC" w:rsidRPr="001163AE" w:rsidRDefault="001D55AC" w:rsidP="006E58A1">
            <w:pPr>
              <w:shd w:val="clear" w:color="auto" w:fill="FFFFFF"/>
            </w:pPr>
          </w:p>
        </w:tc>
      </w:tr>
      <w:tr w:rsidR="000308ED" w:rsidRPr="0050117E" w:rsidTr="00A50333">
        <w:tc>
          <w:tcPr>
            <w:tcW w:w="10344" w:type="dxa"/>
            <w:gridSpan w:val="4"/>
          </w:tcPr>
          <w:p w:rsidR="000308ED" w:rsidRPr="0050117E" w:rsidRDefault="000308ED" w:rsidP="006E58A1">
            <w:pPr>
              <w:shd w:val="clear" w:color="auto" w:fill="FFFFFF"/>
              <w:tabs>
                <w:tab w:val="left" w:pos="277"/>
              </w:tabs>
              <w:spacing w:before="120" w:after="120"/>
              <w:rPr>
                <w:b/>
              </w:rPr>
            </w:pPr>
            <w:r w:rsidRPr="0050117E">
              <w:rPr>
                <w:b/>
              </w:rPr>
              <w:t>přejímky z řečtiny:</w:t>
            </w:r>
          </w:p>
        </w:tc>
      </w:tr>
      <w:tr w:rsidR="005859F5" w:rsidRPr="0050117E" w:rsidTr="00A50333">
        <w:tc>
          <w:tcPr>
            <w:tcW w:w="2586" w:type="dxa"/>
            <w:tcBorders>
              <w:right w:val="nil"/>
            </w:tcBorders>
          </w:tcPr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t xml:space="preserve">ад </w:t>
            </w:r>
          </w:p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t>тетрадь</w:t>
            </w:r>
            <w:r w:rsidRPr="0050117E">
              <w:rPr>
                <w:lang w:val="ru-RU"/>
              </w:rPr>
              <w:t xml:space="preserve"> </w:t>
            </w:r>
          </w:p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>поп</w:t>
            </w:r>
            <w:r w:rsidRPr="0050117E">
              <w:t xml:space="preserve"> </w:t>
            </w:r>
          </w:p>
          <w:p w:rsidR="005859F5" w:rsidRPr="0050117E" w:rsidRDefault="005859F5" w:rsidP="006E58A1">
            <w:pPr>
              <w:shd w:val="clear" w:color="auto" w:fill="FFFFFF"/>
            </w:pPr>
            <w:r w:rsidRPr="0050117E">
              <w:t>фонарь</w:t>
            </w:r>
          </w:p>
        </w:tc>
        <w:tc>
          <w:tcPr>
            <w:tcW w:w="2586" w:type="dxa"/>
            <w:tcBorders>
              <w:left w:val="nil"/>
            </w:tcBorders>
          </w:tcPr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 xml:space="preserve">баня </w:t>
            </w:r>
          </w:p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 xml:space="preserve">икона </w:t>
            </w:r>
          </w:p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 xml:space="preserve">свёкла </w:t>
            </w:r>
          </w:p>
          <w:p w:rsidR="005859F5" w:rsidRPr="0050117E" w:rsidRDefault="005859F5" w:rsidP="006E58A1">
            <w:pPr>
              <w:shd w:val="clear" w:color="auto" w:fill="FFFFFF"/>
            </w:pPr>
            <w:r w:rsidRPr="0050117E">
              <w:rPr>
                <w:lang w:val="ru-RU"/>
              </w:rPr>
              <w:t>театр</w:t>
            </w:r>
          </w:p>
        </w:tc>
        <w:tc>
          <w:tcPr>
            <w:tcW w:w="2586" w:type="dxa"/>
          </w:tcPr>
          <w:p w:rsidR="005859F5" w:rsidRPr="0050117E" w:rsidRDefault="005859F5" w:rsidP="006E58A1">
            <w:pPr>
              <w:shd w:val="clear" w:color="auto" w:fill="FFFFFF"/>
            </w:pPr>
          </w:p>
        </w:tc>
        <w:tc>
          <w:tcPr>
            <w:tcW w:w="2586" w:type="dxa"/>
          </w:tcPr>
          <w:p w:rsidR="005859F5" w:rsidRPr="0050117E" w:rsidRDefault="005859F5" w:rsidP="006E58A1">
            <w:pPr>
              <w:shd w:val="clear" w:color="auto" w:fill="FFFFFF"/>
            </w:pPr>
          </w:p>
        </w:tc>
      </w:tr>
      <w:tr w:rsidR="005859F5" w:rsidRPr="0050117E" w:rsidTr="00A50333">
        <w:tc>
          <w:tcPr>
            <w:tcW w:w="10344" w:type="dxa"/>
            <w:gridSpan w:val="4"/>
          </w:tcPr>
          <w:p w:rsidR="005859F5" w:rsidRPr="0050117E" w:rsidRDefault="005859F5" w:rsidP="006E58A1">
            <w:pPr>
              <w:shd w:val="clear" w:color="auto" w:fill="FFFFFF"/>
              <w:spacing w:before="120" w:after="120"/>
              <w:rPr>
                <w:b/>
              </w:rPr>
            </w:pPr>
            <w:r w:rsidRPr="0050117E">
              <w:rPr>
                <w:b/>
              </w:rPr>
              <w:t>slova turkotatarského původu:</w:t>
            </w:r>
          </w:p>
        </w:tc>
      </w:tr>
      <w:tr w:rsidR="005859F5" w:rsidRPr="0050117E" w:rsidTr="00A50333">
        <w:trPr>
          <w:trHeight w:val="405"/>
        </w:trPr>
        <w:tc>
          <w:tcPr>
            <w:tcW w:w="2586" w:type="dxa"/>
            <w:tcBorders>
              <w:right w:val="nil"/>
            </w:tcBorders>
          </w:tcPr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>лошадь</w:t>
            </w:r>
          </w:p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>собака</w:t>
            </w:r>
          </w:p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>ящик</w:t>
            </w:r>
          </w:p>
          <w:p w:rsidR="005859F5" w:rsidRPr="0050117E" w:rsidRDefault="005859F5" w:rsidP="006E58A1">
            <w:pPr>
              <w:shd w:val="clear" w:color="auto" w:fill="FFFFFF"/>
            </w:pPr>
            <w:r w:rsidRPr="0050117E">
              <w:rPr>
                <w:lang w:val="ru-RU"/>
              </w:rPr>
              <w:t>сарай</w:t>
            </w:r>
            <w:r w:rsidRPr="0050117E">
              <w:t xml:space="preserve">     (kůlna)</w:t>
            </w:r>
          </w:p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>чердак</w:t>
            </w:r>
          </w:p>
          <w:p w:rsidR="005859F5" w:rsidRPr="0050117E" w:rsidRDefault="005859F5" w:rsidP="006E58A1">
            <w:pPr>
              <w:shd w:val="clear" w:color="auto" w:fill="FFFFFF"/>
            </w:pPr>
            <w:r w:rsidRPr="0050117E">
              <w:rPr>
                <w:lang w:val="ru-RU"/>
              </w:rPr>
              <w:t>аркан</w:t>
            </w:r>
            <w:r w:rsidRPr="0050117E">
              <w:t xml:space="preserve">     (laso)</w:t>
            </w:r>
          </w:p>
        </w:tc>
        <w:tc>
          <w:tcPr>
            <w:tcW w:w="2586" w:type="dxa"/>
            <w:tcBorders>
              <w:left w:val="nil"/>
            </w:tcBorders>
          </w:tcPr>
          <w:p w:rsidR="005859F5" w:rsidRPr="0050117E" w:rsidRDefault="005859F5" w:rsidP="006E58A1">
            <w:pPr>
              <w:shd w:val="clear" w:color="auto" w:fill="FFFFFF"/>
            </w:pPr>
            <w:r w:rsidRPr="0050117E">
              <w:t>очаг        (krb)</w:t>
            </w:r>
          </w:p>
          <w:p w:rsidR="005859F5" w:rsidRPr="0050117E" w:rsidRDefault="005859F5" w:rsidP="006E58A1">
            <w:pPr>
              <w:shd w:val="clear" w:color="auto" w:fill="FFFFFF"/>
            </w:pPr>
            <w:r w:rsidRPr="0050117E">
              <w:t>башмак  (střevíc)</w:t>
            </w:r>
          </w:p>
          <w:p w:rsidR="005859F5" w:rsidRPr="0050117E" w:rsidRDefault="005859F5" w:rsidP="006E58A1">
            <w:pPr>
              <w:shd w:val="clear" w:color="auto" w:fill="FFFFFF"/>
            </w:pPr>
            <w:r w:rsidRPr="0050117E">
              <w:t>казна      (pokladna)</w:t>
            </w:r>
          </w:p>
          <w:p w:rsidR="005859F5" w:rsidRPr="0050117E" w:rsidRDefault="005859F5" w:rsidP="006E58A1">
            <w:pPr>
              <w:shd w:val="clear" w:color="auto" w:fill="FFFFFF"/>
            </w:pPr>
            <w:r w:rsidRPr="0050117E">
              <w:t xml:space="preserve">деньги </w:t>
            </w:r>
          </w:p>
          <w:p w:rsidR="005859F5" w:rsidRPr="0050117E" w:rsidRDefault="005859F5" w:rsidP="006E58A1">
            <w:pPr>
              <w:shd w:val="clear" w:color="auto" w:fill="FFFFFF"/>
            </w:pPr>
            <w:r w:rsidRPr="0050117E">
              <w:t>арбуз</w:t>
            </w:r>
          </w:p>
          <w:p w:rsidR="005859F5" w:rsidRPr="0050117E" w:rsidRDefault="005859F5" w:rsidP="006E58A1">
            <w:pPr>
              <w:shd w:val="clear" w:color="auto" w:fill="FFFFFF"/>
              <w:rPr>
                <w:lang w:val="ru-RU"/>
              </w:rPr>
            </w:pPr>
            <w:r w:rsidRPr="0050117E">
              <w:rPr>
                <w:lang w:val="ru-RU"/>
              </w:rPr>
              <w:t>базар</w:t>
            </w:r>
          </w:p>
        </w:tc>
        <w:tc>
          <w:tcPr>
            <w:tcW w:w="2586" w:type="dxa"/>
          </w:tcPr>
          <w:p w:rsidR="005859F5" w:rsidRPr="0050117E" w:rsidRDefault="005859F5" w:rsidP="006E58A1">
            <w:pPr>
              <w:shd w:val="clear" w:color="auto" w:fill="FFFFFF"/>
            </w:pPr>
          </w:p>
        </w:tc>
        <w:tc>
          <w:tcPr>
            <w:tcW w:w="2586" w:type="dxa"/>
          </w:tcPr>
          <w:p w:rsidR="005859F5" w:rsidRPr="0050117E" w:rsidRDefault="005859F5" w:rsidP="006E58A1">
            <w:pPr>
              <w:shd w:val="clear" w:color="auto" w:fill="FFFFFF"/>
            </w:pPr>
          </w:p>
        </w:tc>
      </w:tr>
      <w:tr w:rsidR="00AD5915" w:rsidRPr="0050117E" w:rsidTr="00A50333">
        <w:trPr>
          <w:trHeight w:val="404"/>
        </w:trPr>
        <w:tc>
          <w:tcPr>
            <w:tcW w:w="10344" w:type="dxa"/>
            <w:gridSpan w:val="4"/>
          </w:tcPr>
          <w:p w:rsidR="00AD5915" w:rsidRPr="0050117E" w:rsidRDefault="00AD5915" w:rsidP="006E58A1">
            <w:pPr>
              <w:shd w:val="clear" w:color="auto" w:fill="FFFFFF"/>
              <w:spacing w:before="120" w:after="120"/>
              <w:rPr>
                <w:b/>
              </w:rPr>
            </w:pPr>
            <w:r w:rsidRPr="0050117E">
              <w:rPr>
                <w:b/>
              </w:rPr>
              <w:t>přejímky ze západoevropských jazyků:</w:t>
            </w:r>
          </w:p>
        </w:tc>
      </w:tr>
      <w:tr w:rsidR="005859F5" w:rsidTr="00A50333">
        <w:tc>
          <w:tcPr>
            <w:tcW w:w="5172" w:type="dxa"/>
            <w:gridSpan w:val="2"/>
          </w:tcPr>
          <w:p w:rsidR="005859F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A50333">
              <w:rPr>
                <w:b/>
              </w:rPr>
              <w:t>z francouzštiny:</w:t>
            </w:r>
          </w:p>
          <w:p w:rsidR="00AD591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пьеса                                 корпус</w:t>
            </w:r>
          </w:p>
          <w:p w:rsidR="00AD591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афиша                               шоссе</w:t>
            </w:r>
          </w:p>
          <w:p w:rsidR="00AD591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антракт                             пальто</w:t>
            </w:r>
          </w:p>
          <w:p w:rsidR="00AD591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атака                                 одеколон</w:t>
            </w:r>
          </w:p>
          <w:p w:rsidR="00AD591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костюм                             депутат</w:t>
            </w:r>
          </w:p>
        </w:tc>
        <w:tc>
          <w:tcPr>
            <w:tcW w:w="5172" w:type="dxa"/>
            <w:gridSpan w:val="2"/>
          </w:tcPr>
          <w:p w:rsidR="005859F5" w:rsidRPr="001163AE" w:rsidRDefault="005859F5" w:rsidP="006E58A1">
            <w:pPr>
              <w:shd w:val="clear" w:color="auto" w:fill="FFFFFF"/>
            </w:pPr>
          </w:p>
        </w:tc>
      </w:tr>
      <w:tr w:rsidR="005859F5" w:rsidTr="00A50333">
        <w:tc>
          <w:tcPr>
            <w:tcW w:w="5172" w:type="dxa"/>
            <w:gridSpan w:val="2"/>
          </w:tcPr>
          <w:p w:rsidR="005859F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A50333">
              <w:rPr>
                <w:b/>
              </w:rPr>
              <w:t>z angličtiny:</w:t>
            </w:r>
          </w:p>
          <w:p w:rsidR="00AD591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D5915">
              <w:t>вокзал</w:t>
            </w:r>
            <w:r w:rsidRPr="00A50333">
              <w:rPr>
                <w:lang w:val="ru-RU"/>
              </w:rPr>
              <w:t xml:space="preserve">                               тост</w:t>
            </w:r>
          </w:p>
          <w:p w:rsidR="00AD591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D5915">
              <w:t>рельсы</w:t>
            </w:r>
            <w:r w:rsidRPr="00A50333">
              <w:rPr>
                <w:lang w:val="ru-RU"/>
              </w:rPr>
              <w:t xml:space="preserve">                              трусы</w:t>
            </w:r>
          </w:p>
          <w:p w:rsidR="00AD591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D5915">
              <w:t>мичман</w:t>
            </w:r>
            <w:r w:rsidRPr="00A50333">
              <w:rPr>
                <w:lang w:val="ru-RU"/>
              </w:rPr>
              <w:t xml:space="preserve">  </w:t>
            </w:r>
            <w:r>
              <w:t>(námořní poručík)</w:t>
            </w:r>
            <w:r w:rsidRPr="00A50333">
              <w:rPr>
                <w:lang w:val="ru-RU"/>
              </w:rPr>
              <w:t xml:space="preserve">                          </w:t>
            </w:r>
          </w:p>
        </w:tc>
        <w:tc>
          <w:tcPr>
            <w:tcW w:w="5172" w:type="dxa"/>
            <w:gridSpan w:val="2"/>
          </w:tcPr>
          <w:p w:rsidR="005859F5" w:rsidRPr="001163AE" w:rsidRDefault="005859F5" w:rsidP="006E58A1">
            <w:pPr>
              <w:shd w:val="clear" w:color="auto" w:fill="FFFFFF"/>
            </w:pPr>
          </w:p>
        </w:tc>
      </w:tr>
      <w:tr w:rsidR="005859F5" w:rsidTr="00A50333">
        <w:tc>
          <w:tcPr>
            <w:tcW w:w="5172" w:type="dxa"/>
            <w:gridSpan w:val="2"/>
          </w:tcPr>
          <w:p w:rsidR="005859F5" w:rsidRPr="00A50333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A50333">
              <w:rPr>
                <w:b/>
              </w:rPr>
              <w:t>z holandštiny:</w:t>
            </w:r>
          </w:p>
          <w:p w:rsidR="00AD5915" w:rsidRPr="00AD5915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AD5915">
              <w:t xml:space="preserve">лоцман   </w:t>
            </w:r>
            <w:r>
              <w:t>(lodivod)</w:t>
            </w:r>
            <w:r w:rsidRPr="00AD5915">
              <w:t xml:space="preserve">             </w:t>
            </w:r>
          </w:p>
          <w:p w:rsidR="001C6FC1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AD5915">
              <w:t xml:space="preserve">вымпел   </w:t>
            </w:r>
            <w:r w:rsidR="001C6FC1">
              <w:t>(vlajka válečné lodi)</w:t>
            </w:r>
            <w:r w:rsidRPr="00AD5915">
              <w:t xml:space="preserve">     </w:t>
            </w:r>
          </w:p>
          <w:p w:rsidR="001C6FC1" w:rsidRDefault="00AD5915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AD5915">
              <w:t>брюки</w:t>
            </w:r>
            <w:r w:rsidR="001C6FC1" w:rsidRPr="00AD5915">
              <w:t xml:space="preserve"> </w:t>
            </w:r>
          </w:p>
          <w:p w:rsidR="00AD5915" w:rsidRPr="00AD5915" w:rsidRDefault="001C6FC1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AD5915">
              <w:t>ситец</w:t>
            </w:r>
            <w:r>
              <w:t xml:space="preserve">      (kartoun)</w:t>
            </w:r>
          </w:p>
        </w:tc>
        <w:tc>
          <w:tcPr>
            <w:tcW w:w="5172" w:type="dxa"/>
            <w:gridSpan w:val="2"/>
          </w:tcPr>
          <w:p w:rsidR="005859F5" w:rsidRPr="001163AE" w:rsidRDefault="005859F5" w:rsidP="006E58A1">
            <w:pPr>
              <w:shd w:val="clear" w:color="auto" w:fill="FFFFFF"/>
            </w:pPr>
          </w:p>
        </w:tc>
      </w:tr>
    </w:tbl>
    <w:p w:rsidR="006946C7" w:rsidRDefault="006946C7" w:rsidP="006E58A1">
      <w:pPr>
        <w:shd w:val="clear" w:color="auto" w:fill="FFFFFF"/>
      </w:pPr>
    </w:p>
    <w:p w:rsidR="006946C7" w:rsidRDefault="006946C7" w:rsidP="006E58A1">
      <w:pPr>
        <w:shd w:val="clear" w:color="auto" w:fill="FFFFFF"/>
      </w:pPr>
    </w:p>
    <w:p w:rsidR="006946C7" w:rsidRDefault="00E940DC" w:rsidP="006E58A1">
      <w:pPr>
        <w:shd w:val="clear" w:color="auto" w:fill="FFFFFF"/>
      </w:pPr>
      <w:r>
        <w:br w:type="page"/>
      </w:r>
    </w:p>
    <w:p w:rsidR="00043ACB" w:rsidRDefault="00043ACB" w:rsidP="006E58A1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D108B4" w:rsidTr="00A50333">
        <w:tc>
          <w:tcPr>
            <w:tcW w:w="10344" w:type="dxa"/>
            <w:gridSpan w:val="2"/>
            <w:shd w:val="clear" w:color="auto" w:fill="FFFFCC"/>
          </w:tcPr>
          <w:p w:rsidR="00D108B4" w:rsidRPr="00A50333" w:rsidRDefault="00D108B4" w:rsidP="006E58A1">
            <w:pPr>
              <w:shd w:val="clear" w:color="auto" w:fill="FFFFFF"/>
              <w:spacing w:before="240"/>
              <w:jc w:val="center"/>
              <w:rPr>
                <w:b/>
                <w:sz w:val="28"/>
                <w:szCs w:val="28"/>
              </w:rPr>
            </w:pPr>
            <w:r w:rsidRPr="00A50333">
              <w:rPr>
                <w:b/>
                <w:sz w:val="28"/>
                <w:szCs w:val="28"/>
              </w:rPr>
              <w:t xml:space="preserve">C. stejné n. podobné hláskové složení  </w:t>
            </w:r>
            <w:r w:rsidRPr="00A50333">
              <w:rPr>
                <w:b/>
                <w:sz w:val="28"/>
                <w:szCs w:val="28"/>
              </w:rPr>
              <w:sym w:font="Symbol" w:char="F0B4"/>
            </w:r>
            <w:r w:rsidRPr="00A50333">
              <w:rPr>
                <w:b/>
                <w:sz w:val="28"/>
                <w:szCs w:val="28"/>
              </w:rPr>
              <w:t xml:space="preserve">  stejný n. podobný význam</w:t>
            </w:r>
          </w:p>
          <w:p w:rsidR="00D108B4" w:rsidRPr="00A50333" w:rsidRDefault="00D108B4" w:rsidP="006E58A1">
            <w:pPr>
              <w:shd w:val="clear" w:color="auto" w:fill="FFFFFF"/>
              <w:spacing w:before="120"/>
              <w:rPr>
                <w:sz w:val="28"/>
                <w:szCs w:val="28"/>
              </w:rPr>
            </w:pPr>
          </w:p>
        </w:tc>
      </w:tr>
      <w:tr w:rsidR="00AD5915" w:rsidTr="00A50333">
        <w:tc>
          <w:tcPr>
            <w:tcW w:w="5172" w:type="dxa"/>
            <w:tcBorders>
              <w:bottom w:val="single" w:sz="4" w:space="0" w:color="auto"/>
            </w:tcBorders>
          </w:tcPr>
          <w:p w:rsidR="00AD5915" w:rsidRPr="00A50333" w:rsidRDefault="003E3053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  <w:lang w:val="ru-RU"/>
              </w:rPr>
            </w:pPr>
            <w:r w:rsidRPr="00A50333">
              <w:rPr>
                <w:b/>
                <w:lang w:val="ru-RU"/>
              </w:rPr>
              <w:t>школа</w:t>
            </w:r>
          </w:p>
          <w:p w:rsidR="003E3053" w:rsidRPr="00A50333" w:rsidRDefault="003E3053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A50333">
              <w:rPr>
                <w:lang w:val="ru-RU"/>
              </w:rPr>
              <w:t xml:space="preserve">средняя </w:t>
            </w:r>
            <w:r w:rsidR="004569BA" w:rsidRPr="00A50333">
              <w:rPr>
                <w:b/>
                <w:i/>
                <w:lang w:val="ru-RU"/>
              </w:rPr>
              <w:t>школа</w:t>
            </w:r>
          </w:p>
          <w:p w:rsidR="003E3053" w:rsidRPr="00A50333" w:rsidRDefault="003E3053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высш</w:t>
            </w:r>
            <w:r w:rsidR="004569BA" w:rsidRPr="00A50333">
              <w:rPr>
                <w:lang w:val="ru-RU"/>
              </w:rPr>
              <w:t>ее учебное заведение // институт</w:t>
            </w:r>
          </w:p>
          <w:p w:rsidR="004569BA" w:rsidRPr="00A50333" w:rsidRDefault="004569BA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техникум</w:t>
            </w:r>
          </w:p>
          <w:p w:rsidR="003E3053" w:rsidRPr="00A50333" w:rsidRDefault="004569BA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медицинское училище</w:t>
            </w:r>
          </w:p>
          <w:p w:rsidR="004569BA" w:rsidRPr="00A50333" w:rsidRDefault="004569BA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детский сад</w:t>
            </w:r>
          </w:p>
          <w:p w:rsidR="003E3053" w:rsidRPr="00AD5915" w:rsidRDefault="004569BA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A50333">
              <w:rPr>
                <w:lang w:val="ru-RU"/>
              </w:rPr>
              <w:t>сегодня нет занятий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AD5915" w:rsidRPr="00A50333" w:rsidRDefault="004569BA" w:rsidP="006E58A1">
            <w:pPr>
              <w:shd w:val="clear" w:color="auto" w:fill="FFFFFF"/>
              <w:spacing w:before="120" w:line="360" w:lineRule="auto"/>
              <w:rPr>
                <w:b/>
              </w:rPr>
            </w:pPr>
            <w:r w:rsidRPr="00A50333">
              <w:rPr>
                <w:b/>
              </w:rPr>
              <w:t>škola</w:t>
            </w:r>
          </w:p>
          <w:p w:rsidR="004569BA" w:rsidRDefault="004569BA" w:rsidP="006E58A1">
            <w:pPr>
              <w:shd w:val="clear" w:color="auto" w:fill="FFFFFF"/>
              <w:spacing w:line="360" w:lineRule="auto"/>
            </w:pPr>
            <w:r>
              <w:t xml:space="preserve">střední </w:t>
            </w:r>
            <w:r w:rsidRPr="00A50333">
              <w:rPr>
                <w:b/>
                <w:i/>
              </w:rPr>
              <w:t>škola</w:t>
            </w:r>
          </w:p>
          <w:p w:rsidR="004569BA" w:rsidRDefault="004569BA" w:rsidP="006E58A1">
            <w:pPr>
              <w:shd w:val="clear" w:color="auto" w:fill="FFFFFF"/>
              <w:spacing w:line="360" w:lineRule="auto"/>
            </w:pPr>
            <w:r>
              <w:t xml:space="preserve">vysoká </w:t>
            </w:r>
            <w:r w:rsidRPr="00A50333">
              <w:rPr>
                <w:b/>
                <w:i/>
              </w:rPr>
              <w:t>škola</w:t>
            </w:r>
          </w:p>
          <w:p w:rsidR="004569BA" w:rsidRDefault="004569BA" w:rsidP="006E58A1">
            <w:pPr>
              <w:shd w:val="clear" w:color="auto" w:fill="FFFFFF"/>
              <w:spacing w:line="360" w:lineRule="auto"/>
            </w:pPr>
            <w:r>
              <w:t xml:space="preserve">průmyslová </w:t>
            </w:r>
            <w:r w:rsidRPr="00A50333">
              <w:rPr>
                <w:b/>
                <w:i/>
              </w:rPr>
              <w:t>škola</w:t>
            </w:r>
          </w:p>
          <w:p w:rsidR="004569BA" w:rsidRPr="00A50333" w:rsidRDefault="004569BA" w:rsidP="006E58A1">
            <w:pPr>
              <w:shd w:val="clear" w:color="auto" w:fill="FFFFFF"/>
              <w:spacing w:line="360" w:lineRule="auto"/>
              <w:rPr>
                <w:b/>
                <w:i/>
              </w:rPr>
            </w:pPr>
            <w:r>
              <w:t xml:space="preserve">střední zdravotnická </w:t>
            </w:r>
            <w:r w:rsidRPr="00A50333">
              <w:rPr>
                <w:b/>
                <w:i/>
              </w:rPr>
              <w:t>škola</w:t>
            </w:r>
          </w:p>
          <w:p w:rsidR="004569BA" w:rsidRDefault="004569BA" w:rsidP="006E58A1">
            <w:pPr>
              <w:shd w:val="clear" w:color="auto" w:fill="FFFFFF"/>
              <w:spacing w:line="360" w:lineRule="auto"/>
            </w:pPr>
            <w:r>
              <w:t xml:space="preserve">mateřská </w:t>
            </w:r>
            <w:r w:rsidRPr="00A50333">
              <w:rPr>
                <w:b/>
                <w:i/>
              </w:rPr>
              <w:t>škola</w:t>
            </w:r>
          </w:p>
          <w:p w:rsidR="004569BA" w:rsidRPr="004569BA" w:rsidRDefault="004569BA" w:rsidP="006E58A1">
            <w:pPr>
              <w:shd w:val="clear" w:color="auto" w:fill="FFFFFF"/>
              <w:spacing w:line="360" w:lineRule="auto"/>
            </w:pPr>
            <w:r>
              <w:t xml:space="preserve">dnes není </w:t>
            </w:r>
            <w:r w:rsidRPr="00A50333">
              <w:rPr>
                <w:b/>
                <w:i/>
              </w:rPr>
              <w:t>škola</w:t>
            </w:r>
          </w:p>
        </w:tc>
      </w:tr>
      <w:tr w:rsidR="00AC578F" w:rsidTr="00A50333">
        <w:tc>
          <w:tcPr>
            <w:tcW w:w="10344" w:type="dxa"/>
            <w:gridSpan w:val="2"/>
            <w:shd w:val="clear" w:color="auto" w:fill="CCECFF"/>
          </w:tcPr>
          <w:p w:rsidR="00AC578F" w:rsidRPr="00A50333" w:rsidRDefault="00AC578F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A50333">
              <w:rPr>
                <w:b/>
              </w:rPr>
              <w:t>1. významová náplň slov se v R a Č nekryje v plném rozsahu</w:t>
            </w:r>
          </w:p>
          <w:p w:rsidR="00AC578F" w:rsidRPr="001163AE" w:rsidRDefault="00AC578F" w:rsidP="006E58A1">
            <w:pPr>
              <w:shd w:val="clear" w:color="auto" w:fill="FFFFFF"/>
            </w:pPr>
          </w:p>
        </w:tc>
      </w:tr>
      <w:tr w:rsidR="00D108B4" w:rsidRPr="0050117E" w:rsidTr="00A50333">
        <w:tc>
          <w:tcPr>
            <w:tcW w:w="5172" w:type="dxa"/>
          </w:tcPr>
          <w:p w:rsidR="00D108B4" w:rsidRPr="0050117E" w:rsidRDefault="00AC578F" w:rsidP="006E58A1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spacing w:before="120"/>
              <w:ind w:left="360"/>
              <w:rPr>
                <w:b/>
              </w:rPr>
            </w:pPr>
            <w:r w:rsidRPr="0050117E">
              <w:rPr>
                <w:b/>
              </w:rPr>
              <w:t>společné významové jádro x sémantické rozdíly ve vedlejších významech:</w:t>
            </w:r>
          </w:p>
          <w:p w:rsidR="00AC578F" w:rsidRPr="0050117E" w:rsidRDefault="00AC578F" w:rsidP="006E58A1">
            <w:pPr>
              <w:shd w:val="clear" w:color="auto" w:fill="FFFFFF"/>
              <w:spacing w:before="120"/>
              <w:ind w:left="360" w:hanging="360"/>
              <w:rPr>
                <w:i/>
              </w:rPr>
            </w:pPr>
            <w:r w:rsidRPr="0050117E">
              <w:rPr>
                <w:i/>
                <w:lang w:val="ru-RU"/>
              </w:rPr>
              <w:t>жить</w:t>
            </w:r>
            <w:r w:rsidR="00156A60" w:rsidRPr="0050117E">
              <w:rPr>
                <w:i/>
              </w:rPr>
              <w:t xml:space="preserve"> </w:t>
            </w:r>
          </w:p>
          <w:p w:rsidR="003E3053" w:rsidRPr="0050117E" w:rsidRDefault="00AC578F" w:rsidP="006E58A1">
            <w:pPr>
              <w:shd w:val="clear" w:color="auto" w:fill="FFFFFF"/>
              <w:spacing w:before="120"/>
              <w:ind w:left="360" w:hanging="360"/>
              <w:rPr>
                <w:i/>
                <w:lang w:val="ru-RU"/>
              </w:rPr>
            </w:pPr>
            <w:r w:rsidRPr="0050117E">
              <w:rPr>
                <w:i/>
                <w:lang w:val="ru-RU"/>
              </w:rPr>
              <w:t>масло</w:t>
            </w:r>
          </w:p>
          <w:p w:rsidR="00AC578F" w:rsidRPr="0050117E" w:rsidRDefault="00AC578F" w:rsidP="006E58A1">
            <w:pPr>
              <w:shd w:val="clear" w:color="auto" w:fill="FFFFFF"/>
              <w:spacing w:before="120"/>
              <w:ind w:left="360" w:hanging="360"/>
              <w:rPr>
                <w:i/>
                <w:lang w:val="ru-RU"/>
              </w:rPr>
            </w:pPr>
            <w:r w:rsidRPr="0050117E">
              <w:rPr>
                <w:i/>
                <w:lang w:val="ru-RU"/>
              </w:rPr>
              <w:t>писать</w:t>
            </w:r>
          </w:p>
          <w:p w:rsidR="003E3053" w:rsidRPr="0050117E" w:rsidRDefault="003E3053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</w:tc>
        <w:tc>
          <w:tcPr>
            <w:tcW w:w="5172" w:type="dxa"/>
          </w:tcPr>
          <w:p w:rsidR="00D108B4" w:rsidRPr="0050117E" w:rsidRDefault="00D108B4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</w:p>
          <w:p w:rsidR="00AC578F" w:rsidRPr="0050117E" w:rsidRDefault="00AC578F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</w:p>
          <w:p w:rsidR="00AC578F" w:rsidRPr="0050117E" w:rsidRDefault="00AC578F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žít // bydlet</w:t>
            </w:r>
          </w:p>
          <w:p w:rsidR="00AC578F" w:rsidRPr="0050117E" w:rsidRDefault="00AC578F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máslo // olej</w:t>
            </w:r>
          </w:p>
          <w:p w:rsidR="00AC578F" w:rsidRPr="0050117E" w:rsidRDefault="00AC578F" w:rsidP="006E58A1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50117E">
              <w:rPr>
                <w:i/>
              </w:rPr>
              <w:t>psát // malovat</w:t>
            </w:r>
          </w:p>
        </w:tc>
      </w:tr>
      <w:tr w:rsidR="00D108B4" w:rsidRPr="0050117E" w:rsidTr="00A50333">
        <w:tc>
          <w:tcPr>
            <w:tcW w:w="5172" w:type="dxa"/>
          </w:tcPr>
          <w:p w:rsidR="000A0ACC" w:rsidRPr="0050117E" w:rsidRDefault="00156A60" w:rsidP="006E58A1">
            <w:pPr>
              <w:shd w:val="clear" w:color="auto" w:fill="FFFFFF"/>
              <w:spacing w:before="120"/>
              <w:ind w:left="360" w:hanging="360"/>
              <w:rPr>
                <w:b/>
              </w:rPr>
            </w:pPr>
            <w:r w:rsidRPr="0050117E">
              <w:rPr>
                <w:b/>
              </w:rPr>
              <w:t>b)</w:t>
            </w:r>
            <w:r w:rsidRPr="0050117E">
              <w:t xml:space="preserve"> </w:t>
            </w:r>
            <w:r w:rsidR="002B0B52" w:rsidRPr="0050117E">
              <w:t xml:space="preserve"> </w:t>
            </w:r>
            <w:r w:rsidR="000A0ACC" w:rsidRPr="0050117E">
              <w:rPr>
                <w:b/>
              </w:rPr>
              <w:t>původní společný význam se dochoval v jednom z jazyků u frazeologicky vázaných slov:</w:t>
            </w:r>
          </w:p>
          <w:p w:rsidR="000A0ACC" w:rsidRPr="0050117E" w:rsidRDefault="000A0AC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</w:rPr>
            </w:pPr>
            <w:r w:rsidRPr="0050117E">
              <w:rPr>
                <w:i/>
                <w:lang w:val="ru-RU"/>
              </w:rPr>
              <w:t xml:space="preserve">не на </w:t>
            </w:r>
            <w:r w:rsidRPr="0050117E">
              <w:rPr>
                <w:b/>
                <w:i/>
                <w:lang w:val="ru-RU"/>
              </w:rPr>
              <w:t>живот</w:t>
            </w:r>
            <w:r w:rsidRPr="0050117E">
              <w:rPr>
                <w:i/>
                <w:lang w:val="ru-RU"/>
              </w:rPr>
              <w:t>, а на смерть</w:t>
            </w:r>
          </w:p>
          <w:p w:rsidR="003E3053" w:rsidRPr="0050117E" w:rsidRDefault="00CF4DB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красна</w:t>
            </w:r>
            <w:r w:rsidRPr="0050117E">
              <w:rPr>
                <w:i/>
                <w:lang w:val="ru-RU"/>
              </w:rPr>
              <w:t xml:space="preserve"> девица сидит в темнице, а коса на улице</w:t>
            </w:r>
          </w:p>
          <w:p w:rsidR="00CF4DBC" w:rsidRPr="0050117E" w:rsidRDefault="00CF4DB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</w:tc>
        <w:tc>
          <w:tcPr>
            <w:tcW w:w="5172" w:type="dxa"/>
          </w:tcPr>
          <w:p w:rsidR="00D108B4" w:rsidRPr="0050117E" w:rsidRDefault="00D108B4" w:rsidP="006E58A1">
            <w:pPr>
              <w:shd w:val="clear" w:color="auto" w:fill="FFFFFF"/>
              <w:spacing w:line="360" w:lineRule="auto"/>
            </w:pPr>
          </w:p>
        </w:tc>
      </w:tr>
      <w:tr w:rsidR="00D108B4" w:rsidRPr="0050117E" w:rsidTr="00A50333">
        <w:tc>
          <w:tcPr>
            <w:tcW w:w="5172" w:type="dxa"/>
          </w:tcPr>
          <w:p w:rsidR="0094346C" w:rsidRPr="0050117E" w:rsidRDefault="000A0ACC" w:rsidP="006E58A1">
            <w:pPr>
              <w:shd w:val="clear" w:color="auto" w:fill="FFFFFF"/>
              <w:spacing w:before="120" w:after="240"/>
              <w:ind w:left="360" w:hanging="360"/>
            </w:pPr>
            <w:r w:rsidRPr="0050117E">
              <w:rPr>
                <w:b/>
              </w:rPr>
              <w:t xml:space="preserve">c) </w:t>
            </w:r>
            <w:r w:rsidR="002B0B52" w:rsidRPr="0050117E">
              <w:rPr>
                <w:b/>
              </w:rPr>
              <w:t xml:space="preserve"> </w:t>
            </w:r>
            <w:r w:rsidRPr="0050117E">
              <w:rPr>
                <w:b/>
              </w:rPr>
              <w:t>diferenciace v rovině rodově-druhových vztahů</w:t>
            </w:r>
            <w:r w:rsidR="0094346C" w:rsidRPr="0050117E">
              <w:t>:</w:t>
            </w:r>
            <w:r w:rsidRPr="0050117E">
              <w:t xml:space="preserve"> </w:t>
            </w:r>
          </w:p>
          <w:p w:rsidR="00D108B4" w:rsidRPr="0050117E" w:rsidRDefault="0094346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50117E">
              <w:t xml:space="preserve">ca) </w:t>
            </w:r>
            <w:r w:rsidR="000A0ACC" w:rsidRPr="0050117E">
              <w:rPr>
                <w:b/>
              </w:rPr>
              <w:t>v R rodový význam</w:t>
            </w:r>
            <w:r w:rsidR="000A0ACC" w:rsidRPr="0050117E">
              <w:t>:</w:t>
            </w:r>
          </w:p>
          <w:p w:rsidR="000A0ACC" w:rsidRPr="0050117E" w:rsidRDefault="0094346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</w:rPr>
            </w:pPr>
            <w:r w:rsidRPr="0050117E">
              <w:rPr>
                <w:b/>
                <w:i/>
              </w:rPr>
              <w:t>гриб</w:t>
            </w:r>
            <w:r w:rsidR="00603578" w:rsidRPr="0050117E">
              <w:rPr>
                <w:i/>
              </w:rPr>
              <w:t xml:space="preserve"> </w:t>
            </w:r>
            <w:r w:rsidR="00603578" w:rsidRPr="0050117E">
              <w:t>(houba)</w:t>
            </w:r>
          </w:p>
          <w:p w:rsidR="0094346C" w:rsidRPr="0050117E" w:rsidRDefault="0094346C" w:rsidP="006E58A1">
            <w:pPr>
              <w:shd w:val="clear" w:color="auto" w:fill="FFFFFF"/>
              <w:tabs>
                <w:tab w:val="left" w:pos="277"/>
              </w:tabs>
              <w:spacing w:before="120" w:after="240"/>
            </w:pPr>
            <w:r w:rsidRPr="0050117E">
              <w:rPr>
                <w:b/>
                <w:i/>
              </w:rPr>
              <w:t>солонина</w:t>
            </w:r>
            <w:r w:rsidR="00603578" w:rsidRPr="0050117E">
              <w:t xml:space="preserve"> (nasolené maso)</w:t>
            </w:r>
          </w:p>
          <w:p w:rsidR="000A0ACC" w:rsidRPr="0050117E" w:rsidRDefault="0094346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50117E">
              <w:t xml:space="preserve">cb) </w:t>
            </w:r>
            <w:r w:rsidRPr="0050117E">
              <w:rPr>
                <w:b/>
              </w:rPr>
              <w:t>v R druhový význam</w:t>
            </w:r>
            <w:r w:rsidRPr="0050117E">
              <w:t xml:space="preserve">  </w:t>
            </w:r>
          </w:p>
          <w:p w:rsidR="003E3053" w:rsidRPr="0050117E" w:rsidRDefault="0094346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50117E">
              <w:rPr>
                <w:b/>
                <w:i/>
              </w:rPr>
              <w:t>жаба</w:t>
            </w:r>
            <w:r w:rsidR="00603578" w:rsidRPr="0050117E">
              <w:rPr>
                <w:lang w:val="ru-RU"/>
              </w:rPr>
              <w:t xml:space="preserve"> (</w:t>
            </w:r>
            <w:r w:rsidR="00603578" w:rsidRPr="0050117E">
              <w:t>ropucha)</w:t>
            </w:r>
          </w:p>
          <w:p w:rsidR="0094346C" w:rsidRPr="0050117E" w:rsidRDefault="0094346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50117E">
              <w:rPr>
                <w:b/>
                <w:i/>
              </w:rPr>
              <w:t>рукавица</w:t>
            </w:r>
            <w:r w:rsidR="00603578" w:rsidRPr="0050117E">
              <w:rPr>
                <w:i/>
              </w:rPr>
              <w:t xml:space="preserve"> </w:t>
            </w:r>
            <w:r w:rsidR="00603578" w:rsidRPr="0050117E">
              <w:t>(palčák)</w:t>
            </w:r>
          </w:p>
          <w:p w:rsidR="003E3053" w:rsidRPr="0050117E" w:rsidRDefault="003E3053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  <w:p w:rsidR="003E3053" w:rsidRPr="0050117E" w:rsidRDefault="003E3053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</w:tc>
        <w:tc>
          <w:tcPr>
            <w:tcW w:w="5172" w:type="dxa"/>
          </w:tcPr>
          <w:p w:rsidR="0094346C" w:rsidRPr="0050117E" w:rsidRDefault="0094346C" w:rsidP="006E58A1">
            <w:pPr>
              <w:shd w:val="clear" w:color="auto" w:fill="FFFFFF"/>
            </w:pPr>
          </w:p>
          <w:p w:rsidR="002B0B52" w:rsidRPr="0050117E" w:rsidRDefault="002B0B52" w:rsidP="006E58A1">
            <w:pPr>
              <w:shd w:val="clear" w:color="auto" w:fill="FFFFFF"/>
              <w:spacing w:before="240" w:line="360" w:lineRule="auto"/>
            </w:pPr>
          </w:p>
          <w:p w:rsidR="0094346C" w:rsidRPr="0050117E" w:rsidRDefault="0094346C" w:rsidP="006E58A1">
            <w:pPr>
              <w:shd w:val="clear" w:color="auto" w:fill="FFFFFF"/>
              <w:spacing w:line="360" w:lineRule="auto"/>
            </w:pPr>
            <w:r w:rsidRPr="0050117E">
              <w:t xml:space="preserve">- </w:t>
            </w:r>
            <w:r w:rsidRPr="0050117E">
              <w:rPr>
                <w:b/>
              </w:rPr>
              <w:t>v Č druhový význam</w:t>
            </w:r>
            <w:r w:rsidRPr="0050117E">
              <w:t>:</w:t>
            </w:r>
          </w:p>
          <w:p w:rsidR="0094346C" w:rsidRPr="0050117E" w:rsidRDefault="0094346C" w:rsidP="006E58A1">
            <w:pPr>
              <w:shd w:val="clear" w:color="auto" w:fill="FFFFFF"/>
              <w:tabs>
                <w:tab w:val="left" w:pos="277"/>
              </w:tabs>
            </w:pPr>
            <w:r w:rsidRPr="0050117E">
              <w:rPr>
                <w:b/>
                <w:i/>
              </w:rPr>
              <w:t>hřib</w:t>
            </w:r>
            <w:r w:rsidR="00603578" w:rsidRPr="0050117E">
              <w:rPr>
                <w:i/>
              </w:rPr>
              <w:t xml:space="preserve"> </w:t>
            </w:r>
            <w:r w:rsidR="00603578" w:rsidRPr="0050117E">
              <w:t>(белый гриб)</w:t>
            </w:r>
          </w:p>
          <w:p w:rsidR="0094346C" w:rsidRPr="0050117E" w:rsidRDefault="0094346C" w:rsidP="006E58A1">
            <w:pPr>
              <w:shd w:val="clear" w:color="auto" w:fill="FFFFFF"/>
              <w:tabs>
                <w:tab w:val="left" w:pos="277"/>
              </w:tabs>
              <w:spacing w:before="120" w:after="240"/>
            </w:pPr>
            <w:r w:rsidRPr="0050117E">
              <w:rPr>
                <w:b/>
                <w:i/>
              </w:rPr>
              <w:t>slanina</w:t>
            </w:r>
            <w:r w:rsidR="00603578" w:rsidRPr="0050117E">
              <w:t xml:space="preserve"> (шпик)</w:t>
            </w:r>
          </w:p>
          <w:p w:rsidR="00D108B4" w:rsidRPr="0050117E" w:rsidRDefault="0094346C" w:rsidP="006E58A1">
            <w:pPr>
              <w:shd w:val="clear" w:color="auto" w:fill="FFFFFF"/>
              <w:spacing w:line="360" w:lineRule="auto"/>
            </w:pPr>
            <w:r w:rsidRPr="0050117E">
              <w:t xml:space="preserve">- </w:t>
            </w:r>
            <w:r w:rsidRPr="0050117E">
              <w:rPr>
                <w:b/>
              </w:rPr>
              <w:t>v Č rodový význam</w:t>
            </w:r>
            <w:r w:rsidRPr="0050117E">
              <w:t>:</w:t>
            </w:r>
          </w:p>
          <w:p w:rsidR="0094346C" w:rsidRPr="0050117E" w:rsidRDefault="0094346C" w:rsidP="006E58A1">
            <w:pPr>
              <w:shd w:val="clear" w:color="auto" w:fill="FFFFFF"/>
              <w:tabs>
                <w:tab w:val="left" w:pos="277"/>
              </w:tabs>
              <w:rPr>
                <w:lang w:val="ru-RU"/>
              </w:rPr>
            </w:pPr>
            <w:r w:rsidRPr="0050117E">
              <w:rPr>
                <w:b/>
                <w:i/>
              </w:rPr>
              <w:t>žába</w:t>
            </w:r>
            <w:r w:rsidR="00603578" w:rsidRPr="0050117E">
              <w:rPr>
                <w:lang w:val="ru-RU"/>
              </w:rPr>
              <w:t xml:space="preserve"> (лягушка)</w:t>
            </w:r>
          </w:p>
          <w:p w:rsidR="0094346C" w:rsidRPr="0050117E" w:rsidRDefault="0094346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50117E">
              <w:rPr>
                <w:b/>
                <w:i/>
              </w:rPr>
              <w:t>rukavice</w:t>
            </w:r>
            <w:r w:rsidR="00603578" w:rsidRPr="0050117E">
              <w:rPr>
                <w:lang w:val="ru-RU"/>
              </w:rPr>
              <w:t xml:space="preserve"> (перчатка)</w:t>
            </w:r>
          </w:p>
        </w:tc>
      </w:tr>
    </w:tbl>
    <w:p w:rsidR="00603578" w:rsidRDefault="00603578" w:rsidP="006E58A1">
      <w:pPr>
        <w:shd w:val="clear" w:color="auto" w:fill="FFFFFF"/>
      </w:pPr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D108B4" w:rsidTr="00A50333">
        <w:tc>
          <w:tcPr>
            <w:tcW w:w="5172" w:type="dxa"/>
            <w:tcBorders>
              <w:bottom w:val="single" w:sz="4" w:space="0" w:color="auto"/>
            </w:tcBorders>
          </w:tcPr>
          <w:p w:rsidR="00D108B4" w:rsidRPr="00CF4DBC" w:rsidRDefault="00CF4DB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CF4DBC">
              <w:t>c</w:t>
            </w:r>
            <w:r w:rsidR="00603578" w:rsidRPr="00CF4DBC">
              <w:t>d)</w:t>
            </w:r>
            <w:r w:rsidR="00603578" w:rsidRPr="00CF4DBC">
              <w:rPr>
                <w:b/>
              </w:rPr>
              <w:t xml:space="preserve"> v R druhový význam:</w:t>
            </w:r>
          </w:p>
          <w:p w:rsidR="00603578" w:rsidRPr="00603578" w:rsidRDefault="00603578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A50333">
              <w:rPr>
                <w:b/>
                <w:i/>
                <w:lang w:val="ru-RU"/>
              </w:rPr>
              <w:t>муж – жена</w:t>
            </w:r>
            <w:r>
              <w:t xml:space="preserve"> (manželé)</w:t>
            </w:r>
          </w:p>
          <w:p w:rsidR="00603578" w:rsidRPr="00A50333" w:rsidRDefault="00603578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A50333">
              <w:rPr>
                <w:lang w:val="ru-RU"/>
              </w:rPr>
              <w:t>(</w:t>
            </w:r>
            <w:r w:rsidRPr="00A50333">
              <w:rPr>
                <w:i/>
                <w:lang w:val="ru-RU"/>
              </w:rPr>
              <w:t>мужчина – женщина</w:t>
            </w:r>
            <w:r w:rsidRPr="00A50333">
              <w:rPr>
                <w:lang w:val="ru-RU"/>
              </w:rPr>
              <w:t>)</w:t>
            </w:r>
          </w:p>
          <w:p w:rsidR="003E3053" w:rsidRPr="00AD5915" w:rsidRDefault="003E3053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D108B4" w:rsidRPr="00CF4DBC" w:rsidRDefault="00CF4DBC" w:rsidP="006E58A1">
            <w:pPr>
              <w:shd w:val="clear" w:color="auto" w:fill="FFFFFF"/>
              <w:spacing w:before="120"/>
              <w:rPr>
                <w:b/>
                <w:lang w:val="en-US"/>
              </w:rPr>
            </w:pPr>
            <w:r>
              <w:rPr>
                <w:b/>
              </w:rPr>
              <w:t xml:space="preserve">- </w:t>
            </w:r>
            <w:r w:rsidR="00603578" w:rsidRPr="00CF4DBC">
              <w:rPr>
                <w:b/>
              </w:rPr>
              <w:t>v Č rodový i druhový význam:</w:t>
            </w:r>
          </w:p>
          <w:p w:rsidR="00603578" w:rsidRPr="00A50333" w:rsidRDefault="00603578" w:rsidP="006E58A1">
            <w:pPr>
              <w:shd w:val="clear" w:color="auto" w:fill="FFFFFF"/>
              <w:spacing w:before="120"/>
              <w:rPr>
                <w:b/>
                <w:i/>
              </w:rPr>
            </w:pPr>
            <w:r w:rsidRPr="00A50333">
              <w:rPr>
                <w:b/>
                <w:i/>
              </w:rPr>
              <w:t>muž – žena</w:t>
            </w:r>
          </w:p>
          <w:p w:rsidR="00603578" w:rsidRPr="00603578" w:rsidRDefault="00603578" w:rsidP="006E58A1">
            <w:pPr>
              <w:shd w:val="clear" w:color="auto" w:fill="FFFFFF"/>
              <w:spacing w:before="120"/>
            </w:pPr>
          </w:p>
        </w:tc>
      </w:tr>
      <w:tr w:rsidR="00603578" w:rsidTr="00A50333">
        <w:tc>
          <w:tcPr>
            <w:tcW w:w="10344" w:type="dxa"/>
            <w:gridSpan w:val="2"/>
            <w:shd w:val="clear" w:color="auto" w:fill="CCECFF"/>
          </w:tcPr>
          <w:p w:rsidR="00603578" w:rsidRPr="00A50333" w:rsidRDefault="00603578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A50333">
              <w:rPr>
                <w:b/>
              </w:rPr>
              <w:t>2.</w:t>
            </w:r>
            <w:r w:rsidR="00BC1C7F" w:rsidRPr="00A50333">
              <w:rPr>
                <w:b/>
              </w:rPr>
              <w:t xml:space="preserve"> základní významy shodné  x  u odvozených slov sémantické rozdíly</w:t>
            </w:r>
          </w:p>
          <w:p w:rsidR="00603578" w:rsidRPr="001163AE" w:rsidRDefault="00603578" w:rsidP="006E58A1">
            <w:pPr>
              <w:shd w:val="clear" w:color="auto" w:fill="FFFFFF"/>
            </w:pPr>
          </w:p>
        </w:tc>
      </w:tr>
      <w:tr w:rsidR="00D108B4" w:rsidTr="00A50333">
        <w:tc>
          <w:tcPr>
            <w:tcW w:w="5172" w:type="dxa"/>
          </w:tcPr>
          <w:p w:rsidR="00D108B4" w:rsidRPr="00A50333" w:rsidRDefault="00BC1C7F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  <w:i/>
              </w:rPr>
            </w:pPr>
            <w:r w:rsidRPr="00A50333">
              <w:rPr>
                <w:b/>
                <w:i/>
              </w:rPr>
              <w:t>рука</w:t>
            </w:r>
          </w:p>
          <w:p w:rsidR="00BC1C7F" w:rsidRDefault="00BC1C7F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A50333">
              <w:rPr>
                <w:i/>
              </w:rPr>
              <w:t>ручка</w:t>
            </w:r>
            <w:r>
              <w:t xml:space="preserve"> – 1. ručka</w:t>
            </w:r>
          </w:p>
          <w:p w:rsidR="00BC1C7F" w:rsidRDefault="00BC1C7F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>
              <w:t xml:space="preserve">              2. klika</w:t>
            </w:r>
          </w:p>
          <w:p w:rsidR="00BC1C7F" w:rsidRDefault="00BC1C7F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>
              <w:t xml:space="preserve">              3. rukojeť, držadlo</w:t>
            </w:r>
          </w:p>
          <w:p w:rsidR="00BC1C7F" w:rsidRDefault="00BC1C7F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>
              <w:t xml:space="preserve">              4. násadka, pero </w:t>
            </w:r>
          </w:p>
          <w:p w:rsidR="00CF4DBC" w:rsidRPr="00BC1C7F" w:rsidRDefault="00CF4DB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</w:tc>
        <w:tc>
          <w:tcPr>
            <w:tcW w:w="5172" w:type="dxa"/>
          </w:tcPr>
          <w:p w:rsidR="00BC1C7F" w:rsidRDefault="00BC1C7F" w:rsidP="006E58A1">
            <w:pPr>
              <w:shd w:val="clear" w:color="auto" w:fill="FFFFFF"/>
              <w:tabs>
                <w:tab w:val="left" w:pos="277"/>
              </w:tabs>
              <w:spacing w:before="120" w:line="360" w:lineRule="auto"/>
            </w:pPr>
            <w:r w:rsidRPr="00A50333">
              <w:rPr>
                <w:b/>
                <w:i/>
              </w:rPr>
              <w:t>ruka</w:t>
            </w:r>
          </w:p>
          <w:p w:rsidR="00BC1C7F" w:rsidRPr="00A50333" w:rsidRDefault="00BC1C7F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A50333">
              <w:rPr>
                <w:i/>
              </w:rPr>
              <w:t>ručka</w:t>
            </w:r>
          </w:p>
        </w:tc>
      </w:tr>
      <w:tr w:rsidR="00D108B4" w:rsidRPr="0050117E" w:rsidTr="00A50333">
        <w:tc>
          <w:tcPr>
            <w:tcW w:w="5172" w:type="dxa"/>
            <w:tcBorders>
              <w:bottom w:val="single" w:sz="4" w:space="0" w:color="auto"/>
            </w:tcBorders>
          </w:tcPr>
          <w:p w:rsidR="00D108B4" w:rsidRPr="0050117E" w:rsidRDefault="00597945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50117E">
              <w:rPr>
                <w:b/>
              </w:rPr>
              <w:t>rozdíly v idiomatice a frazeologii</w:t>
            </w:r>
            <w:r w:rsidRPr="0050117E">
              <w:t>:</w:t>
            </w:r>
          </w:p>
          <w:p w:rsidR="00597945" w:rsidRPr="0050117E" w:rsidRDefault="0059794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50117E">
              <w:rPr>
                <w:lang w:val="ru-RU"/>
              </w:rPr>
              <w:t xml:space="preserve">как </w:t>
            </w:r>
            <w:r w:rsidRPr="0050117E">
              <w:rPr>
                <w:i/>
                <w:lang w:val="ru-RU"/>
              </w:rPr>
              <w:t>рукой</w:t>
            </w:r>
            <w:r w:rsidRPr="0050117E">
              <w:rPr>
                <w:lang w:val="ru-RU"/>
              </w:rPr>
              <w:t xml:space="preserve"> сняло</w:t>
            </w:r>
          </w:p>
          <w:p w:rsidR="00597945" w:rsidRPr="0050117E" w:rsidRDefault="0059794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50117E">
              <w:rPr>
                <w:lang w:val="ru-RU"/>
              </w:rPr>
              <w:t xml:space="preserve">ударить </w:t>
            </w:r>
            <w:r w:rsidRPr="0050117E">
              <w:rPr>
                <w:i/>
                <w:lang w:val="ru-RU"/>
              </w:rPr>
              <w:t>по рукам</w:t>
            </w:r>
          </w:p>
          <w:p w:rsidR="00597945" w:rsidRPr="0050117E" w:rsidRDefault="0059794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50117E">
              <w:rPr>
                <w:i/>
                <w:lang w:val="ru-RU"/>
              </w:rPr>
              <w:t>с рук</w:t>
            </w:r>
            <w:r w:rsidRPr="0050117E">
              <w:rPr>
                <w:lang w:val="ru-RU"/>
              </w:rPr>
              <w:t xml:space="preserve"> сойти</w:t>
            </w:r>
          </w:p>
          <w:p w:rsidR="00597945" w:rsidRPr="0050117E" w:rsidRDefault="00597945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lang w:val="ru-RU"/>
              </w:rPr>
            </w:pPr>
            <w:r w:rsidRPr="0050117E">
              <w:rPr>
                <w:i/>
                <w:lang w:val="ru-RU"/>
              </w:rPr>
              <w:t>рука</w:t>
            </w:r>
            <w:r w:rsidRPr="0050117E">
              <w:rPr>
                <w:lang w:val="ru-RU"/>
              </w:rPr>
              <w:t xml:space="preserve"> не поднимется (у кого-л. на что-л.)</w:t>
            </w:r>
          </w:p>
          <w:p w:rsidR="00597945" w:rsidRPr="0050117E" w:rsidRDefault="00597945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D108B4" w:rsidRPr="0050117E" w:rsidRDefault="00D108B4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</w:p>
          <w:p w:rsidR="00597945" w:rsidRPr="0050117E" w:rsidRDefault="00597945" w:rsidP="006E58A1">
            <w:pPr>
              <w:shd w:val="clear" w:color="auto" w:fill="FFFFFF"/>
              <w:spacing w:before="120" w:line="360" w:lineRule="auto"/>
            </w:pPr>
            <w:r w:rsidRPr="0050117E">
              <w:t>zmizelo to jakoby nic</w:t>
            </w:r>
          </w:p>
          <w:p w:rsidR="00597945" w:rsidRPr="0050117E" w:rsidRDefault="00597945" w:rsidP="006E58A1">
            <w:pPr>
              <w:shd w:val="clear" w:color="auto" w:fill="FFFFFF"/>
              <w:spacing w:line="360" w:lineRule="auto"/>
            </w:pPr>
            <w:r w:rsidRPr="0050117E">
              <w:t>dohodnout se</w:t>
            </w:r>
          </w:p>
          <w:p w:rsidR="00597945" w:rsidRPr="0050117E" w:rsidRDefault="00597945" w:rsidP="006E58A1">
            <w:pPr>
              <w:shd w:val="clear" w:color="auto" w:fill="FFFFFF"/>
              <w:spacing w:line="360" w:lineRule="auto"/>
            </w:pPr>
            <w:r w:rsidRPr="0050117E">
              <w:t>projít (beztrestně)</w:t>
            </w:r>
          </w:p>
          <w:p w:rsidR="00597945" w:rsidRPr="0050117E" w:rsidRDefault="00597945" w:rsidP="006E58A1">
            <w:pPr>
              <w:shd w:val="clear" w:color="auto" w:fill="FFFFFF"/>
              <w:spacing w:line="360" w:lineRule="auto"/>
            </w:pPr>
            <w:r w:rsidRPr="0050117E">
              <w:t>být nerozhodný/neschopný něco udělat</w:t>
            </w:r>
          </w:p>
        </w:tc>
      </w:tr>
      <w:tr w:rsidR="00597945" w:rsidTr="00A50333">
        <w:tc>
          <w:tcPr>
            <w:tcW w:w="10344" w:type="dxa"/>
            <w:gridSpan w:val="2"/>
            <w:shd w:val="clear" w:color="auto" w:fill="CCECFF"/>
          </w:tcPr>
          <w:p w:rsidR="00597945" w:rsidRPr="00A50333" w:rsidRDefault="00597945" w:rsidP="006E58A1">
            <w:pPr>
              <w:shd w:val="clear" w:color="auto" w:fill="FFFFFF"/>
              <w:spacing w:before="120" w:after="120" w:line="360" w:lineRule="auto"/>
              <w:rPr>
                <w:b/>
              </w:rPr>
            </w:pPr>
            <w:r w:rsidRPr="00A50333">
              <w:rPr>
                <w:b/>
              </w:rPr>
              <w:t>3. větší tendence ke konkretizaci v R</w:t>
            </w:r>
          </w:p>
        </w:tc>
      </w:tr>
      <w:tr w:rsidR="00597945" w:rsidTr="00A50333">
        <w:tc>
          <w:tcPr>
            <w:tcW w:w="5172" w:type="dxa"/>
          </w:tcPr>
          <w:p w:rsidR="000931E3" w:rsidRPr="00A50333" w:rsidRDefault="000931E3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A50333">
              <w:rPr>
                <w:i/>
                <w:lang w:val="ru-RU"/>
              </w:rPr>
              <w:t xml:space="preserve">коричневый, </w:t>
            </w:r>
            <w:r w:rsidRPr="00A50333">
              <w:rPr>
                <w:b/>
                <w:i/>
                <w:lang w:val="ru-RU"/>
              </w:rPr>
              <w:t>гнедой</w:t>
            </w:r>
            <w:r w:rsidRPr="00A50333">
              <w:rPr>
                <w:i/>
                <w:lang w:val="ru-RU"/>
              </w:rPr>
              <w:t>, бурый, каштановый</w:t>
            </w:r>
          </w:p>
          <w:p w:rsidR="00597945" w:rsidRPr="00A50333" w:rsidRDefault="00381279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A50333">
              <w:rPr>
                <w:b/>
                <w:i/>
                <w:lang w:val="ru-RU"/>
              </w:rPr>
              <w:t>великий</w:t>
            </w:r>
            <w:r w:rsidRPr="00A50333">
              <w:rPr>
                <w:i/>
                <w:lang w:val="ru-RU"/>
              </w:rPr>
              <w:t xml:space="preserve"> – большой</w:t>
            </w:r>
          </w:p>
          <w:p w:rsidR="00381279" w:rsidRPr="00A50333" w:rsidRDefault="00381279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A50333">
              <w:rPr>
                <w:b/>
                <w:i/>
                <w:lang w:val="ru-RU"/>
              </w:rPr>
              <w:t>долгий</w:t>
            </w:r>
            <w:r w:rsidRPr="00A50333">
              <w:rPr>
                <w:i/>
                <w:lang w:val="ru-RU"/>
              </w:rPr>
              <w:t xml:space="preserve"> – длинный</w:t>
            </w:r>
          </w:p>
          <w:p w:rsidR="00381279" w:rsidRPr="00A50333" w:rsidRDefault="00381279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A50333">
              <w:rPr>
                <w:b/>
                <w:i/>
                <w:lang w:val="ru-RU"/>
              </w:rPr>
              <w:t>краткий</w:t>
            </w:r>
            <w:r w:rsidRPr="00A50333">
              <w:rPr>
                <w:i/>
                <w:lang w:val="ru-RU"/>
              </w:rPr>
              <w:t xml:space="preserve"> – короткий</w:t>
            </w:r>
          </w:p>
          <w:p w:rsidR="00381279" w:rsidRPr="00A50333" w:rsidRDefault="00381279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A50333">
              <w:rPr>
                <w:b/>
                <w:i/>
                <w:lang w:val="ru-RU"/>
              </w:rPr>
              <w:t>малый</w:t>
            </w:r>
            <w:r w:rsidRPr="00A50333">
              <w:rPr>
                <w:i/>
                <w:lang w:val="ru-RU"/>
              </w:rPr>
              <w:t xml:space="preserve"> – маленький</w:t>
            </w:r>
          </w:p>
          <w:p w:rsidR="00381279" w:rsidRPr="00A50333" w:rsidRDefault="00381279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A50333">
              <w:rPr>
                <w:b/>
                <w:i/>
                <w:lang w:val="ru-RU"/>
              </w:rPr>
              <w:t>тяжкий</w:t>
            </w:r>
            <w:r w:rsidRPr="00A50333">
              <w:rPr>
                <w:i/>
                <w:lang w:val="ru-RU"/>
              </w:rPr>
              <w:t xml:space="preserve"> – тяжелый – трудный</w:t>
            </w:r>
          </w:p>
          <w:p w:rsidR="00597945" w:rsidRDefault="00597945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</w:tc>
        <w:tc>
          <w:tcPr>
            <w:tcW w:w="5172" w:type="dxa"/>
          </w:tcPr>
          <w:p w:rsidR="00381279" w:rsidRPr="00A50333" w:rsidRDefault="00381279" w:rsidP="006E58A1">
            <w:pPr>
              <w:shd w:val="clear" w:color="auto" w:fill="FFFFFF"/>
              <w:spacing w:before="120" w:line="360" w:lineRule="auto"/>
              <w:rPr>
                <w:lang w:val="ru-RU"/>
              </w:rPr>
            </w:pPr>
            <w:r>
              <w:t>hnědý</w:t>
            </w:r>
          </w:p>
          <w:p w:rsidR="00381279" w:rsidRDefault="00381279" w:rsidP="006E58A1">
            <w:pPr>
              <w:shd w:val="clear" w:color="auto" w:fill="FFFFFF"/>
              <w:spacing w:line="360" w:lineRule="auto"/>
            </w:pPr>
            <w:r>
              <w:t>veliký</w:t>
            </w:r>
          </w:p>
          <w:p w:rsidR="00381279" w:rsidRDefault="00381279" w:rsidP="006E58A1">
            <w:pPr>
              <w:shd w:val="clear" w:color="auto" w:fill="FFFFFF"/>
              <w:spacing w:line="360" w:lineRule="auto"/>
            </w:pPr>
            <w:r>
              <w:t>dlouhý</w:t>
            </w:r>
          </w:p>
          <w:p w:rsidR="00381279" w:rsidRDefault="00381279" w:rsidP="006E58A1">
            <w:pPr>
              <w:shd w:val="clear" w:color="auto" w:fill="FFFFFF"/>
              <w:spacing w:line="360" w:lineRule="auto"/>
            </w:pPr>
            <w:r>
              <w:t>krátký</w:t>
            </w:r>
          </w:p>
          <w:p w:rsidR="00381279" w:rsidRDefault="00381279" w:rsidP="006E58A1">
            <w:pPr>
              <w:shd w:val="clear" w:color="auto" w:fill="FFFFFF"/>
              <w:spacing w:line="360" w:lineRule="auto"/>
            </w:pPr>
            <w:r>
              <w:t>malý</w:t>
            </w:r>
          </w:p>
          <w:p w:rsidR="00381279" w:rsidRPr="00381279" w:rsidRDefault="00381279" w:rsidP="006E58A1">
            <w:pPr>
              <w:shd w:val="clear" w:color="auto" w:fill="FFFFFF"/>
              <w:spacing w:line="360" w:lineRule="auto"/>
            </w:pPr>
            <w:r>
              <w:t>těžký</w:t>
            </w:r>
          </w:p>
        </w:tc>
      </w:tr>
    </w:tbl>
    <w:p w:rsidR="00C070FC" w:rsidRDefault="00C070FC" w:rsidP="006E58A1">
      <w:pPr>
        <w:shd w:val="clear" w:color="auto" w:fill="FFFFFF"/>
      </w:pPr>
    </w:p>
    <w:p w:rsidR="00C070FC" w:rsidRDefault="00C070FC" w:rsidP="006E58A1">
      <w:pPr>
        <w:shd w:val="clear" w:color="auto" w:fill="FFFFFF"/>
      </w:pPr>
    </w:p>
    <w:p w:rsidR="00CB1F74" w:rsidRDefault="00CB1F74" w:rsidP="006E58A1">
      <w:pPr>
        <w:shd w:val="clear" w:color="auto" w:fill="FFFFFF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CB1F74" w:rsidTr="00A50333">
        <w:tc>
          <w:tcPr>
            <w:tcW w:w="10344" w:type="dxa"/>
            <w:gridSpan w:val="2"/>
            <w:shd w:val="clear" w:color="auto" w:fill="FFFFCC"/>
          </w:tcPr>
          <w:p w:rsidR="00CB1F74" w:rsidRDefault="00CB1F74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  <w:p w:rsidR="00CB1F74" w:rsidRDefault="00CB1F74" w:rsidP="006E58A1">
            <w:pPr>
              <w:shd w:val="clear" w:color="auto" w:fill="FFFFFF"/>
              <w:spacing w:before="120"/>
              <w:ind w:left="360" w:hanging="360"/>
            </w:pPr>
            <w:r w:rsidRPr="00A50333">
              <w:rPr>
                <w:b/>
                <w:sz w:val="28"/>
                <w:szCs w:val="28"/>
              </w:rPr>
              <w:t>D.</w:t>
            </w:r>
            <w:r>
              <w:t xml:space="preserve">  </w:t>
            </w:r>
            <w:r w:rsidRPr="00A50333">
              <w:rPr>
                <w:b/>
                <w:sz w:val="28"/>
                <w:szCs w:val="28"/>
              </w:rPr>
              <w:t xml:space="preserve">stejné n. podobné hláskové složení  </w:t>
            </w:r>
            <w:r w:rsidRPr="00A50333">
              <w:rPr>
                <w:b/>
                <w:sz w:val="28"/>
                <w:szCs w:val="28"/>
              </w:rPr>
              <w:sym w:font="Symbol" w:char="F0B4"/>
            </w:r>
            <w:r w:rsidRPr="00A50333">
              <w:rPr>
                <w:b/>
                <w:sz w:val="28"/>
                <w:szCs w:val="28"/>
              </w:rPr>
              <w:t xml:space="preserve">  stejný n. podobný význam  </w:t>
            </w:r>
            <w:r w:rsidRPr="00A50333">
              <w:rPr>
                <w:b/>
                <w:sz w:val="28"/>
                <w:szCs w:val="28"/>
              </w:rPr>
              <w:sym w:font="Symbol" w:char="F0B4"/>
            </w:r>
            <w:r w:rsidRPr="00A50333">
              <w:rPr>
                <w:b/>
                <w:sz w:val="28"/>
                <w:szCs w:val="28"/>
              </w:rPr>
              <w:t xml:space="preserve">  různá stylistická platnost</w:t>
            </w:r>
          </w:p>
          <w:p w:rsidR="00CB1F74" w:rsidRPr="00CB1F74" w:rsidRDefault="00CB1F74" w:rsidP="006E58A1">
            <w:pPr>
              <w:shd w:val="clear" w:color="auto" w:fill="FFFFFF"/>
              <w:spacing w:line="360" w:lineRule="auto"/>
            </w:pPr>
          </w:p>
        </w:tc>
      </w:tr>
      <w:tr w:rsidR="00597945" w:rsidRPr="0050117E" w:rsidTr="00A50333">
        <w:tc>
          <w:tcPr>
            <w:tcW w:w="5172" w:type="dxa"/>
          </w:tcPr>
          <w:p w:rsidR="00597945" w:rsidRPr="0050117E" w:rsidRDefault="00CB1F74" w:rsidP="006E58A1">
            <w:pPr>
              <w:shd w:val="clear" w:color="auto" w:fill="FFFFFF"/>
              <w:tabs>
                <w:tab w:val="left" w:pos="277"/>
              </w:tabs>
              <w:spacing w:before="120" w:line="360" w:lineRule="auto"/>
              <w:rPr>
                <w:b/>
              </w:rPr>
            </w:pPr>
            <w:r w:rsidRPr="0050117E">
              <w:rPr>
                <w:b/>
              </w:rPr>
              <w:t>1. v R slovo stylově neutrální:</w:t>
            </w:r>
          </w:p>
          <w:p w:rsidR="00CB1F74" w:rsidRPr="0050117E" w:rsidRDefault="00CB1F74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весна</w:t>
            </w:r>
          </w:p>
          <w:p w:rsidR="00CB1F74" w:rsidRPr="0050117E" w:rsidRDefault="00CB1F74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луна</w:t>
            </w:r>
          </w:p>
          <w:p w:rsidR="00CB1F74" w:rsidRPr="0050117E" w:rsidRDefault="00CB1F74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работа</w:t>
            </w:r>
          </w:p>
          <w:p w:rsidR="00597945" w:rsidRPr="0050117E" w:rsidRDefault="00CB1F74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lang w:val="ru-RU"/>
              </w:rPr>
            </w:pPr>
            <w:r w:rsidRPr="0050117E">
              <w:rPr>
                <w:b/>
                <w:i/>
                <w:lang w:val="ru-RU"/>
              </w:rPr>
              <w:t>музыка</w:t>
            </w:r>
          </w:p>
        </w:tc>
        <w:tc>
          <w:tcPr>
            <w:tcW w:w="5172" w:type="dxa"/>
          </w:tcPr>
          <w:p w:rsidR="00597945" w:rsidRPr="0050117E" w:rsidRDefault="00CB1F74" w:rsidP="006E58A1">
            <w:pPr>
              <w:shd w:val="clear" w:color="auto" w:fill="FFFFFF"/>
              <w:spacing w:before="120" w:line="360" w:lineRule="auto"/>
              <w:rPr>
                <w:b/>
                <w:lang w:val="ru-RU"/>
              </w:rPr>
            </w:pPr>
            <w:r w:rsidRPr="0050117E">
              <w:rPr>
                <w:b/>
              </w:rPr>
              <w:t>v Č slovo knižní:</w:t>
            </w:r>
          </w:p>
          <w:p w:rsidR="00CB1F74" w:rsidRPr="0050117E" w:rsidRDefault="00CB1F74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vesna</w:t>
            </w:r>
          </w:p>
          <w:p w:rsidR="00CB1F74" w:rsidRPr="0050117E" w:rsidRDefault="00CB1F74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luna</w:t>
            </w:r>
          </w:p>
          <w:p w:rsidR="00CB1F74" w:rsidRPr="0050117E" w:rsidRDefault="00CB1F74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robota</w:t>
            </w:r>
          </w:p>
          <w:p w:rsidR="00CB1F74" w:rsidRPr="0050117E" w:rsidRDefault="00CB1F74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muzika</w:t>
            </w:r>
          </w:p>
        </w:tc>
      </w:tr>
      <w:tr w:rsidR="00597945" w:rsidRPr="0050117E" w:rsidTr="00A50333">
        <w:tc>
          <w:tcPr>
            <w:tcW w:w="5172" w:type="dxa"/>
          </w:tcPr>
          <w:p w:rsidR="00597945" w:rsidRPr="0050117E" w:rsidRDefault="008B5777" w:rsidP="006E58A1">
            <w:pPr>
              <w:shd w:val="clear" w:color="auto" w:fill="FFFFFF"/>
              <w:spacing w:before="120" w:line="360" w:lineRule="auto"/>
              <w:rPr>
                <w:b/>
              </w:rPr>
            </w:pPr>
            <w:r w:rsidRPr="0050117E">
              <w:rPr>
                <w:b/>
              </w:rPr>
              <w:t>2. v R slovo stylově zabarvené:</w:t>
            </w:r>
          </w:p>
          <w:p w:rsidR="008B5777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студёный</w:t>
            </w:r>
          </w:p>
          <w:p w:rsidR="00597945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жид</w:t>
            </w:r>
          </w:p>
          <w:p w:rsidR="008B5777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отповедь</w:t>
            </w:r>
          </w:p>
          <w:p w:rsidR="00597945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lang w:val="ru-RU"/>
              </w:rPr>
            </w:pPr>
            <w:r w:rsidRPr="0050117E">
              <w:rPr>
                <w:b/>
                <w:i/>
                <w:lang w:val="ru-RU"/>
              </w:rPr>
              <w:t>краса</w:t>
            </w:r>
          </w:p>
        </w:tc>
        <w:tc>
          <w:tcPr>
            <w:tcW w:w="5172" w:type="dxa"/>
          </w:tcPr>
          <w:p w:rsidR="00597945" w:rsidRPr="0050117E" w:rsidRDefault="008B5777" w:rsidP="006E58A1">
            <w:pPr>
              <w:shd w:val="clear" w:color="auto" w:fill="FFFFFF"/>
              <w:spacing w:before="120" w:line="360" w:lineRule="auto"/>
              <w:rPr>
                <w:b/>
              </w:rPr>
            </w:pPr>
            <w:r w:rsidRPr="0050117E">
              <w:rPr>
                <w:b/>
              </w:rPr>
              <w:t>v Č slovo stylově neutrální:</w:t>
            </w:r>
          </w:p>
          <w:p w:rsidR="008B5777" w:rsidRPr="0050117E" w:rsidRDefault="008B5777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studený</w:t>
            </w:r>
          </w:p>
          <w:p w:rsidR="008B5777" w:rsidRPr="0050117E" w:rsidRDefault="008B5777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Žid</w:t>
            </w:r>
          </w:p>
          <w:p w:rsidR="008B5777" w:rsidRPr="0050117E" w:rsidRDefault="008B5777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odpověď</w:t>
            </w:r>
          </w:p>
          <w:p w:rsidR="008B5777" w:rsidRPr="0050117E" w:rsidRDefault="008B5777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krása</w:t>
            </w:r>
          </w:p>
        </w:tc>
      </w:tr>
      <w:tr w:rsidR="00597945" w:rsidRPr="0050117E" w:rsidTr="00A50333">
        <w:tc>
          <w:tcPr>
            <w:tcW w:w="5172" w:type="dxa"/>
          </w:tcPr>
          <w:p w:rsidR="00597945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before="120" w:line="360" w:lineRule="auto"/>
              <w:rPr>
                <w:b/>
              </w:rPr>
            </w:pPr>
            <w:r w:rsidRPr="0050117E">
              <w:rPr>
                <w:b/>
              </w:rPr>
              <w:t>3. v R stylově zabarvené staroslověnismy:</w:t>
            </w:r>
          </w:p>
          <w:p w:rsidR="008B5777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lang w:val="ru-RU"/>
              </w:rPr>
            </w:pPr>
            <w:r w:rsidRPr="0050117E">
              <w:rPr>
                <w:b/>
                <w:i/>
                <w:lang w:val="ru-RU"/>
              </w:rPr>
              <w:t>хлад</w:t>
            </w:r>
            <w:r w:rsidRPr="0050117E">
              <w:rPr>
                <w:lang w:val="ru-RU"/>
              </w:rPr>
              <w:t xml:space="preserve"> (холод)</w:t>
            </w:r>
          </w:p>
          <w:p w:rsidR="008B5777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lang w:val="ru-RU"/>
              </w:rPr>
            </w:pPr>
            <w:r w:rsidRPr="0050117E">
              <w:rPr>
                <w:b/>
                <w:i/>
                <w:lang w:val="ru-RU"/>
              </w:rPr>
              <w:t>младый</w:t>
            </w:r>
            <w:r w:rsidRPr="0050117E">
              <w:rPr>
                <w:lang w:val="ru-RU"/>
              </w:rPr>
              <w:t xml:space="preserve"> (молодой)</w:t>
            </w:r>
          </w:p>
          <w:p w:rsidR="00597945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line="360" w:lineRule="auto"/>
            </w:pPr>
            <w:r w:rsidRPr="0050117E">
              <w:rPr>
                <w:b/>
                <w:i/>
                <w:lang w:val="ru-RU"/>
              </w:rPr>
              <w:t>здравый</w:t>
            </w:r>
            <w:r w:rsidRPr="0050117E">
              <w:rPr>
                <w:lang w:val="ru-RU"/>
              </w:rPr>
              <w:t xml:space="preserve"> (здоровый)</w:t>
            </w:r>
          </w:p>
        </w:tc>
        <w:tc>
          <w:tcPr>
            <w:tcW w:w="5172" w:type="dxa"/>
          </w:tcPr>
          <w:p w:rsidR="00597945" w:rsidRPr="0050117E" w:rsidRDefault="008B5777" w:rsidP="006E58A1">
            <w:pPr>
              <w:shd w:val="clear" w:color="auto" w:fill="FFFFFF"/>
              <w:tabs>
                <w:tab w:val="left" w:pos="277"/>
              </w:tabs>
              <w:spacing w:before="120" w:line="360" w:lineRule="auto"/>
              <w:rPr>
                <w:b/>
              </w:rPr>
            </w:pPr>
            <w:r w:rsidRPr="0050117E">
              <w:rPr>
                <w:b/>
              </w:rPr>
              <w:t>v Č slovo stylově neutrální:</w:t>
            </w:r>
          </w:p>
          <w:p w:rsidR="008B5777" w:rsidRPr="0050117E" w:rsidRDefault="008B5777" w:rsidP="006E58A1">
            <w:pPr>
              <w:shd w:val="clear" w:color="auto" w:fill="FFFFFF"/>
              <w:spacing w:before="120" w:line="360" w:lineRule="auto"/>
              <w:rPr>
                <w:i/>
              </w:rPr>
            </w:pPr>
            <w:r w:rsidRPr="0050117E">
              <w:rPr>
                <w:i/>
              </w:rPr>
              <w:t>chlad</w:t>
            </w:r>
          </w:p>
          <w:p w:rsidR="008B5777" w:rsidRPr="0050117E" w:rsidRDefault="008B5777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i/>
              </w:rPr>
              <w:t>mladý</w:t>
            </w:r>
          </w:p>
          <w:p w:rsidR="008B5777" w:rsidRPr="0050117E" w:rsidRDefault="008B5777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zdravý</w:t>
            </w:r>
          </w:p>
        </w:tc>
      </w:tr>
      <w:tr w:rsidR="00597945" w:rsidRPr="0050117E" w:rsidTr="00A50333">
        <w:tc>
          <w:tcPr>
            <w:tcW w:w="5172" w:type="dxa"/>
          </w:tcPr>
          <w:p w:rsidR="00597945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before="120" w:line="360" w:lineRule="auto"/>
              <w:rPr>
                <w:b/>
              </w:rPr>
            </w:pPr>
            <w:r w:rsidRPr="0050117E">
              <w:rPr>
                <w:b/>
              </w:rPr>
              <w:t>4. stylistické rozdíly mezi výpůjčkami: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before="120" w:line="360" w:lineRule="auto"/>
            </w:pPr>
            <w:r w:rsidRPr="0050117E">
              <w:t>a) v R styl. neutrální: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машина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гипс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квартира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партия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 xml:space="preserve">касса 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</w:rPr>
            </w:pPr>
            <w:r w:rsidRPr="0050117E">
              <w:rPr>
                <w:b/>
                <w:i/>
                <w:lang w:val="ru-RU"/>
              </w:rPr>
              <w:t>футляр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</w:rPr>
            </w:pPr>
          </w:p>
          <w:p w:rsidR="00662195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</w:pPr>
            <w:r w:rsidRPr="0050117E">
              <w:t xml:space="preserve">b) </w:t>
            </w:r>
            <w:r w:rsidR="00662195" w:rsidRPr="0050117E">
              <w:t xml:space="preserve">v R </w:t>
            </w:r>
            <w:r w:rsidR="001B398B" w:rsidRPr="0050117E">
              <w:t xml:space="preserve">slovo </w:t>
            </w:r>
            <w:r w:rsidR="00662195" w:rsidRPr="0050117E">
              <w:t>styl. neutrální:</w:t>
            </w:r>
          </w:p>
          <w:p w:rsidR="00662195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конституция</w:t>
            </w:r>
          </w:p>
          <w:p w:rsidR="00662195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продукт</w:t>
            </w:r>
          </w:p>
          <w:p w:rsidR="00662195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герметичность</w:t>
            </w:r>
          </w:p>
          <w:p w:rsidR="00662195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lastRenderedPageBreak/>
              <w:t>героизм</w:t>
            </w:r>
          </w:p>
          <w:p w:rsidR="00662195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элемент</w:t>
            </w:r>
          </w:p>
          <w:p w:rsidR="00662195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  <w:lang w:val="ru-RU"/>
              </w:rPr>
            </w:pPr>
            <w:r w:rsidRPr="0050117E">
              <w:rPr>
                <w:b/>
                <w:i/>
                <w:lang w:val="ru-RU"/>
              </w:rPr>
              <w:t>географический</w:t>
            </w:r>
          </w:p>
          <w:p w:rsidR="002B0B52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</w:rPr>
            </w:pPr>
            <w:r w:rsidRPr="0050117E">
              <w:rPr>
                <w:b/>
                <w:i/>
                <w:lang w:val="ru-RU"/>
              </w:rPr>
              <w:t>история</w:t>
            </w:r>
            <w:r w:rsidRPr="0050117E">
              <w:rPr>
                <w:b/>
                <w:i/>
              </w:rPr>
              <w:t xml:space="preserve"> </w:t>
            </w:r>
          </w:p>
          <w:p w:rsidR="00662195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b/>
                <w:i/>
              </w:rPr>
            </w:pPr>
          </w:p>
          <w:p w:rsidR="00662195" w:rsidRPr="0050117E" w:rsidRDefault="00662195" w:rsidP="006E58A1">
            <w:pPr>
              <w:shd w:val="clear" w:color="auto" w:fill="FFFFFF"/>
              <w:tabs>
                <w:tab w:val="left" w:pos="277"/>
              </w:tabs>
              <w:spacing w:line="360" w:lineRule="auto"/>
            </w:pPr>
            <w:r w:rsidRPr="0050117E">
              <w:t xml:space="preserve">c) </w:t>
            </w:r>
            <w:r w:rsidR="001B398B" w:rsidRPr="0050117E">
              <w:t>v R výpůjčka // slovo domácího původu:</w:t>
            </w:r>
          </w:p>
          <w:p w:rsidR="002B0B52" w:rsidRPr="0050117E" w:rsidRDefault="001B398B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lang w:val="ru-RU"/>
              </w:rPr>
            </w:pPr>
            <w:r w:rsidRPr="0050117E">
              <w:rPr>
                <w:b/>
                <w:i/>
                <w:lang w:val="ru-RU"/>
              </w:rPr>
              <w:t>мотор</w:t>
            </w:r>
            <w:r w:rsidRPr="0050117E">
              <w:rPr>
                <w:lang w:val="ru-RU"/>
              </w:rPr>
              <w:t xml:space="preserve"> // </w:t>
            </w:r>
            <w:r w:rsidRPr="0050117E">
              <w:rPr>
                <w:i/>
                <w:lang w:val="ru-RU"/>
              </w:rPr>
              <w:t>двигатель</w:t>
            </w:r>
          </w:p>
          <w:p w:rsidR="001B398B" w:rsidRPr="0050117E" w:rsidRDefault="001B398B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lang w:val="ru-RU"/>
              </w:rPr>
            </w:pPr>
            <w:r w:rsidRPr="0050117E">
              <w:rPr>
                <w:b/>
                <w:i/>
                <w:lang w:val="ru-RU"/>
              </w:rPr>
              <w:t>бухгалтер</w:t>
            </w:r>
            <w:r w:rsidRPr="0050117E">
              <w:rPr>
                <w:lang w:val="ru-RU"/>
              </w:rPr>
              <w:t xml:space="preserve"> // </w:t>
            </w:r>
            <w:r w:rsidRPr="0050117E">
              <w:rPr>
                <w:i/>
                <w:lang w:val="ru-RU"/>
              </w:rPr>
              <w:t>счетовод</w:t>
            </w:r>
          </w:p>
          <w:p w:rsidR="001B398B" w:rsidRPr="0050117E" w:rsidRDefault="001B398B" w:rsidP="006E58A1">
            <w:pPr>
              <w:shd w:val="clear" w:color="auto" w:fill="FFFFFF"/>
              <w:tabs>
                <w:tab w:val="left" w:pos="277"/>
              </w:tabs>
              <w:spacing w:line="360" w:lineRule="auto"/>
              <w:rPr>
                <w:lang w:val="ru-RU"/>
              </w:rPr>
            </w:pPr>
            <w:r w:rsidRPr="0050117E">
              <w:rPr>
                <w:b/>
                <w:i/>
                <w:lang w:val="ru-RU"/>
              </w:rPr>
              <w:t>сантехник</w:t>
            </w:r>
            <w:r w:rsidRPr="0050117E">
              <w:rPr>
                <w:lang w:val="ru-RU"/>
              </w:rPr>
              <w:t xml:space="preserve"> // </w:t>
            </w:r>
            <w:r w:rsidRPr="0050117E">
              <w:rPr>
                <w:i/>
                <w:lang w:val="ru-RU"/>
              </w:rPr>
              <w:t>водопроводчик</w:t>
            </w:r>
          </w:p>
          <w:p w:rsidR="002B0B52" w:rsidRPr="0050117E" w:rsidRDefault="002B0B52" w:rsidP="006E58A1">
            <w:pPr>
              <w:shd w:val="clear" w:color="auto" w:fill="FFFFFF"/>
              <w:tabs>
                <w:tab w:val="left" w:pos="277"/>
              </w:tabs>
              <w:spacing w:line="360" w:lineRule="auto"/>
            </w:pPr>
          </w:p>
        </w:tc>
        <w:tc>
          <w:tcPr>
            <w:tcW w:w="5172" w:type="dxa"/>
          </w:tcPr>
          <w:p w:rsidR="00597945" w:rsidRPr="0050117E" w:rsidRDefault="00597945" w:rsidP="006E58A1">
            <w:pPr>
              <w:shd w:val="clear" w:color="auto" w:fill="FFFFFF"/>
              <w:spacing w:line="360" w:lineRule="auto"/>
            </w:pPr>
          </w:p>
          <w:p w:rsidR="002B0B52" w:rsidRPr="0050117E" w:rsidRDefault="002B0B52" w:rsidP="006E58A1">
            <w:pPr>
              <w:shd w:val="clear" w:color="auto" w:fill="FFFFFF"/>
              <w:spacing w:before="240" w:line="360" w:lineRule="auto"/>
            </w:pPr>
            <w:r w:rsidRPr="0050117E">
              <w:t>v Č slovo obecného jazyka:</w:t>
            </w:r>
          </w:p>
          <w:p w:rsidR="002B0B52" w:rsidRPr="0050117E" w:rsidRDefault="002B0B52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mašina</w:t>
            </w:r>
            <w:r w:rsidRPr="0050117E">
              <w:t xml:space="preserve">  (stroj)</w:t>
            </w:r>
          </w:p>
          <w:p w:rsidR="002B0B52" w:rsidRPr="0050117E" w:rsidRDefault="002B0B52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gyps</w:t>
            </w:r>
            <w:r w:rsidRPr="0050117E">
              <w:t xml:space="preserve">      (sádra)</w:t>
            </w:r>
          </w:p>
          <w:p w:rsidR="002B0B52" w:rsidRPr="0050117E" w:rsidRDefault="002B0B52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kvartýr</w:t>
            </w:r>
            <w:r w:rsidRPr="0050117E">
              <w:t xml:space="preserve">  (byt)</w:t>
            </w:r>
          </w:p>
          <w:p w:rsidR="002B0B52" w:rsidRPr="0050117E" w:rsidRDefault="002B0B52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partaj</w:t>
            </w:r>
            <w:r w:rsidRPr="0050117E">
              <w:t xml:space="preserve">    (strana)</w:t>
            </w:r>
          </w:p>
          <w:p w:rsidR="002B0B52" w:rsidRPr="0050117E" w:rsidRDefault="002B0B52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kasa</w:t>
            </w:r>
            <w:r w:rsidRPr="0050117E">
              <w:t xml:space="preserve">      (pokladna)</w:t>
            </w:r>
          </w:p>
          <w:p w:rsidR="002B0B52" w:rsidRPr="0050117E" w:rsidRDefault="002B0B52" w:rsidP="006E58A1">
            <w:pPr>
              <w:shd w:val="clear" w:color="auto" w:fill="FFFFFF"/>
              <w:spacing w:line="360" w:lineRule="auto"/>
            </w:pPr>
            <w:r w:rsidRPr="0050117E">
              <w:rPr>
                <w:i/>
              </w:rPr>
              <w:t>futrál</w:t>
            </w:r>
            <w:r w:rsidRPr="0050117E">
              <w:t xml:space="preserve">    (pouzdro)</w:t>
            </w:r>
          </w:p>
          <w:p w:rsidR="00662195" w:rsidRPr="0050117E" w:rsidRDefault="00662195" w:rsidP="006E58A1">
            <w:pPr>
              <w:shd w:val="clear" w:color="auto" w:fill="FFFFFF"/>
              <w:spacing w:line="360" w:lineRule="auto"/>
            </w:pPr>
          </w:p>
          <w:p w:rsidR="00662195" w:rsidRPr="0050117E" w:rsidRDefault="00662195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t xml:space="preserve">v Č </w:t>
            </w:r>
            <w:r w:rsidR="00A96427" w:rsidRPr="0050117E">
              <w:t xml:space="preserve">kniž. </w:t>
            </w:r>
            <w:r w:rsidRPr="0050117E">
              <w:t xml:space="preserve">výpůjčka // </w:t>
            </w:r>
            <w:r w:rsidR="00A96427" w:rsidRPr="0050117E">
              <w:t xml:space="preserve">neutr. </w:t>
            </w:r>
            <w:r w:rsidRPr="0050117E">
              <w:t>slovo domácí:</w:t>
            </w:r>
          </w:p>
          <w:p w:rsidR="00662195" w:rsidRPr="0050117E" w:rsidRDefault="00662195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</w:rPr>
              <w:t>konstituce</w:t>
            </w:r>
            <w:r w:rsidRPr="0050117E">
              <w:t xml:space="preserve"> // </w:t>
            </w:r>
            <w:r w:rsidRPr="0050117E">
              <w:rPr>
                <w:i/>
              </w:rPr>
              <w:t>ústava</w:t>
            </w:r>
          </w:p>
          <w:p w:rsidR="00662195" w:rsidRPr="0050117E" w:rsidRDefault="00662195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</w:rPr>
              <w:t>produkt</w:t>
            </w:r>
            <w:r w:rsidRPr="0050117E">
              <w:t xml:space="preserve"> // </w:t>
            </w:r>
            <w:r w:rsidRPr="0050117E">
              <w:rPr>
                <w:i/>
              </w:rPr>
              <w:t>výrobek</w:t>
            </w:r>
          </w:p>
          <w:p w:rsidR="00662195" w:rsidRPr="0050117E" w:rsidRDefault="00662195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</w:rPr>
              <w:t>hermetičnost</w:t>
            </w:r>
            <w:r w:rsidRPr="0050117E">
              <w:t xml:space="preserve"> // </w:t>
            </w:r>
            <w:r w:rsidRPr="0050117E">
              <w:rPr>
                <w:i/>
              </w:rPr>
              <w:t>neprodyšnost</w:t>
            </w:r>
          </w:p>
          <w:p w:rsidR="00662195" w:rsidRPr="0050117E" w:rsidRDefault="00662195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</w:rPr>
              <w:lastRenderedPageBreak/>
              <w:t>heroismus</w:t>
            </w:r>
            <w:r w:rsidRPr="0050117E">
              <w:t xml:space="preserve"> // </w:t>
            </w:r>
            <w:r w:rsidRPr="0050117E">
              <w:rPr>
                <w:i/>
              </w:rPr>
              <w:t>hrdinství</w:t>
            </w:r>
          </w:p>
          <w:p w:rsidR="00662195" w:rsidRPr="0050117E" w:rsidRDefault="00662195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</w:rPr>
              <w:t>element</w:t>
            </w:r>
            <w:r w:rsidRPr="0050117E">
              <w:t xml:space="preserve"> // </w:t>
            </w:r>
            <w:r w:rsidRPr="0050117E">
              <w:rPr>
                <w:i/>
              </w:rPr>
              <w:t>článek</w:t>
            </w:r>
          </w:p>
          <w:p w:rsidR="00662195" w:rsidRPr="0050117E" w:rsidRDefault="00662195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</w:rPr>
              <w:t>geografický</w:t>
            </w:r>
            <w:r w:rsidRPr="0050117E">
              <w:t xml:space="preserve"> // </w:t>
            </w:r>
            <w:r w:rsidRPr="0050117E">
              <w:rPr>
                <w:i/>
              </w:rPr>
              <w:t>zeměpisný</w:t>
            </w:r>
          </w:p>
          <w:p w:rsidR="00662195" w:rsidRPr="0050117E" w:rsidRDefault="00662195" w:rsidP="006E58A1">
            <w:pPr>
              <w:shd w:val="clear" w:color="auto" w:fill="FFFFFF"/>
              <w:spacing w:line="360" w:lineRule="auto"/>
              <w:rPr>
                <w:i/>
              </w:rPr>
            </w:pPr>
            <w:r w:rsidRPr="0050117E">
              <w:rPr>
                <w:b/>
                <w:i/>
              </w:rPr>
              <w:t>historie</w:t>
            </w:r>
            <w:r w:rsidRPr="0050117E">
              <w:t xml:space="preserve"> // </w:t>
            </w:r>
            <w:r w:rsidRPr="0050117E">
              <w:rPr>
                <w:i/>
              </w:rPr>
              <w:t>dějiny</w:t>
            </w:r>
          </w:p>
          <w:p w:rsidR="001B398B" w:rsidRPr="0050117E" w:rsidRDefault="001B398B" w:rsidP="006E58A1">
            <w:pPr>
              <w:shd w:val="clear" w:color="auto" w:fill="FFFFFF"/>
              <w:spacing w:line="360" w:lineRule="auto"/>
              <w:rPr>
                <w:i/>
              </w:rPr>
            </w:pPr>
          </w:p>
          <w:p w:rsidR="001B398B" w:rsidRPr="0050117E" w:rsidRDefault="001B398B" w:rsidP="006E58A1">
            <w:pPr>
              <w:shd w:val="clear" w:color="auto" w:fill="FFFFFF"/>
              <w:spacing w:line="360" w:lineRule="auto"/>
            </w:pPr>
            <w:r w:rsidRPr="0050117E">
              <w:t>v Č slovo styl. neutrální:</w:t>
            </w:r>
          </w:p>
          <w:p w:rsidR="001B398B" w:rsidRPr="0050117E" w:rsidRDefault="001B398B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  <w:lang w:val="ru-RU"/>
              </w:rPr>
              <w:t>motor</w:t>
            </w:r>
          </w:p>
          <w:p w:rsidR="001B398B" w:rsidRPr="0050117E" w:rsidRDefault="001B398B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  <w:lang w:val="ru-RU"/>
              </w:rPr>
              <w:t>účetní</w:t>
            </w:r>
          </w:p>
          <w:p w:rsidR="001B398B" w:rsidRPr="0050117E" w:rsidRDefault="001B398B" w:rsidP="006E58A1">
            <w:pPr>
              <w:shd w:val="clear" w:color="auto" w:fill="FFFFFF"/>
              <w:spacing w:line="360" w:lineRule="auto"/>
            </w:pPr>
            <w:r w:rsidRPr="0050117E">
              <w:rPr>
                <w:b/>
                <w:i/>
                <w:lang w:val="ru-RU"/>
              </w:rPr>
              <w:t>instalatér</w:t>
            </w:r>
          </w:p>
        </w:tc>
      </w:tr>
    </w:tbl>
    <w:p w:rsidR="00183BDC" w:rsidRDefault="00183BDC" w:rsidP="006E58A1">
      <w:pPr>
        <w:shd w:val="clear" w:color="auto" w:fill="FFFFFF"/>
      </w:pPr>
    </w:p>
    <w:p w:rsidR="00C27011" w:rsidRDefault="00C27011" w:rsidP="006E58A1">
      <w:pPr>
        <w:shd w:val="clear" w:color="auto" w:fill="FFFFFF"/>
      </w:pPr>
    </w:p>
    <w:p w:rsidR="008E235E" w:rsidRDefault="008E235E" w:rsidP="006E58A1">
      <w:pPr>
        <w:shd w:val="clear" w:color="auto" w:fill="FFFFFF"/>
      </w:pPr>
    </w:p>
    <w:p w:rsidR="008E235E" w:rsidRDefault="008E235E" w:rsidP="006E58A1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8E235E" w:rsidTr="004C2DEA">
        <w:tc>
          <w:tcPr>
            <w:tcW w:w="10344" w:type="dxa"/>
            <w:gridSpan w:val="2"/>
            <w:shd w:val="clear" w:color="auto" w:fill="FFFFCC"/>
          </w:tcPr>
          <w:p w:rsidR="008E235E" w:rsidRPr="008E235E" w:rsidRDefault="008E235E" w:rsidP="006E58A1">
            <w:pPr>
              <w:shd w:val="clear" w:color="auto" w:fill="FFFFFF"/>
              <w:spacing w:before="240" w:after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A50333">
              <w:rPr>
                <w:b/>
                <w:sz w:val="28"/>
                <w:szCs w:val="28"/>
              </w:rPr>
              <w:t xml:space="preserve">. stejné n. podobné hláskové složení  </w:t>
            </w:r>
            <w:r w:rsidRPr="00A50333">
              <w:rPr>
                <w:b/>
                <w:sz w:val="28"/>
                <w:szCs w:val="28"/>
              </w:rPr>
              <w:sym w:font="Symbol" w:char="F0B4"/>
            </w:r>
            <w:r w:rsidRPr="00A5033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rozdílný </w:t>
            </w:r>
            <w:r w:rsidRPr="00A50333">
              <w:rPr>
                <w:b/>
                <w:sz w:val="28"/>
                <w:szCs w:val="28"/>
              </w:rPr>
              <w:t>význam</w:t>
            </w:r>
            <w:r>
              <w:rPr>
                <w:b/>
                <w:sz w:val="28"/>
                <w:szCs w:val="28"/>
              </w:rPr>
              <w:br/>
              <w:t>(rusko-česká homonyma</w:t>
            </w:r>
            <w:r w:rsidR="0025792C">
              <w:rPr>
                <w:b/>
                <w:sz w:val="28"/>
                <w:szCs w:val="28"/>
              </w:rPr>
              <w:t>/paronyma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E235E" w:rsidTr="004C2DEA">
        <w:tc>
          <w:tcPr>
            <w:tcW w:w="5172" w:type="dxa"/>
            <w:tcBorders>
              <w:bottom w:val="single" w:sz="4" w:space="0" w:color="auto"/>
            </w:tcBorders>
          </w:tcPr>
          <w:p w:rsidR="008E235E" w:rsidRP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25792C">
              <w:rPr>
                <w:b/>
              </w:rPr>
              <w:t>1. lexikální rusko-česká homonymie</w:t>
            </w:r>
          </w:p>
          <w:p w:rsidR="0025792C" w:rsidRPr="0050117E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50117E">
              <w:rPr>
                <w:i/>
                <w:iCs/>
              </w:rPr>
              <w:t xml:space="preserve">пивовар </w:t>
            </w:r>
            <w:r w:rsidRPr="0050117E">
              <w:rPr>
                <w:iCs/>
              </w:rPr>
              <w:t>(sládek</w:t>
            </w:r>
            <w:r w:rsidR="0050117E" w:rsidRPr="0050117E">
              <w:rPr>
                <w:iCs/>
              </w:rPr>
              <w:t>)</w:t>
            </w:r>
          </w:p>
          <w:p w:rsidR="0025792C" w:rsidRPr="0050117E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50117E">
              <w:rPr>
                <w:i/>
                <w:iCs/>
              </w:rPr>
              <w:t>час</w:t>
            </w:r>
            <w:r w:rsidR="0050117E" w:rsidRPr="0050117E">
              <w:rPr>
                <w:i/>
                <w:iCs/>
              </w:rPr>
              <w:t xml:space="preserve"> </w:t>
            </w:r>
            <w:r w:rsidR="0050117E" w:rsidRPr="0050117E">
              <w:rPr>
                <w:iCs/>
              </w:rPr>
              <w:t>(hodina)</w:t>
            </w:r>
          </w:p>
          <w:p w:rsidR="0025792C" w:rsidRPr="0050117E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50117E">
              <w:rPr>
                <w:i/>
                <w:iCs/>
              </w:rPr>
              <w:t>запас</w:t>
            </w:r>
            <w:r w:rsidR="0050117E" w:rsidRPr="0050117E">
              <w:rPr>
                <w:i/>
                <w:iCs/>
              </w:rPr>
              <w:t xml:space="preserve"> </w:t>
            </w:r>
            <w:r w:rsidR="0050117E" w:rsidRPr="0050117E">
              <w:rPr>
                <w:iCs/>
              </w:rPr>
              <w:t>(zásoba)</w:t>
            </w:r>
          </w:p>
          <w:p w:rsidR="0025792C" w:rsidRPr="0050117E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50117E">
              <w:rPr>
                <w:i/>
                <w:iCs/>
              </w:rPr>
              <w:t>пар</w:t>
            </w:r>
            <w:r w:rsidR="0050117E" w:rsidRPr="0050117E">
              <w:rPr>
                <w:i/>
                <w:iCs/>
              </w:rPr>
              <w:t xml:space="preserve"> </w:t>
            </w:r>
            <w:r w:rsidR="0050117E" w:rsidRPr="0050117E">
              <w:rPr>
                <w:iCs/>
              </w:rPr>
              <w:t>(pára)</w:t>
            </w:r>
          </w:p>
          <w:p w:rsidR="0025792C" w:rsidRPr="0050117E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50117E">
              <w:rPr>
                <w:i/>
                <w:iCs/>
              </w:rPr>
              <w:t>младeнeц</w:t>
            </w:r>
            <w:r w:rsidR="0050117E" w:rsidRPr="0050117E">
              <w:rPr>
                <w:i/>
                <w:iCs/>
              </w:rPr>
              <w:t xml:space="preserve"> </w:t>
            </w:r>
            <w:r w:rsidR="0050117E" w:rsidRPr="0050117E">
              <w:rPr>
                <w:iCs/>
              </w:rPr>
              <w:t>(nenluvně)</w:t>
            </w:r>
          </w:p>
          <w:p w:rsidR="0025792C" w:rsidRPr="0050117E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50117E">
              <w:rPr>
                <w:i/>
                <w:iCs/>
              </w:rPr>
              <w:t>ласка</w:t>
            </w:r>
            <w:r w:rsidR="0050117E" w:rsidRPr="0050117E">
              <w:rPr>
                <w:i/>
                <w:iCs/>
              </w:rPr>
              <w:t xml:space="preserve"> </w:t>
            </w:r>
            <w:r w:rsidR="0050117E" w:rsidRPr="0050117E">
              <w:rPr>
                <w:iCs/>
              </w:rPr>
              <w:t>(lasička)</w:t>
            </w:r>
          </w:p>
          <w:p w:rsidR="0025792C" w:rsidRPr="0050117E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50117E">
              <w:rPr>
                <w:i/>
                <w:iCs/>
              </w:rPr>
              <w:t>балл</w:t>
            </w:r>
            <w:r w:rsidR="0050117E" w:rsidRPr="0050117E">
              <w:rPr>
                <w:i/>
                <w:iCs/>
              </w:rPr>
              <w:t xml:space="preserve"> </w:t>
            </w:r>
            <w:r w:rsidR="0050117E" w:rsidRPr="0050117E">
              <w:rPr>
                <w:iCs/>
              </w:rPr>
              <w:t>(bod)</w:t>
            </w:r>
          </w:p>
          <w:p w:rsidR="0025792C" w:rsidRPr="0050117E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50117E">
              <w:rPr>
                <w:i/>
                <w:iCs/>
              </w:rPr>
              <w:t>колос</w:t>
            </w:r>
            <w:r w:rsidR="0050117E" w:rsidRPr="0050117E">
              <w:rPr>
                <w:i/>
                <w:iCs/>
              </w:rPr>
              <w:t xml:space="preserve"> </w:t>
            </w:r>
            <w:r w:rsidR="0050117E" w:rsidRPr="0050117E">
              <w:rPr>
                <w:iCs/>
              </w:rPr>
              <w:t>(klas)</w:t>
            </w: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25792C">
              <w:rPr>
                <w:b/>
              </w:rPr>
              <w:t>2. slovnědruhová</w:t>
            </w:r>
            <w:r>
              <w:t xml:space="preserve"> </w:t>
            </w:r>
            <w:r w:rsidRPr="0025792C">
              <w:rPr>
                <w:b/>
              </w:rPr>
              <w:t>rusko-česká homonymie</w:t>
            </w:r>
          </w:p>
          <w:p w:rsidR="0025792C" w:rsidRPr="00423FD5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9746F0">
              <w:rPr>
                <w:i/>
                <w:iCs/>
              </w:rPr>
              <w:t>сeмь</w:t>
            </w:r>
            <w:r w:rsidR="00423FD5">
              <w:rPr>
                <w:i/>
                <w:iCs/>
                <w:lang w:val="ru-RU"/>
              </w:rPr>
              <w:t xml:space="preserve"> </w:t>
            </w:r>
            <w:r w:rsidR="00423FD5" w:rsidRPr="00423FD5">
              <w:rPr>
                <w:iCs/>
                <w:lang w:val="ru-RU"/>
              </w:rPr>
              <w:t>(</w:t>
            </w:r>
            <w:r w:rsidR="00423FD5" w:rsidRPr="00423FD5">
              <w:rPr>
                <w:iCs/>
              </w:rPr>
              <w:t>sedm)</w:t>
            </w: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9746F0">
              <w:rPr>
                <w:i/>
                <w:iCs/>
              </w:rPr>
              <w:t>бeз</w:t>
            </w:r>
            <w:r w:rsidR="00423FD5">
              <w:rPr>
                <w:i/>
                <w:iCs/>
              </w:rPr>
              <w:t xml:space="preserve"> </w:t>
            </w:r>
            <w:r w:rsidR="00423FD5" w:rsidRPr="00423FD5">
              <w:rPr>
                <w:iCs/>
                <w:lang w:val="ru-RU"/>
              </w:rPr>
              <w:t xml:space="preserve">(bez – </w:t>
            </w:r>
            <w:r w:rsidR="00423FD5" w:rsidRPr="00423FD5">
              <w:rPr>
                <w:i/>
                <w:iCs/>
                <w:lang w:val="ru-RU"/>
              </w:rPr>
              <w:t>předl</w:t>
            </w:r>
            <w:r w:rsidR="00423FD5" w:rsidRPr="00423FD5">
              <w:rPr>
                <w:iCs/>
                <w:lang w:val="ru-RU"/>
              </w:rPr>
              <w:t>.)</w:t>
            </w: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  <w:r w:rsidRPr="009746F0">
              <w:rPr>
                <w:i/>
                <w:iCs/>
              </w:rPr>
              <w:t>уж</w:t>
            </w:r>
            <w:r w:rsidR="00423FD5">
              <w:rPr>
                <w:i/>
                <w:iCs/>
              </w:rPr>
              <w:t xml:space="preserve"> </w:t>
            </w:r>
            <w:r w:rsidR="00423FD5" w:rsidRPr="00423FD5">
              <w:rPr>
                <w:iCs/>
                <w:lang w:val="ru-RU"/>
              </w:rPr>
              <w:t>(užovka)</w:t>
            </w: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976D50">
              <w:rPr>
                <w:b/>
              </w:rPr>
              <w:t>3.</w:t>
            </w:r>
            <w:r>
              <w:t xml:space="preserve"> </w:t>
            </w:r>
            <w:r w:rsidRPr="0025792C">
              <w:rPr>
                <w:b/>
              </w:rPr>
              <w:t>rusko-česká homo</w:t>
            </w:r>
            <w:r>
              <w:rPr>
                <w:b/>
              </w:rPr>
              <w:t>fo</w:t>
            </w:r>
            <w:r w:rsidRPr="0025792C">
              <w:rPr>
                <w:b/>
              </w:rPr>
              <w:t>nie</w:t>
            </w: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9746F0">
              <w:rPr>
                <w:i/>
                <w:iCs/>
              </w:rPr>
              <w:t>плод</w:t>
            </w: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9746F0">
              <w:rPr>
                <w:i/>
                <w:iCs/>
              </w:rPr>
              <w:t>мошкара</w:t>
            </w:r>
          </w:p>
          <w:p w:rsidR="00A661C0" w:rsidRDefault="00A661C0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iCs/>
              </w:rPr>
            </w:pPr>
            <w:r w:rsidRPr="009746F0">
              <w:rPr>
                <w:i/>
                <w:iCs/>
              </w:rPr>
              <w:lastRenderedPageBreak/>
              <w:t>пруд</w:t>
            </w:r>
          </w:p>
          <w:p w:rsidR="0025792C" w:rsidRDefault="0025792C" w:rsidP="006E58A1">
            <w:pPr>
              <w:shd w:val="clear" w:color="auto" w:fill="FFFFFF"/>
              <w:tabs>
                <w:tab w:val="left" w:pos="277"/>
              </w:tabs>
              <w:spacing w:before="120"/>
            </w:pPr>
          </w:p>
          <w:p w:rsidR="00A661C0" w:rsidRDefault="00A661C0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b/>
              </w:rPr>
            </w:pPr>
            <w:r w:rsidRPr="00A661C0">
              <w:rPr>
                <w:b/>
              </w:rPr>
              <w:t>4. rusko-české homoformy</w:t>
            </w:r>
            <w:r w:rsidR="00976D50">
              <w:rPr>
                <w:b/>
              </w:rPr>
              <w:t xml:space="preserve"> (tvarová </w:t>
            </w:r>
            <w:r w:rsidR="00976D50" w:rsidRPr="0025792C">
              <w:rPr>
                <w:b/>
              </w:rPr>
              <w:t>homonymie</w:t>
            </w:r>
            <w:r w:rsidR="00976D50">
              <w:rPr>
                <w:b/>
              </w:rPr>
              <w:t>)</w:t>
            </w:r>
          </w:p>
          <w:p w:rsidR="00976D50" w:rsidRPr="0050117E" w:rsidRDefault="00952BD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50117E">
              <w:rPr>
                <w:i/>
                <w:lang w:val="ru-RU"/>
              </w:rPr>
              <w:t>постой</w:t>
            </w:r>
          </w:p>
          <w:p w:rsidR="0025792C" w:rsidRPr="0050117E" w:rsidRDefault="00952BDC" w:rsidP="006E58A1">
            <w:pPr>
              <w:shd w:val="clear" w:color="auto" w:fill="FFFFFF"/>
              <w:tabs>
                <w:tab w:val="left" w:pos="277"/>
              </w:tabs>
              <w:spacing w:before="120"/>
              <w:rPr>
                <w:i/>
                <w:lang w:val="ru-RU"/>
              </w:rPr>
            </w:pPr>
            <w:r w:rsidRPr="0050117E">
              <w:rPr>
                <w:i/>
                <w:lang w:val="ru-RU"/>
              </w:rPr>
              <w:t>осел</w:t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:rsidR="008E235E" w:rsidRDefault="008E235E" w:rsidP="006E58A1">
            <w:pPr>
              <w:shd w:val="clear" w:color="auto" w:fill="FFFFFF"/>
              <w:spacing w:line="360" w:lineRule="auto"/>
            </w:pPr>
          </w:p>
          <w:p w:rsidR="0025792C" w:rsidRPr="0050117E" w:rsidRDefault="0025792C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rPr>
                <w:i/>
              </w:rPr>
              <w:t>pivovar</w:t>
            </w:r>
            <w:r w:rsidR="0050117E">
              <w:t xml:space="preserve"> (</w:t>
            </w:r>
            <w:r w:rsidR="0050117E">
              <w:rPr>
                <w:lang w:val="ru-RU"/>
              </w:rPr>
              <w:t>пивоваренный завод)</w:t>
            </w:r>
          </w:p>
          <w:p w:rsidR="0025792C" w:rsidRPr="0050117E" w:rsidRDefault="0025792C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rPr>
                <w:i/>
              </w:rPr>
              <w:t>čas</w:t>
            </w:r>
            <w:r w:rsidR="0050117E">
              <w:rPr>
                <w:lang w:val="ru-RU"/>
              </w:rPr>
              <w:t xml:space="preserve"> (время)</w:t>
            </w:r>
          </w:p>
          <w:p w:rsidR="0025792C" w:rsidRPr="0050117E" w:rsidRDefault="0025792C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rPr>
                <w:i/>
              </w:rPr>
              <w:t>zápas</w:t>
            </w:r>
            <w:r w:rsidR="0050117E">
              <w:rPr>
                <w:lang w:val="ru-RU"/>
              </w:rPr>
              <w:t xml:space="preserve"> (матч)</w:t>
            </w:r>
          </w:p>
          <w:p w:rsidR="0025792C" w:rsidRPr="0050117E" w:rsidRDefault="0025792C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rPr>
                <w:i/>
              </w:rPr>
              <w:t>pár</w:t>
            </w:r>
            <w:r w:rsidR="0050117E">
              <w:rPr>
                <w:lang w:val="ru-RU"/>
              </w:rPr>
              <w:t xml:space="preserve"> (пара)</w:t>
            </w:r>
          </w:p>
          <w:p w:rsidR="0025792C" w:rsidRPr="0050117E" w:rsidRDefault="0025792C" w:rsidP="006E58A1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rPr>
                <w:i/>
              </w:rPr>
              <w:t>mládenec</w:t>
            </w:r>
            <w:r w:rsidR="0050117E">
              <w:rPr>
                <w:lang w:val="ru-RU"/>
              </w:rPr>
              <w:t xml:space="preserve"> (юноша)</w:t>
            </w:r>
          </w:p>
          <w:p w:rsidR="0025792C" w:rsidRPr="0050117E" w:rsidRDefault="0025792C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rPr>
                <w:i/>
              </w:rPr>
              <w:t>láska</w:t>
            </w:r>
            <w:r w:rsidR="0050117E">
              <w:rPr>
                <w:lang w:val="ru-RU"/>
              </w:rPr>
              <w:t xml:space="preserve"> </w:t>
            </w:r>
            <w:r w:rsidR="0050117E" w:rsidRPr="0050117E">
              <w:rPr>
                <w:lang w:val="ru-RU"/>
              </w:rPr>
              <w:t>(любовь</w:t>
            </w:r>
            <w:r w:rsidR="0050117E">
              <w:rPr>
                <w:lang w:val="ru-RU"/>
              </w:rPr>
              <w:t>)</w:t>
            </w:r>
          </w:p>
          <w:p w:rsidR="0025792C" w:rsidRPr="0050117E" w:rsidRDefault="0025792C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rPr>
                <w:i/>
              </w:rPr>
              <w:t>bál</w:t>
            </w:r>
            <w:r w:rsidR="0050117E">
              <w:rPr>
                <w:lang w:val="ru-RU"/>
              </w:rPr>
              <w:t xml:space="preserve"> (бал)</w:t>
            </w:r>
          </w:p>
          <w:p w:rsidR="0025792C" w:rsidRPr="0050117E" w:rsidRDefault="0025792C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50117E">
              <w:rPr>
                <w:i/>
              </w:rPr>
              <w:t>kolos</w:t>
            </w:r>
            <w:r w:rsidR="0050117E">
              <w:rPr>
                <w:lang w:val="ru-RU"/>
              </w:rPr>
              <w:t xml:space="preserve"> (колосс)</w:t>
            </w:r>
          </w:p>
          <w:p w:rsidR="0025792C" w:rsidRDefault="0025792C" w:rsidP="0025792C">
            <w:pPr>
              <w:shd w:val="clear" w:color="auto" w:fill="FFFFFF"/>
              <w:spacing w:line="360" w:lineRule="auto"/>
            </w:pPr>
          </w:p>
          <w:p w:rsidR="0025792C" w:rsidRDefault="0025792C" w:rsidP="0025792C">
            <w:pPr>
              <w:shd w:val="clear" w:color="auto" w:fill="FFFFFF"/>
              <w:spacing w:line="360" w:lineRule="auto"/>
            </w:pPr>
          </w:p>
          <w:p w:rsidR="0025792C" w:rsidRPr="00423FD5" w:rsidRDefault="0025792C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423FD5">
              <w:rPr>
                <w:i/>
              </w:rPr>
              <w:t>sem</w:t>
            </w:r>
            <w:r w:rsidR="00423FD5">
              <w:t xml:space="preserve"> (</w:t>
            </w:r>
            <w:r w:rsidR="00423FD5">
              <w:rPr>
                <w:lang w:val="ru-RU"/>
              </w:rPr>
              <w:t>сюда)</w:t>
            </w:r>
          </w:p>
          <w:p w:rsidR="0025792C" w:rsidRPr="00423FD5" w:rsidRDefault="0025792C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423FD5">
              <w:rPr>
                <w:i/>
              </w:rPr>
              <w:t>bez</w:t>
            </w:r>
            <w:r w:rsidR="00423FD5">
              <w:rPr>
                <w:lang w:val="ru-RU"/>
              </w:rPr>
              <w:t xml:space="preserve"> (бузина)</w:t>
            </w:r>
          </w:p>
          <w:p w:rsidR="0025792C" w:rsidRPr="00423FD5" w:rsidRDefault="0025792C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  <w:r w:rsidRPr="00423FD5">
              <w:rPr>
                <w:i/>
              </w:rPr>
              <w:t>už</w:t>
            </w:r>
            <w:r w:rsidR="00423FD5">
              <w:rPr>
                <w:lang w:val="ru-RU"/>
              </w:rPr>
              <w:t xml:space="preserve"> (уже)</w:t>
            </w:r>
          </w:p>
          <w:p w:rsidR="0025792C" w:rsidRDefault="0025792C" w:rsidP="0025792C">
            <w:pPr>
              <w:shd w:val="clear" w:color="auto" w:fill="FFFFFF"/>
              <w:spacing w:line="360" w:lineRule="auto"/>
            </w:pPr>
          </w:p>
          <w:p w:rsidR="0025792C" w:rsidRDefault="0025792C" w:rsidP="0025792C">
            <w:pPr>
              <w:shd w:val="clear" w:color="auto" w:fill="FFFFFF"/>
              <w:spacing w:line="360" w:lineRule="auto"/>
            </w:pPr>
          </w:p>
          <w:p w:rsidR="00976D50" w:rsidRDefault="00976D50" w:rsidP="0025792C">
            <w:pPr>
              <w:shd w:val="clear" w:color="auto" w:fill="FFFFFF"/>
              <w:spacing w:line="360" w:lineRule="auto"/>
            </w:pPr>
            <w:r>
              <w:t>plot</w:t>
            </w:r>
          </w:p>
          <w:p w:rsidR="00976D50" w:rsidRDefault="00976D50" w:rsidP="0025792C">
            <w:pPr>
              <w:shd w:val="clear" w:color="auto" w:fill="FFFFFF"/>
              <w:spacing w:line="360" w:lineRule="auto"/>
            </w:pPr>
            <w:r>
              <w:t>maškara</w:t>
            </w:r>
          </w:p>
          <w:p w:rsidR="00976D50" w:rsidRDefault="00976D50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  <w:r>
              <w:lastRenderedPageBreak/>
              <w:t>prut</w:t>
            </w:r>
          </w:p>
          <w:p w:rsidR="0050117E" w:rsidRDefault="0050117E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</w:p>
          <w:p w:rsidR="0050117E" w:rsidRDefault="0050117E" w:rsidP="0025792C">
            <w:pPr>
              <w:shd w:val="clear" w:color="auto" w:fill="FFFFFF"/>
              <w:spacing w:line="360" w:lineRule="auto"/>
              <w:rPr>
                <w:lang w:val="ru-RU"/>
              </w:rPr>
            </w:pPr>
          </w:p>
          <w:p w:rsidR="0050117E" w:rsidRDefault="0050117E" w:rsidP="0025792C">
            <w:pPr>
              <w:shd w:val="clear" w:color="auto" w:fill="FFFFFF"/>
              <w:spacing w:line="360" w:lineRule="auto"/>
            </w:pPr>
            <w:r>
              <w:t>postoj</w:t>
            </w:r>
          </w:p>
          <w:p w:rsidR="0050117E" w:rsidRPr="0050117E" w:rsidRDefault="0050117E" w:rsidP="0025792C">
            <w:pPr>
              <w:shd w:val="clear" w:color="auto" w:fill="FFFFFF"/>
              <w:spacing w:line="360" w:lineRule="auto"/>
            </w:pPr>
            <w:r>
              <w:t>osel</w:t>
            </w:r>
          </w:p>
        </w:tc>
      </w:tr>
    </w:tbl>
    <w:p w:rsidR="008E235E" w:rsidRPr="0042462C" w:rsidRDefault="008E235E" w:rsidP="006E58A1">
      <w:pPr>
        <w:shd w:val="clear" w:color="auto" w:fill="FFFFFF"/>
      </w:pPr>
    </w:p>
    <w:sectPr w:rsidR="008E235E" w:rsidRPr="0042462C" w:rsidSect="0037055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1C85"/>
    <w:multiLevelType w:val="hybridMultilevel"/>
    <w:tmpl w:val="BA3AE2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C0E93"/>
    <w:multiLevelType w:val="hybridMultilevel"/>
    <w:tmpl w:val="A8AC75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2FA0"/>
    <w:multiLevelType w:val="hybridMultilevel"/>
    <w:tmpl w:val="DA242E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751FD"/>
    <w:multiLevelType w:val="hybridMultilevel"/>
    <w:tmpl w:val="436AC6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85B73"/>
    <w:multiLevelType w:val="hybridMultilevel"/>
    <w:tmpl w:val="9D4042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72A13"/>
    <w:multiLevelType w:val="hybridMultilevel"/>
    <w:tmpl w:val="CEBCBA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E498F"/>
    <w:multiLevelType w:val="hybridMultilevel"/>
    <w:tmpl w:val="BEC077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605C8"/>
    <w:multiLevelType w:val="hybridMultilevel"/>
    <w:tmpl w:val="F3EAD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E747D"/>
    <w:multiLevelType w:val="hybridMultilevel"/>
    <w:tmpl w:val="4EE87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834112"/>
    <w:multiLevelType w:val="hybridMultilevel"/>
    <w:tmpl w:val="310600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78A"/>
    <w:rsid w:val="000308ED"/>
    <w:rsid w:val="00043ACB"/>
    <w:rsid w:val="000931E3"/>
    <w:rsid w:val="000A0ACC"/>
    <w:rsid w:val="000D3069"/>
    <w:rsid w:val="001163AE"/>
    <w:rsid w:val="001164D6"/>
    <w:rsid w:val="0014776F"/>
    <w:rsid w:val="00156A60"/>
    <w:rsid w:val="00183BDC"/>
    <w:rsid w:val="001B398B"/>
    <w:rsid w:val="001B5CF3"/>
    <w:rsid w:val="001C6FC1"/>
    <w:rsid w:val="001D55AC"/>
    <w:rsid w:val="002143F3"/>
    <w:rsid w:val="00251D95"/>
    <w:rsid w:val="0025792C"/>
    <w:rsid w:val="002B0B52"/>
    <w:rsid w:val="00305953"/>
    <w:rsid w:val="00315ADC"/>
    <w:rsid w:val="00370554"/>
    <w:rsid w:val="00381279"/>
    <w:rsid w:val="003A4187"/>
    <w:rsid w:val="003E3053"/>
    <w:rsid w:val="00410678"/>
    <w:rsid w:val="00423FD5"/>
    <w:rsid w:val="0042462C"/>
    <w:rsid w:val="0044796C"/>
    <w:rsid w:val="004569BA"/>
    <w:rsid w:val="00490DDA"/>
    <w:rsid w:val="004A28BF"/>
    <w:rsid w:val="004B3412"/>
    <w:rsid w:val="004C2DEA"/>
    <w:rsid w:val="0050117E"/>
    <w:rsid w:val="00561084"/>
    <w:rsid w:val="005859F5"/>
    <w:rsid w:val="00597945"/>
    <w:rsid w:val="005B6F65"/>
    <w:rsid w:val="00603578"/>
    <w:rsid w:val="00636E3C"/>
    <w:rsid w:val="00657610"/>
    <w:rsid w:val="00662195"/>
    <w:rsid w:val="00672B9C"/>
    <w:rsid w:val="0067304B"/>
    <w:rsid w:val="0068648F"/>
    <w:rsid w:val="006946C7"/>
    <w:rsid w:val="00697DCA"/>
    <w:rsid w:val="006D078A"/>
    <w:rsid w:val="006E58A1"/>
    <w:rsid w:val="006F5357"/>
    <w:rsid w:val="008B5777"/>
    <w:rsid w:val="008B7295"/>
    <w:rsid w:val="008C13AA"/>
    <w:rsid w:val="008E235E"/>
    <w:rsid w:val="008F22B1"/>
    <w:rsid w:val="0094346C"/>
    <w:rsid w:val="00952BDC"/>
    <w:rsid w:val="009729AD"/>
    <w:rsid w:val="00976D50"/>
    <w:rsid w:val="00981F15"/>
    <w:rsid w:val="009A6292"/>
    <w:rsid w:val="009B6A28"/>
    <w:rsid w:val="00A50333"/>
    <w:rsid w:val="00A661C0"/>
    <w:rsid w:val="00A96427"/>
    <w:rsid w:val="00AC578F"/>
    <w:rsid w:val="00AD5915"/>
    <w:rsid w:val="00B51E54"/>
    <w:rsid w:val="00B62A44"/>
    <w:rsid w:val="00BC1C7F"/>
    <w:rsid w:val="00BD50E4"/>
    <w:rsid w:val="00C03AA1"/>
    <w:rsid w:val="00C070FC"/>
    <w:rsid w:val="00C27011"/>
    <w:rsid w:val="00C36189"/>
    <w:rsid w:val="00C434F6"/>
    <w:rsid w:val="00C66CBD"/>
    <w:rsid w:val="00CB1F74"/>
    <w:rsid w:val="00CB44D4"/>
    <w:rsid w:val="00CF4DBC"/>
    <w:rsid w:val="00D07AAE"/>
    <w:rsid w:val="00D108B4"/>
    <w:rsid w:val="00D33ABC"/>
    <w:rsid w:val="00D9168C"/>
    <w:rsid w:val="00DB1AFB"/>
    <w:rsid w:val="00DD426F"/>
    <w:rsid w:val="00DE046D"/>
    <w:rsid w:val="00E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D0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Jiri Gazda</dc:creator>
  <cp:keywords/>
  <dc:description/>
  <cp:lastModifiedBy>Jiri Gazda</cp:lastModifiedBy>
  <cp:revision>3</cp:revision>
  <dcterms:created xsi:type="dcterms:W3CDTF">2014-05-14T20:36:00Z</dcterms:created>
  <dcterms:modified xsi:type="dcterms:W3CDTF">2014-05-14T20:36:00Z</dcterms:modified>
</cp:coreProperties>
</file>