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F5" w:rsidRPr="007540F5" w:rsidRDefault="007540F5" w:rsidP="007540F5">
      <w:pPr>
        <w:rPr>
          <w:rFonts w:ascii="Times New Roman" w:hAnsi="Times New Roman"/>
          <w:b/>
          <w:smallCaps/>
          <w:color w:val="000000"/>
          <w:spacing w:val="2"/>
          <w:sz w:val="24"/>
          <w:lang w:val="cs-CZ"/>
        </w:rPr>
      </w:pPr>
      <w:r w:rsidRPr="007540F5">
        <w:rPr>
          <w:rFonts w:ascii="Times New Roman" w:hAnsi="Times New Roman"/>
          <w:b/>
          <w:smallCaps/>
          <w:color w:val="000000"/>
          <w:spacing w:val="2"/>
          <w:sz w:val="24"/>
          <w:lang w:val="cs-CZ"/>
        </w:rPr>
        <w:t>Vyjadřování bytí a vlastnění</w:t>
      </w:r>
    </w:p>
    <w:p w:rsidR="007540F5" w:rsidRDefault="007540F5" w:rsidP="00C67F1B">
      <w:pPr>
        <w:rPr>
          <w:rFonts w:ascii="Times New Roman" w:hAnsi="Times New Roman"/>
          <w:b/>
          <w:color w:val="000000"/>
          <w:spacing w:val="2"/>
          <w:sz w:val="24"/>
          <w:lang w:val="cs-CZ"/>
        </w:rPr>
      </w:pPr>
    </w:p>
    <w:p w:rsidR="007540F5" w:rsidRDefault="007540F5" w:rsidP="00E45B91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Řada charakteristických vlastností ruštiny vyplývá ze zvláštního postavení a funkcí sloves vyjadřujících základní životní skutečnosti </w:t>
      </w:r>
      <w:r>
        <w:rPr>
          <w:rFonts w:ascii="Times New Roman" w:hAnsi="Times New Roman"/>
          <w:i/>
          <w:color w:val="000000"/>
          <w:spacing w:val="2"/>
          <w:sz w:val="24"/>
          <w:szCs w:val="24"/>
          <w:lang w:val="cs-CZ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bytí a vlastnění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(v nejširším smyslu slova). </w:t>
      </w:r>
    </w:p>
    <w:p w:rsidR="007540F5" w:rsidRDefault="007540F5" w:rsidP="00E45B91">
      <w:pPr>
        <w:jc w:val="both"/>
        <w:rPr>
          <w:rFonts w:ascii="Times New Roman" w:hAnsi="Times New Roman"/>
          <w:b/>
          <w:color w:val="000000"/>
          <w:spacing w:val="2"/>
          <w:sz w:val="24"/>
          <w:lang w:val="cs-CZ"/>
        </w:rPr>
      </w:pPr>
    </w:p>
    <w:p w:rsidR="007540F5" w:rsidRDefault="007540F5" w:rsidP="00E45B91">
      <w:pPr>
        <w:jc w:val="both"/>
        <w:rPr>
          <w:rFonts w:ascii="Times New Roman" w:hAnsi="Times New Roman"/>
          <w:b/>
          <w:color w:val="000000"/>
          <w:spacing w:val="2"/>
          <w:sz w:val="24"/>
          <w:lang w:val="cs-CZ"/>
        </w:rPr>
      </w:pPr>
    </w:p>
    <w:p w:rsidR="00C67F1B" w:rsidRDefault="006C2F63" w:rsidP="00E45B91">
      <w:pPr>
        <w:jc w:val="both"/>
        <w:rPr>
          <w:rFonts w:ascii="Times New Roman" w:hAnsi="Times New Roman"/>
          <w:b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 xml:space="preserve">I. </w:t>
      </w:r>
      <w:r w:rsidR="00C67F1B">
        <w:rPr>
          <w:rFonts w:ascii="Times New Roman" w:hAnsi="Times New Roman"/>
          <w:b/>
          <w:color w:val="000000"/>
          <w:spacing w:val="2"/>
          <w:sz w:val="24"/>
          <w:lang w:val="cs-CZ"/>
        </w:rPr>
        <w:t xml:space="preserve">Vyjadřování bytí </w:t>
      </w:r>
    </w:p>
    <w:p w:rsidR="007540F5" w:rsidRPr="007540F5" w:rsidRDefault="007540F5" w:rsidP="00E45B91">
      <w:pPr>
        <w:jc w:val="both"/>
        <w:rPr>
          <w:rFonts w:ascii="Times New Roman" w:hAnsi="Times New Roman"/>
          <w:b/>
          <w:color w:val="000000"/>
          <w:spacing w:val="2"/>
          <w:sz w:val="24"/>
          <w:lang w:val="cs-CZ"/>
        </w:rPr>
      </w:pPr>
    </w:p>
    <w:p w:rsidR="00C67F1B" w:rsidRDefault="00C67F1B" w:rsidP="00E45B91">
      <w:pPr>
        <w:spacing w:after="120" w:line="276" w:lineRule="auto"/>
        <w:ind w:right="34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cs-CZ"/>
        </w:rPr>
        <w:t xml:space="preserve">Je všeobecně známo, že se v současné ruštině běžně nevyjadřují 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  <w:lang w:val="cs-CZ"/>
        </w:rPr>
        <w:t xml:space="preserve">prézentní tvary </w:t>
      </w:r>
      <w:r>
        <w:rPr>
          <w:rFonts w:ascii="Times New Roman" w:hAnsi="Times New Roman"/>
          <w:color w:val="000000"/>
          <w:spacing w:val="7"/>
          <w:sz w:val="24"/>
          <w:szCs w:val="24"/>
          <w:u w:val="single"/>
          <w:lang w:val="cs-CZ"/>
        </w:rPr>
        <w:t xml:space="preserve">slovesa </w:t>
      </w:r>
      <w:r>
        <w:rPr>
          <w:rFonts w:ascii="Times New Roman" w:hAnsi="Times New Roman"/>
          <w:color w:val="000000"/>
          <w:spacing w:val="7"/>
          <w:sz w:val="24"/>
          <w:szCs w:val="24"/>
          <w:u w:val="single"/>
          <w:lang w:val="ru-RU"/>
        </w:rPr>
        <w:t>быть</w:t>
      </w:r>
      <w:r>
        <w:rPr>
          <w:rFonts w:ascii="Times New Roman" w:hAnsi="Times New Roman"/>
          <w:color w:val="000000"/>
          <w:spacing w:val="7"/>
          <w:sz w:val="24"/>
          <w:szCs w:val="24"/>
          <w:u w:val="single"/>
          <w:lang w:val="cs-CZ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a to ať již jde o sloveso plnovýznamové</w:t>
      </w:r>
      <w:r>
        <w:rPr>
          <w:rFonts w:ascii="Times New Roman" w:hAnsi="Times New Roman"/>
          <w:color w:val="000000"/>
          <w:spacing w:val="7"/>
          <w:sz w:val="24"/>
          <w:szCs w:val="24"/>
          <w:lang w:val="cs-CZ"/>
        </w:rPr>
        <w:t xml:space="preserve">, sponové, nebo pomocné; např. </w:t>
      </w:r>
      <w:r>
        <w:rPr>
          <w:rFonts w:ascii="Times New Roman" w:hAnsi="Times New Roman"/>
          <w:color w:val="000000"/>
          <w:spacing w:val="7"/>
          <w:sz w:val="24"/>
          <w:szCs w:val="24"/>
          <w:lang w:val="cs-CZ"/>
        </w:rPr>
        <w:br/>
      </w:r>
      <w:r>
        <w:rPr>
          <w:rFonts w:ascii="Times New Roman" w:hAnsi="Times New Roman"/>
          <w:i/>
          <w:color w:val="000000"/>
          <w:spacing w:val="2"/>
          <w:sz w:val="24"/>
          <w:szCs w:val="24"/>
          <w:lang w:val="ru-RU"/>
        </w:rPr>
        <w:t>Кабинет директора на втором этаже</w:t>
      </w:r>
      <w:r>
        <w:rPr>
          <w:rFonts w:ascii="Times New Roman" w:hAnsi="Times New Roman"/>
          <w:color w:val="000000"/>
          <w:spacing w:val="2"/>
          <w:sz w:val="24"/>
          <w:szCs w:val="24"/>
          <w:lang w:val="cs-CZ"/>
        </w:rPr>
        <w:t xml:space="preserve"> (plnovýznamové). </w:t>
      </w:r>
      <w:r>
        <w:rPr>
          <w:rFonts w:ascii="Times New Roman" w:hAnsi="Times New Roman"/>
          <w:i/>
          <w:color w:val="000000"/>
          <w:spacing w:val="2"/>
          <w:sz w:val="24"/>
          <w:szCs w:val="24"/>
          <w:lang w:val="cs-CZ"/>
        </w:rPr>
        <w:t>– Mep</w:t>
      </w:r>
      <w:r>
        <w:rPr>
          <w:rFonts w:ascii="Times New Roman" w:hAnsi="Times New Roman"/>
          <w:i/>
          <w:color w:val="000000"/>
          <w:spacing w:val="2"/>
          <w:sz w:val="24"/>
          <w:szCs w:val="24"/>
          <w:lang w:val="ru-RU"/>
        </w:rPr>
        <w:t>к</w:t>
      </w:r>
      <w:r>
        <w:rPr>
          <w:rFonts w:ascii="Times New Roman" w:hAnsi="Times New Roman"/>
          <w:i/>
          <w:color w:val="000000"/>
          <w:spacing w:val="2"/>
          <w:sz w:val="24"/>
          <w:szCs w:val="24"/>
          <w:lang w:val="cs-CZ"/>
        </w:rPr>
        <w:t>ýp</w:t>
      </w:r>
      <w:r>
        <w:rPr>
          <w:rFonts w:ascii="Times New Roman" w:hAnsi="Times New Roman"/>
          <w:i/>
          <w:color w:val="000000"/>
          <w:spacing w:val="2"/>
          <w:sz w:val="24"/>
          <w:szCs w:val="24"/>
          <w:lang w:val="ru-RU"/>
        </w:rPr>
        <w:t>ий</w:t>
      </w:r>
      <w:r>
        <w:rPr>
          <w:rFonts w:ascii="Times New Roman" w:hAnsi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/>
          <w:i/>
          <w:color w:val="000000"/>
          <w:spacing w:val="2"/>
          <w:sz w:val="24"/>
          <w:szCs w:val="24"/>
          <w:lang w:val="ru-RU"/>
        </w:rPr>
        <w:t>ближайшая к</w:t>
      </w:r>
      <w:r w:rsidR="00E45B91">
        <w:rPr>
          <w:rFonts w:ascii="Times New Roman" w:hAnsi="Times New Roman"/>
          <w:i/>
          <w:color w:val="000000"/>
          <w:spacing w:val="2"/>
          <w:sz w:val="24"/>
          <w:szCs w:val="24"/>
          <w:lang w:val="cs-CZ"/>
        </w:rPr>
        <w:t> </w:t>
      </w:r>
      <w:r>
        <w:rPr>
          <w:rFonts w:ascii="Times New Roman" w:hAnsi="Times New Roman"/>
          <w:i/>
          <w:color w:val="000000"/>
          <w:spacing w:val="2"/>
          <w:sz w:val="24"/>
          <w:szCs w:val="24"/>
          <w:lang w:val="ru-RU"/>
        </w:rPr>
        <w:t>Солнцу планета</w:t>
      </w: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cs-CZ"/>
        </w:rPr>
        <w:t xml:space="preserve">(sponové). – </w:t>
      </w:r>
      <w:r>
        <w:rPr>
          <w:rFonts w:ascii="Times New Roman" w:hAnsi="Times New Roman"/>
          <w:i/>
          <w:color w:val="000000"/>
          <w:spacing w:val="2"/>
          <w:sz w:val="24"/>
          <w:szCs w:val="24"/>
          <w:lang w:val="ru-RU"/>
        </w:rPr>
        <w:t>Депутаты избираемы</w:t>
      </w:r>
      <w:r>
        <w:rPr>
          <w:rFonts w:ascii="Times New Roman" w:hAnsi="Times New Roman"/>
          <w:color w:val="000000"/>
          <w:spacing w:val="1"/>
          <w:sz w:val="24"/>
          <w:szCs w:val="24"/>
          <w:vertAlign w:val="subscript"/>
          <w:lang w:val="ru-RU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cs-CZ"/>
        </w:rPr>
        <w:t>(jsou voleni)</w:t>
      </w:r>
      <w:r>
        <w:rPr>
          <w:rFonts w:ascii="Times New Roman" w:hAnsi="Times New Roman"/>
          <w:i/>
          <w:color w:val="000000"/>
          <w:spacing w:val="1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i/>
          <w:color w:val="000000"/>
          <w:spacing w:val="1"/>
          <w:sz w:val="24"/>
          <w:szCs w:val="24"/>
          <w:lang w:val="ru-RU"/>
        </w:rPr>
        <w:t xml:space="preserve">согласно Конституции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(pomocné).</w:t>
      </w:r>
    </w:p>
    <w:p w:rsidR="00C67F1B" w:rsidRDefault="00C67F1B" w:rsidP="00E45B91">
      <w:pPr>
        <w:spacing w:after="120"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>Méně často si však uvědomujeme různé systémové důsledky této skutečnosti. Jednou z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nich je např. nezbytnost vyjadřovat kategorii osoby </w:t>
      </w:r>
      <w:r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podmětovým osobním zájmenem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tam, kde není vyjádřena chybějícim tvarem slovesa: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я убежден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(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jsem přesvědčen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;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он теперь на курорте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je teď v lázních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;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мы за ваше предложение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jsme pro váš návrh);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ты утверждала, что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... (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tvrdila jsi, že...)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Odtud se obligatorní užívání osobních zájmen rozšířilo i tam, kde je samo o</w:t>
      </w:r>
      <w:r w:rsidR="00E45B91">
        <w:rPr>
          <w:rFonts w:ascii="Times New Roman" w:hAnsi="Times New Roman"/>
          <w:color w:val="000000"/>
          <w:sz w:val="24"/>
          <w:szCs w:val="24"/>
          <w:lang w:val="cs-CZ"/>
        </w:rPr>
        <w:t> 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sobě nadbytečné: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я бегу..., ты примешь..., вы будете сомневаться...</w:t>
      </w:r>
    </w:p>
    <w:p w:rsidR="00C67F1B" w:rsidRDefault="00C67F1B" w:rsidP="00E45B91">
      <w:pPr>
        <w:spacing w:after="120" w:line="276" w:lineRule="auto"/>
        <w:ind w:right="36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>Opačným důsledkem toho, že ruštině chybí prézentní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tvary slovesa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, je existence </w:t>
      </w:r>
      <w:r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řady jiných sloves,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která tento "nedostatek" kompenzují.</w:t>
      </w:r>
    </w:p>
    <w:p w:rsidR="00C67F1B" w:rsidRDefault="00C67F1B" w:rsidP="00E45B91">
      <w:pPr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Za prézentní tvary </w:t>
      </w:r>
      <w:r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plnovýznamového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máme v ruštině slovesa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бывать, существовать, наличествовать, встречаться, иметься, насчитываться, находиться, присутствовать, состояться, происходить, идти,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a také výraz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налицо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</w:p>
    <w:p w:rsidR="00C67F1B" w:rsidRDefault="00C67F1B" w:rsidP="00E45B91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Např.: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Существует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несколько теорий.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гостинице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имеется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особый зал для конференций.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 Полюс холода </w:t>
      </w:r>
      <w:r w:rsidRPr="000F23B2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lang w:val="ru-RU"/>
        </w:rPr>
        <w:t>находится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 в районе станции Восток. 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>–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мире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насчитывается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около 200 миллионов наркоманов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Наличествуют</w:t>
      </w:r>
      <w:r>
        <w:rPr>
          <w:rFonts w:ascii="Times New Roman" w:hAnsi="Times New Roman" w:cs="Times New Roman"/>
          <w:i/>
          <w:sz w:val="24"/>
          <w:szCs w:val="24"/>
        </w:rPr>
        <w:t xml:space="preserve"> сотни разных диет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 Сеанс состоится в половине восьмого. 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>–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России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налицо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 внешние признаки окончания кризиса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67F1B" w:rsidRDefault="00C67F1B" w:rsidP="00E45B91">
      <w:pPr>
        <w:spacing w:after="120" w:line="276" w:lineRule="auto"/>
        <w:ind w:right="36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Podobně je tomu i s kompenzací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 xml:space="preserve"> sponového,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kde jsou k dispozici slovesa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являться, бывать, служить, стоять, состоять, числиться, доводиться, приходиться, представлять собой, составлять, оказываться, получаться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C67F1B" w:rsidRDefault="00C67F1B" w:rsidP="00E45B91">
      <w:pPr>
        <w:spacing w:after="12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Např.: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Его утверждение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является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спорным.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Английский язык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служит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сегодня универсальным средством общения.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Погода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стоит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солнечная.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Коллега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числится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больным.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Она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доводится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ему двоюродной сестрой.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Пётр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состоит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членом нашей организации.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 Законность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представляет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собой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процесс  осуществления законов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540F5" w:rsidRDefault="00C67F1B" w:rsidP="00E45B91">
      <w:pPr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Vyhovujícím českým protějškem je často pouhé sloveso </w:t>
      </w:r>
      <w:r>
        <w:rPr>
          <w:rFonts w:ascii="Times New Roman" w:hAnsi="Times New Roman"/>
          <w:i/>
          <w:color w:val="000000"/>
          <w:w w:val="110"/>
          <w:sz w:val="24"/>
          <w:szCs w:val="24"/>
          <w:lang w:val="cs-CZ"/>
        </w:rPr>
        <w:t>být.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Zároveň je však třeba si uvědomit, že se jeho užitím poněkud nivelizují jemné významové odstíny tkvící v různých slovesech ruských. Proto se při překladu českého 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>být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do ruštiny nespokojujeme jen se</w:t>
      </w:r>
      <w:r w:rsidR="00F57E5D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standardními protějšky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, popř.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являться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, ale usilujeme vždy o výběr nejvhodnějšího  ekvivalentu z výše uvedených, popř., i dalších "kompenzačních" sloves ruských. </w:t>
      </w:r>
    </w:p>
    <w:p w:rsidR="00C67F1B" w:rsidRDefault="00C67F1B" w:rsidP="00E45B91">
      <w:pPr>
        <w:spacing w:after="120"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lastRenderedPageBreak/>
        <w:t>Např.: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Řešení té úlohy </w:t>
      </w:r>
      <w:r>
        <w:rPr>
          <w:rFonts w:ascii="Times New Roman" w:hAnsi="Times New Roman"/>
          <w:b/>
          <w:i/>
          <w:color w:val="000000"/>
          <w:sz w:val="24"/>
          <w:szCs w:val="24"/>
          <w:lang w:val="cs-CZ"/>
        </w:rPr>
        <w:t>je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velmi obtížné.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Решение задачи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оказывается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очень затруднительным.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Ještě nevím, zdali </w:t>
      </w:r>
      <w:r w:rsidRPr="00F57E5D">
        <w:rPr>
          <w:rFonts w:ascii="Times New Roman" w:hAnsi="Times New Roman"/>
          <w:b/>
          <w:i/>
          <w:color w:val="000000"/>
          <w:sz w:val="24"/>
          <w:szCs w:val="24"/>
          <w:lang w:val="cs-CZ"/>
        </w:rPr>
        <w:t>jsou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lístky.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Я пока не знаю,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имеются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ли билеты. 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– 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Polévka </w:t>
      </w:r>
      <w:r>
        <w:rPr>
          <w:rFonts w:ascii="Times New Roman" w:hAnsi="Times New Roman"/>
          <w:b/>
          <w:i/>
          <w:color w:val="000000"/>
          <w:sz w:val="24"/>
          <w:szCs w:val="24"/>
          <w:lang w:val="cs-CZ"/>
        </w:rPr>
        <w:t>je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velice chutná.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Суп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получился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очень вкусным.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Večery </w:t>
      </w:r>
      <w:r>
        <w:rPr>
          <w:rFonts w:ascii="Times New Roman" w:hAnsi="Times New Roman"/>
          <w:b/>
          <w:i/>
          <w:color w:val="000000"/>
          <w:sz w:val="24"/>
          <w:szCs w:val="24"/>
          <w:lang w:val="cs-CZ"/>
        </w:rPr>
        <w:t>jsou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už vlhké.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Вечера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становятся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сырыми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>–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Marina </w:t>
      </w:r>
      <w:r>
        <w:rPr>
          <w:rFonts w:ascii="Times New Roman" w:hAnsi="Times New Roman"/>
          <w:b/>
          <w:i/>
          <w:color w:val="000000"/>
          <w:sz w:val="24"/>
          <w:szCs w:val="24"/>
          <w:lang w:val="cs-CZ"/>
        </w:rPr>
        <w:t>je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posluchačkou dálkového studia.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Марина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числится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заочницей. </w:t>
      </w:r>
    </w:p>
    <w:p w:rsidR="00C67F1B" w:rsidRDefault="00C67F1B" w:rsidP="00E45B91">
      <w:pPr>
        <w:spacing w:before="72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Přitom je ovšem třeba respektovat rozdíly ve významových odstínech i v stylistické hodnotě jednotlivých sloves. Lze např. říci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Этот вопрос </w:t>
      </w:r>
      <w:r>
        <w:rPr>
          <w:rFonts w:ascii="Times New Roman" w:hAnsi="Times New Roman"/>
          <w:b/>
          <w:i/>
          <w:color w:val="000000"/>
          <w:sz w:val="24"/>
          <w:szCs w:val="24"/>
          <w:lang w:val="cs-CZ"/>
        </w:rPr>
        <w:t>npe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/>
          <w:b/>
          <w:i/>
          <w:color w:val="000000"/>
          <w:sz w:val="24"/>
          <w:szCs w:val="24"/>
          <w:lang w:val="cs-CZ"/>
        </w:rPr>
        <w:t>cma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вляет собой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большой интерес,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le nikoli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*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служит большим интересом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nebo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*состоит нам примером.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Zvláště </w:t>
      </w:r>
      <w:r>
        <w:rPr>
          <w:rFonts w:ascii="Times New Roman" w:hAnsi="Times New Roman" w:cs="Times New Roman"/>
          <w:sz w:val="24"/>
          <w:szCs w:val="24"/>
        </w:rPr>
        <w:t xml:space="preserve">je třeba vyvarovat se stereotypního užívání slovesa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являться </w:t>
      </w:r>
      <w:r>
        <w:rPr>
          <w:rFonts w:ascii="Times New Roman" w:hAnsi="Times New Roman" w:cs="Times New Roman"/>
          <w:sz w:val="24"/>
          <w:szCs w:val="24"/>
          <w:lang w:val="cs-CZ"/>
        </w:rPr>
        <w:t>v hovorové řeči (zvlášť v sousedství expresivních výrazů: *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Ваня является невежей</w:t>
      </w:r>
      <w:r>
        <w:rPr>
          <w:rFonts w:ascii="Times New Roman" w:hAnsi="Times New Roman" w:cs="Times New Roman"/>
          <w:sz w:val="24"/>
          <w:szCs w:val="24"/>
          <w:lang w:val="cs-CZ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*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ты являешься недотрогой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67F1B" w:rsidRDefault="00C67F1B" w:rsidP="00E45B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57E5D" w:rsidRDefault="00F57E5D" w:rsidP="00E45B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57E5D" w:rsidRDefault="00F57E5D" w:rsidP="00E45B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67F1B" w:rsidRDefault="00C67F1B" w:rsidP="00E45B9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Obtíže pro nerodilé mluvčí představuje i využití neměnného tvaru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ktarý svou existencí i vnější podobou svádí k tomu, aby byl všude dosazován za chybějící tvar 3. osoby. Tohoto tvaru však lze užít jen jako</w:t>
      </w: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plnovýznamového slovesa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pro označení:</w:t>
      </w:r>
    </w:p>
    <w:p w:rsidR="00C67F1B" w:rsidRDefault="00C67F1B" w:rsidP="00E45B91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a) </w:t>
      </w: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existence někoho/něčeho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(synonymní je zde sloveso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существовать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Наследственные болезни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Dědičné nemoci jsou (= existují).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разные теории.</w:t>
      </w:r>
      <w:r>
        <w:rPr>
          <w:rFonts w:ascii="Times New Roman" w:hAnsi="Times New Roman" w:cs="Times New Roman"/>
          <w:i/>
          <w:sz w:val="24"/>
          <w:szCs w:val="24"/>
        </w:rPr>
        <w:t xml:space="preserve"> Jsou (= existují) různé teorie.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Я рад, что ты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Jsem rád, že jsi (= existuješ);</w:t>
      </w:r>
    </w:p>
    <w:p w:rsidR="00C67F1B" w:rsidRDefault="00C67F1B" w:rsidP="00E45B91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  <w:u w:val="single"/>
        </w:rPr>
        <w:t>možnosti něčím disponovat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(synonymní je zde sloveso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иметься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Апельсины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v</w:t>
      </w:r>
      <w:r w:rsidR="00E45B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prodeji/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Pomeranče jsou (máme).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палатке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/jsou k dispozici/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две койки.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Ve stanu jsou dvě lůžka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F1B" w:rsidRDefault="00C67F1B" w:rsidP="00E45B91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  <w:u w:val="single"/>
        </w:rPr>
        <w:t>výskytu něčeho v odlišném prostředí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(synonymní je zde sloveso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встречаться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солнце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пятна.</w:t>
      </w:r>
      <w:r>
        <w:rPr>
          <w:rFonts w:ascii="Times New Roman" w:hAnsi="Times New Roman" w:cs="Times New Roman"/>
          <w:i/>
          <w:sz w:val="24"/>
          <w:szCs w:val="24"/>
        </w:rPr>
        <w:t xml:space="preserve"> Na slunci jsou skvrny.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море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медузы.</w:t>
      </w:r>
      <w:r>
        <w:rPr>
          <w:rFonts w:ascii="Times New Roman" w:hAnsi="Times New Roman" w:cs="Times New Roman"/>
          <w:i/>
          <w:sz w:val="24"/>
          <w:szCs w:val="24"/>
        </w:rPr>
        <w:t xml:space="preserve"> V moři jsou medůzy.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Среди нас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отличники. </w:t>
      </w:r>
      <w:r>
        <w:rPr>
          <w:rFonts w:ascii="Times New Roman" w:hAnsi="Times New Roman" w:cs="Times New Roman"/>
          <w:i/>
          <w:sz w:val="24"/>
          <w:szCs w:val="24"/>
        </w:rPr>
        <w:t>Mezi námi jsou výborní studenti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>;</w:t>
      </w:r>
    </w:p>
    <w:p w:rsidR="00C67F1B" w:rsidRDefault="00C67F1B" w:rsidP="00E45B9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Tvaru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есть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však nelze užít, chceme-li vyjádřit:</w:t>
      </w:r>
    </w:p>
    <w:p w:rsidR="00C67F1B" w:rsidRDefault="00C67F1B" w:rsidP="00E45B91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a) údaj o </w:t>
      </w: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umístění něčeho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někde: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На полу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персидский ковёр.</w:t>
      </w:r>
      <w:r>
        <w:rPr>
          <w:rFonts w:ascii="Times New Roman" w:hAnsi="Times New Roman" w:cs="Times New Roman"/>
          <w:i/>
          <w:sz w:val="24"/>
          <w:szCs w:val="24"/>
        </w:rPr>
        <w:t xml:space="preserve"> Na podlaze je </w:t>
      </w:r>
      <w:r>
        <w:rPr>
          <w:rFonts w:ascii="Times New Roman" w:hAnsi="Times New Roman" w:cs="Times New Roman"/>
          <w:sz w:val="24"/>
          <w:szCs w:val="24"/>
        </w:rPr>
        <w:t>(= leží)</w:t>
      </w:r>
      <w:r>
        <w:rPr>
          <w:rFonts w:ascii="Times New Roman" w:hAnsi="Times New Roman" w:cs="Times New Roman"/>
          <w:i/>
          <w:sz w:val="24"/>
          <w:szCs w:val="24"/>
        </w:rPr>
        <w:t xml:space="preserve"> perský koberec.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На стене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карта России.</w:t>
      </w:r>
      <w:r>
        <w:rPr>
          <w:rFonts w:ascii="Times New Roman" w:hAnsi="Times New Roman" w:cs="Times New Roman"/>
          <w:i/>
          <w:sz w:val="24"/>
          <w:szCs w:val="24"/>
        </w:rPr>
        <w:t xml:space="preserve"> Na zdi je </w:t>
      </w:r>
      <w:r>
        <w:rPr>
          <w:rFonts w:ascii="Times New Roman" w:hAnsi="Times New Roman" w:cs="Times New Roman"/>
          <w:sz w:val="24"/>
          <w:szCs w:val="24"/>
        </w:rPr>
        <w:t>(= visí)</w:t>
      </w:r>
      <w:r>
        <w:rPr>
          <w:rFonts w:ascii="Times New Roman" w:hAnsi="Times New Roman" w:cs="Times New Roman"/>
          <w:i/>
          <w:sz w:val="24"/>
          <w:szCs w:val="24"/>
        </w:rPr>
        <w:t xml:space="preserve"> mapa Ruska.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Кабнет директора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на втором этаже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Ředitelna je v prvním patře.</w:t>
      </w:r>
    </w:p>
    <w:p w:rsidR="00C67F1B" w:rsidRDefault="00C67F1B" w:rsidP="00E45B91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údaj o </w:t>
      </w:r>
      <w:r>
        <w:rPr>
          <w:rFonts w:ascii="Times New Roman" w:hAnsi="Times New Roman" w:cs="Times New Roman"/>
          <w:sz w:val="24"/>
          <w:szCs w:val="24"/>
          <w:u w:val="single"/>
        </w:rPr>
        <w:t>zaplnění vnitřního objemu</w:t>
      </w:r>
      <w:r>
        <w:rPr>
          <w:rFonts w:ascii="Times New Roman" w:hAnsi="Times New Roman" w:cs="Times New Roman"/>
          <w:sz w:val="24"/>
          <w:szCs w:val="24"/>
        </w:rPr>
        <w:t xml:space="preserve"> nádrže, nádoby: </w:t>
      </w:r>
      <w:r>
        <w:rPr>
          <w:rFonts w:ascii="Times New Roman" w:hAnsi="Times New Roman" w:cs="Times New Roman"/>
          <w:b/>
          <w:i/>
          <w:sz w:val="24"/>
          <w:szCs w:val="24"/>
        </w:rPr>
        <w:t>В пруду</w:t>
      </w:r>
      <w:r>
        <w:rPr>
          <w:rFonts w:ascii="Times New Roman" w:hAnsi="Times New Roman" w:cs="Times New Roman"/>
          <w:i/>
          <w:sz w:val="24"/>
          <w:szCs w:val="24"/>
        </w:rPr>
        <w:t xml:space="preserve"> холодная вода. V rybníku je studená voda.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 канистре</w:t>
      </w:r>
      <w:r>
        <w:rPr>
          <w:rFonts w:ascii="Times New Roman" w:hAnsi="Times New Roman" w:cs="Times New Roman"/>
          <w:i/>
          <w:sz w:val="24"/>
          <w:szCs w:val="24"/>
        </w:rPr>
        <w:t xml:space="preserve"> 20 литров бензина. V kanystru je 20 litrů benzínu.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Вино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45B91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>бутылке</w:t>
      </w:r>
      <w:r>
        <w:rPr>
          <w:rFonts w:ascii="Times New Roman" w:hAnsi="Times New Roman" w:cs="Times New Roman"/>
          <w:i/>
          <w:sz w:val="24"/>
          <w:szCs w:val="24"/>
        </w:rPr>
        <w:t>. Víno je v láhvi.</w:t>
      </w:r>
    </w:p>
    <w:p w:rsidR="00C67F1B" w:rsidRDefault="00C67F1B" w:rsidP="00E45B91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údaj o </w:t>
      </w: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konání, průběhu nějaké události, o stavu okolí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apod.: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 актовом зале лекция.</w:t>
      </w:r>
      <w:r>
        <w:rPr>
          <w:rFonts w:ascii="Times New Roman" w:hAnsi="Times New Roman" w:cs="Times New Roman"/>
          <w:i/>
          <w:sz w:val="24"/>
          <w:szCs w:val="24"/>
        </w:rPr>
        <w:t xml:space="preserve"> V aule je přednáška.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 Оломоуце с двух до трех стоянка.</w:t>
      </w:r>
      <w:r>
        <w:rPr>
          <w:rFonts w:ascii="Times New Roman" w:hAnsi="Times New Roman" w:cs="Times New Roman"/>
          <w:i/>
          <w:sz w:val="24"/>
          <w:szCs w:val="24"/>
        </w:rPr>
        <w:t xml:space="preserve"> V Olomouci je od dvou do tří zastávka.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Отсюда прекрасный вид.</w:t>
      </w:r>
      <w:r>
        <w:rPr>
          <w:rFonts w:ascii="Times New Roman" w:hAnsi="Times New Roman" w:cs="Times New Roman"/>
          <w:i/>
          <w:sz w:val="24"/>
          <w:szCs w:val="24"/>
        </w:rPr>
        <w:t xml:space="preserve"> Odsud je krásný výhled.</w:t>
      </w:r>
    </w:p>
    <w:p w:rsidR="00C67F1B" w:rsidRDefault="00C67F1B" w:rsidP="00E45B91">
      <w:pPr>
        <w:spacing w:after="120" w:line="276" w:lineRule="auto"/>
        <w:jc w:val="both"/>
        <w:rPr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Smysl využití tvaru</w:t>
      </w:r>
      <w: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lze mj. demonstrovat na následujících příkladech: </w:t>
      </w:r>
      <w:r>
        <w:rPr>
          <w:rFonts w:ascii="Times New Roman" w:hAnsi="Times New Roman" w:cs="Times New Roman"/>
          <w:sz w:val="24"/>
          <w:szCs w:val="24"/>
          <w:lang w:val="cs-CZ"/>
        </w:rPr>
        <w:br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тексте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есть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неподходящие примеры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(=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mezi vhodnými se vyskytují i nevhodné). ×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E45B91">
        <w:rPr>
          <w:rFonts w:ascii="Times New Roman" w:hAnsi="Times New Roman" w:cs="Times New Roman"/>
          <w:i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тексте неподходящие примеры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(= </w:t>
      </w:r>
      <w:r>
        <w:rPr>
          <w:rFonts w:ascii="Times New Roman" w:hAnsi="Times New Roman" w:cs="Times New Roman"/>
          <w:sz w:val="24"/>
          <w:szCs w:val="24"/>
          <w:lang w:val="cs-CZ"/>
        </w:rPr>
        <w:t>všechny jsou nevhodné).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В этой местности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есть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 красивые леса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(=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vyskytují se tam kromě polí, luk aj.). × 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В этой местности красивые леса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(=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jde jen o lesy). 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cs-CZ"/>
        </w:rPr>
        <w:t xml:space="preserve">– 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В салоне нового трамвая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есть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 некоторые недостатки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yskytují se)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× 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В салоне нового трамвая девяносто мест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je umístěno).</w:t>
      </w:r>
    </w:p>
    <w:p w:rsidR="00C67F1B" w:rsidRDefault="00C67F1B" w:rsidP="00E45B9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 xml:space="preserve">Ve funkci </w:t>
      </w:r>
      <w:r w:rsidRPr="007540F5">
        <w:rPr>
          <w:rFonts w:ascii="Times New Roman" w:hAnsi="Times New Roman" w:cs="Times New Roman"/>
          <w:sz w:val="24"/>
          <w:szCs w:val="24"/>
          <w:u w:val="single"/>
        </w:rPr>
        <w:t>spony</w:t>
      </w:r>
      <w:r>
        <w:rPr>
          <w:rFonts w:ascii="Times New Roman" w:hAnsi="Times New Roman" w:cs="Times New Roman"/>
          <w:sz w:val="24"/>
          <w:szCs w:val="24"/>
        </w:rPr>
        <w:t xml:space="preserve"> je tvar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vzácný, užívá se ho hlavně v definicích: </w:t>
      </w:r>
      <w:r>
        <w:rPr>
          <w:rFonts w:ascii="Times New Roman" w:hAnsi="Times New Roman" w:cs="Times New Roman"/>
          <w:sz w:val="24"/>
          <w:szCs w:val="24"/>
          <w:lang w:val="ru-RU"/>
        </w:rPr>
        <w:t>Прямая есть</w:t>
      </w:r>
      <w:r w:rsidR="004A18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кратчайшее соединение двух точек. 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>Přímka je nejkratší spojnice dvou bodů.</w:t>
      </w:r>
    </w:p>
    <w:p w:rsidR="00C67F1B" w:rsidRDefault="004A18A5" w:rsidP="00E45B91">
      <w:pPr>
        <w:spacing w:after="120" w:line="276" w:lineRule="auto"/>
        <w:ind w:right="7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>V hovoro</w:t>
      </w:r>
      <w:r w:rsidR="007540F5">
        <w:rPr>
          <w:rFonts w:ascii="Times New Roman" w:hAnsi="Times New Roman"/>
          <w:color w:val="000000"/>
          <w:sz w:val="24"/>
          <w:szCs w:val="24"/>
          <w:lang w:val="cs-CZ"/>
        </w:rPr>
        <w:t>v</w:t>
      </w:r>
      <w:r w:rsidR="00C67F1B">
        <w:rPr>
          <w:rFonts w:ascii="Times New Roman" w:hAnsi="Times New Roman"/>
          <w:color w:val="000000"/>
          <w:sz w:val="24"/>
          <w:szCs w:val="24"/>
          <w:lang w:val="cs-CZ"/>
        </w:rPr>
        <w:t>é řeči se vyskytuje bu</w:t>
      </w:r>
      <w:r w:rsidR="007540F5">
        <w:rPr>
          <w:rFonts w:ascii="Times New Roman" w:hAnsi="Times New Roman"/>
          <w:color w:val="000000"/>
          <w:sz w:val="24"/>
          <w:szCs w:val="24"/>
          <w:lang w:val="cs-CZ"/>
        </w:rPr>
        <w:t>ď</w:t>
      </w:r>
      <w:r w:rsidR="00C67F1B">
        <w:rPr>
          <w:rFonts w:ascii="Times New Roman" w:hAnsi="Times New Roman"/>
          <w:color w:val="000000"/>
          <w:sz w:val="24"/>
          <w:szCs w:val="24"/>
          <w:lang w:val="cs-CZ"/>
        </w:rPr>
        <w:t xml:space="preserve"> k vymezení přítomnosti proti jinému času, např. </w:t>
      </w:r>
      <w:r w:rsidR="00C67F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Ты был и </w:t>
      </w:r>
      <w:r w:rsidR="00C67F1B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="00C67F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мой друг</w:t>
      </w:r>
      <w:r w:rsidR="00C67F1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nebo v tzv. totožnostních charakteristikách, např. </w:t>
      </w:r>
      <w:r w:rsidR="00C67F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Приказ </w:t>
      </w:r>
      <w:r w:rsidR="00C67F1B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="00C67F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приказ</w:t>
      </w:r>
      <w:r w:rsidR="00C67F1B">
        <w:rPr>
          <w:rFonts w:ascii="Times New Roman" w:hAnsi="Times New Roman" w:cs="Times New Roman"/>
          <w:i/>
          <w:sz w:val="24"/>
          <w:szCs w:val="24"/>
          <w:lang w:val="cs-CZ"/>
        </w:rPr>
        <w:t>;</w:t>
      </w:r>
      <w:r w:rsidR="00C67F1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C67F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Дома </w:t>
      </w:r>
      <w:r w:rsidR="00C67F1B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="00C67F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дома</w:t>
      </w:r>
      <w:r w:rsidR="00C67F1B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; </w:t>
      </w:r>
      <w:r w:rsidR="00C67F1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bývá také v některých ustálených výrazech: </w:t>
      </w:r>
      <w:r w:rsidR="00C67F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Ведь это Наташа! - Она и </w:t>
      </w:r>
      <w:r w:rsidR="00C67F1B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="00C67F1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C67F1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Vždyt' je to Nataša! - Ano, je. –  </w:t>
      </w:r>
      <w:r w:rsidR="00C67F1B">
        <w:rPr>
          <w:rFonts w:ascii="Times New Roman" w:hAnsi="Times New Roman" w:cs="Times New Roman"/>
          <w:i/>
          <w:sz w:val="24"/>
          <w:szCs w:val="24"/>
          <w:lang w:val="ru-RU"/>
        </w:rPr>
        <w:t>Вот то-то и</w:t>
      </w:r>
      <w:r w:rsidR="00C67F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F1B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="00C67F1B">
        <w:rPr>
          <w:rFonts w:ascii="Times New Roman" w:hAnsi="Times New Roman" w:cs="Times New Roman"/>
          <w:i/>
          <w:sz w:val="24"/>
          <w:szCs w:val="24"/>
          <w:lang w:val="ru-RU"/>
        </w:rPr>
        <w:t>, что</w:t>
      </w:r>
      <w:r w:rsidR="00C67F1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... </w:t>
      </w:r>
      <w:r w:rsidR="00C67F1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To je právě to, že... –  </w:t>
      </w:r>
      <w:r w:rsidR="00C67F1B">
        <w:rPr>
          <w:rFonts w:ascii="Times New Roman" w:hAnsi="Times New Roman" w:cs="Times New Roman"/>
          <w:i/>
          <w:sz w:val="24"/>
          <w:szCs w:val="24"/>
          <w:lang w:val="ru-RU"/>
        </w:rPr>
        <w:t>Так и</w:t>
      </w:r>
      <w:r w:rsidR="00C67F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F1B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="00C67F1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C67F1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Opravdu, skutečně. –  </w:t>
      </w:r>
      <w:r w:rsidR="00C67F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Он ничего как </w:t>
      </w:r>
      <w:r w:rsidR="00C67F1B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="00C67F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 смыслит</w:t>
      </w:r>
      <w:r w:rsidR="00C67F1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C67F1B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Naprosto ničemu nerozumí. – </w:t>
      </w:r>
      <w:r w:rsidR="00C67F1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Это сам</w:t>
      </w:r>
      <w:r w:rsidR="00C67F1B">
        <w:rPr>
          <w:rFonts w:ascii="Times New Roman" w:hAnsi="Times New Roman"/>
          <w:i/>
          <w:color w:val="000000"/>
          <w:sz w:val="24"/>
          <w:szCs w:val="24"/>
          <w:lang w:val="ru-RU"/>
        </w:rPr>
        <w:t>ый что ни есть дешевый сорт</w:t>
      </w:r>
      <w:r w:rsidR="00C67F1B">
        <w:rPr>
          <w:rFonts w:ascii="Times New Roman" w:hAnsi="Times New Roman"/>
          <w:color w:val="000000"/>
          <w:sz w:val="24"/>
          <w:szCs w:val="24"/>
          <w:lang w:val="cs-CZ"/>
        </w:rPr>
        <w:t xml:space="preserve">. </w:t>
      </w:r>
      <w:r w:rsidR="00C67F1B">
        <w:rPr>
          <w:rFonts w:ascii="Times New Roman" w:hAnsi="Times New Roman"/>
          <w:i/>
          <w:color w:val="000000"/>
          <w:sz w:val="24"/>
          <w:szCs w:val="24"/>
          <w:lang w:val="cs-CZ"/>
        </w:rPr>
        <w:t>To je ten nejlacinější, nejobyčej</w:t>
      </w:r>
      <w:r w:rsidR="00C67F1B">
        <w:rPr>
          <w:rFonts w:ascii="Times New Roman" w:hAnsi="Times New Roman"/>
          <w:i/>
          <w:color w:val="000000"/>
          <w:sz w:val="24"/>
          <w:szCs w:val="24"/>
          <w:lang w:val="cs-CZ"/>
        </w:rPr>
        <w:softHyphen/>
        <w:t xml:space="preserve">nější druh </w:t>
      </w:r>
      <w:r w:rsidR="00C67F1B">
        <w:rPr>
          <w:rFonts w:ascii="Times New Roman" w:hAnsi="Times New Roman"/>
          <w:color w:val="000000"/>
          <w:sz w:val="24"/>
          <w:szCs w:val="24"/>
          <w:lang w:val="cs-CZ"/>
        </w:rPr>
        <w:t>(jaký si lze představit).</w:t>
      </w:r>
    </w:p>
    <w:p w:rsidR="00C67F1B" w:rsidRDefault="00C67F1B" w:rsidP="00E45B91">
      <w:pPr>
        <w:spacing w:after="120" w:line="276" w:lineRule="auto"/>
        <w:ind w:right="74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>V soustavě ruštiny nalézáme však ještě některé další jevy, o nichž si ani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neuvědomujeme, že to jsou důsledky odumření prézentních tvarů slovesa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. Jde o jevy týkající se členění, </w:t>
      </w:r>
      <w:r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segmentace ruského textu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, a to jak ústního, tak i písemného.</w:t>
      </w:r>
    </w:p>
    <w:p w:rsidR="00C67F1B" w:rsidRDefault="00C67F1B" w:rsidP="00E45B91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Tak např. </w:t>
      </w:r>
      <w:r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kladení pomlčky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místo nevyjádřené spony ve větách typu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Марс – планета</w:t>
      </w:r>
      <w:r>
        <w:rPr>
          <w:i/>
        </w:rPr>
        <w:t>.</w:t>
      </w:r>
      <w:r>
        <w:rPr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Коррозия – враг автомобилистов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není jen formální náhradou za tento tvar, ale odrazem předělu (by</w:t>
      </w:r>
      <w:r w:rsidR="007264D1">
        <w:rPr>
          <w:rFonts w:ascii="Times New Roman" w:hAnsi="Times New Roman" w:cs="Times New Roman"/>
          <w:color w:val="000000"/>
          <w:sz w:val="24"/>
          <w:szCs w:val="24"/>
          <w:lang w:val="cs-CZ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i v řeči často neznatelného), který může někdy rozhodovat i o významu celé věty, sr.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Старший брат – мой 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×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Старший брат мой – учитель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).</w:t>
      </w:r>
    </w:p>
    <w:p w:rsidR="00C67F1B" w:rsidRDefault="00C67F1B" w:rsidP="00E45B91">
      <w:pPr>
        <w:spacing w:after="120" w:line="276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Podobně vyčleňování tzv. </w:t>
      </w:r>
      <w:r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ustálených vsuvek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čárkami (z hlediska Čecha někdy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zdánlivě nadbytečné) má v ruštině své dobré důvody. Skutečnost, že chybí tvar spony a že vsuvky jsou leckdy homonymní s jinými výrazy, by někdy mohla vyvolat dvojsmysl. Sr. např. věty: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E45B91">
        <w:rPr>
          <w:rFonts w:ascii="Times New Roman" w:hAnsi="Times New Roman" w:cs="Times New Roman"/>
          <w:i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коридоре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видно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зеркало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[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видно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je tu jmenným tvarem adjektiva]. V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chodbě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je vidět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zrcadlo.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коридоре,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видно</w:t>
      </w:r>
      <w:r>
        <w:rPr>
          <w:rFonts w:ascii="Times New Roman" w:hAnsi="Times New Roman" w:cs="Times New Roman"/>
          <w:sz w:val="24"/>
          <w:szCs w:val="24"/>
          <w:lang w:val="ru-RU"/>
        </w:rPr>
        <w:t>, зеркало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[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видно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je tu ustálenou vsuvkou].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V chodbě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je patrně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zrcadlo.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Карпов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может быть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конца месяца в отпуске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Karpov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může být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do konce měsíce na dovolené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[tj. má právo]. </w:t>
      </w:r>
      <w:r>
        <w:rPr>
          <w:rFonts w:ascii="Times New Roman" w:hAnsi="Times New Roman" w:cs="Times New Roman"/>
          <w:sz w:val="24"/>
          <w:szCs w:val="24"/>
          <w:lang w:val="ru-RU"/>
        </w:rPr>
        <w:t>×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Карпов,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может быть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до конца месяца в отпуске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Karpov</w:t>
      </w:r>
      <w:r>
        <w:rPr>
          <w:rFonts w:ascii="Times New Roman" w:hAnsi="Times New Roman" w:cs="Times New Roman"/>
          <w:b/>
          <w:i/>
          <w:color w:val="000000"/>
          <w:w w:val="9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je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možná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do konce měsíce na dovolené.</w:t>
      </w:r>
    </w:p>
    <w:p w:rsidR="00C67F1B" w:rsidRDefault="00C67F1B" w:rsidP="00E45B91">
      <w:pPr>
        <w:spacing w:before="108" w:line="276" w:lineRule="auto"/>
        <w:ind w:right="72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Funkční je v ruštině pauza (čárka) při spojení </w:t>
      </w:r>
      <w:r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osobního zájmena se substantivem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v</w:t>
      </w:r>
      <w:r w:rsidR="00E45B91">
        <w:rPr>
          <w:rFonts w:ascii="Times New Roman" w:hAnsi="Times New Roman"/>
          <w:color w:val="000000"/>
          <w:sz w:val="24"/>
          <w:szCs w:val="24"/>
          <w:lang w:val="cs-CZ"/>
        </w:rPr>
        <w:t> 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konstrukcích typu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Мы, молодые, обязаны помогать людям постарше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>My mladí musíme.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..);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Эх вы, трусы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>Ach vy zbabělci / Ach, vy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...)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Bez pauzy (čárky) po zájmenu by toto spojení mohlo být dešifrováno jako věta s nevyjádřenou sponou (tj. my jsme mladí, vy jste zbabělci)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Z téhož důvodu se často osobní zájmeno při oslovování vynechává: 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Ax,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чудак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>!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>Ach ty podivíne!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– 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ы у меня смотри, невежа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>!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  <w:lang w:val="cs-CZ"/>
        </w:rPr>
        <w:t>Dej si pozor, ty hulváte!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)</w:t>
      </w:r>
    </w:p>
    <w:p w:rsidR="006C2F63" w:rsidRDefault="006C2F63" w:rsidP="00E45B91">
      <w:pPr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</w:p>
    <w:p w:rsidR="00E45B91" w:rsidRDefault="00E45B91" w:rsidP="00E45B91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</w:pPr>
    </w:p>
    <w:p w:rsidR="00343C12" w:rsidRDefault="00343C12">
      <w:pPr>
        <w:rPr>
          <w:rFonts w:ascii="Times New Roman" w:hAnsi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br w:type="page"/>
      </w:r>
    </w:p>
    <w:p w:rsidR="006C2F63" w:rsidRDefault="006C2F63" w:rsidP="00E45B91">
      <w:pPr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</w:p>
    <w:p w:rsidR="00BA1819" w:rsidRDefault="006C2F63" w:rsidP="00E45B91">
      <w:pPr>
        <w:jc w:val="both"/>
        <w:rPr>
          <w:rFonts w:ascii="Times New Roman" w:hAnsi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b/>
          <w:color w:val="000000"/>
          <w:sz w:val="24"/>
          <w:szCs w:val="24"/>
          <w:lang w:val="cs-CZ"/>
        </w:rPr>
        <w:t xml:space="preserve">II. </w:t>
      </w:r>
      <w:r w:rsidR="00BA1819" w:rsidRPr="00BA1819">
        <w:rPr>
          <w:rFonts w:ascii="Times New Roman" w:hAnsi="Times New Roman"/>
          <w:b/>
          <w:color w:val="000000"/>
          <w:sz w:val="24"/>
          <w:szCs w:val="24"/>
          <w:lang w:val="cs-CZ"/>
        </w:rPr>
        <w:t>Vyjadřování vlastnění</w:t>
      </w:r>
    </w:p>
    <w:p w:rsidR="00E45B91" w:rsidRDefault="00E45B91" w:rsidP="00E45B91">
      <w:pPr>
        <w:jc w:val="both"/>
        <w:rPr>
          <w:rFonts w:ascii="Times New Roman" w:hAnsi="Times New Roman"/>
          <w:b/>
          <w:color w:val="000000"/>
          <w:sz w:val="24"/>
          <w:szCs w:val="24"/>
          <w:lang w:val="cs-CZ"/>
        </w:rPr>
      </w:pPr>
    </w:p>
    <w:p w:rsidR="00E45B91" w:rsidRPr="00BA1819" w:rsidRDefault="00E45B91" w:rsidP="00E45B91">
      <w:pPr>
        <w:jc w:val="both"/>
        <w:rPr>
          <w:rFonts w:ascii="Times New Roman" w:hAnsi="Times New Roman"/>
          <w:b/>
          <w:color w:val="000000"/>
          <w:sz w:val="24"/>
          <w:szCs w:val="24"/>
          <w:lang w:val="cs-CZ"/>
        </w:rPr>
      </w:pPr>
    </w:p>
    <w:p w:rsidR="00BA1819" w:rsidRPr="005402C2" w:rsidRDefault="00BA1819" w:rsidP="00E45B91">
      <w:pPr>
        <w:spacing w:after="120" w:line="276" w:lineRule="auto"/>
        <w:ind w:right="72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5402C2">
        <w:rPr>
          <w:rFonts w:ascii="Times New Roman" w:hAnsi="Times New Roman"/>
          <w:color w:val="000000"/>
          <w:sz w:val="24"/>
          <w:szCs w:val="24"/>
          <w:lang w:val="cs-CZ"/>
        </w:rPr>
        <w:t xml:space="preserve">Při vyjadřování vlastnění jsou rozdíly mezi ruštinou a </w:t>
      </w:r>
      <w:r w:rsidRPr="00BA1819">
        <w:rPr>
          <w:rFonts w:ascii="Times New Roman" w:hAnsi="Times New Roman"/>
          <w:color w:val="000000"/>
          <w:sz w:val="24"/>
          <w:szCs w:val="24"/>
          <w:lang w:val="cs-CZ"/>
        </w:rPr>
        <w:t>češtinou ještě výraznější.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02C2">
        <w:rPr>
          <w:rFonts w:ascii="Times New Roman" w:hAnsi="Times New Roman"/>
          <w:color w:val="000000"/>
          <w:sz w:val="24"/>
          <w:szCs w:val="24"/>
          <w:lang w:val="cs-CZ"/>
        </w:rPr>
        <w:t xml:space="preserve">Protože i tuto sémantickou oblast obsluhuje v ruštině z větší části sloveso </w:t>
      </w:r>
      <w:r w:rsidRPr="00BA1819">
        <w:rPr>
          <w:rFonts w:ascii="Times New Roman" w:hAnsi="Times New Roman"/>
          <w:i/>
          <w:color w:val="000000"/>
          <w:sz w:val="24"/>
          <w:szCs w:val="24"/>
          <w:lang w:val="ru-RU"/>
        </w:rPr>
        <w:t>быть</w:t>
      </w:r>
      <w:r w:rsidRPr="005402C2">
        <w:rPr>
          <w:rFonts w:ascii="Times New Roman" w:hAnsi="Times New Roman"/>
          <w:color w:val="000000"/>
          <w:sz w:val="24"/>
          <w:szCs w:val="24"/>
          <w:lang w:val="cs-CZ"/>
        </w:rPr>
        <w:t>, projevují se důsledky nevyjadřování jeho prézentních tvarů také zde.</w:t>
      </w:r>
    </w:p>
    <w:p w:rsidR="00BA1819" w:rsidRPr="005402C2" w:rsidRDefault="00BA1819" w:rsidP="00E45B91">
      <w:pPr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cs-CZ"/>
        </w:rPr>
      </w:pPr>
      <w:r w:rsidRPr="005402C2">
        <w:rPr>
          <w:rFonts w:ascii="Times New Roman" w:hAnsi="Times New Roman"/>
          <w:color w:val="000000"/>
          <w:sz w:val="24"/>
          <w:szCs w:val="24"/>
          <w:lang w:val="cs-CZ"/>
        </w:rPr>
        <w:t xml:space="preserve">Sloveso </w:t>
      </w:r>
      <w:r w:rsidRPr="00BA1819">
        <w:rPr>
          <w:rFonts w:ascii="Times New Roman" w:hAnsi="Times New Roman"/>
          <w:i/>
          <w:color w:val="000000"/>
          <w:sz w:val="24"/>
          <w:szCs w:val="24"/>
          <w:lang w:val="ru-RU"/>
        </w:rPr>
        <w:t>быть</w:t>
      </w:r>
      <w:r w:rsidRPr="005402C2">
        <w:rPr>
          <w:rFonts w:ascii="Times New Roman" w:hAnsi="Times New Roman"/>
          <w:color w:val="000000"/>
          <w:sz w:val="24"/>
          <w:szCs w:val="24"/>
          <w:lang w:val="cs-CZ"/>
        </w:rPr>
        <w:t xml:space="preserve"> tu vytváří charakteristickou konstrukci typu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1819">
        <w:rPr>
          <w:rFonts w:ascii="Times New Roman" w:hAnsi="Times New Roman" w:cs="Times New Roman"/>
          <w:b/>
          <w:sz w:val="24"/>
          <w:szCs w:val="24"/>
          <w:lang w:val="ru-RU"/>
        </w:rPr>
        <w:t>у меня (есть)</w:t>
      </w:r>
      <w:r w:rsidRPr="00F6311B">
        <w:rPr>
          <w:lang w:val="ru-RU"/>
        </w:rPr>
        <w:t xml:space="preserve"> </w:t>
      </w:r>
      <w:r w:rsidRPr="005402C2">
        <w:rPr>
          <w:rFonts w:ascii="Times New Roman" w:hAnsi="Times New Roman"/>
          <w:b/>
          <w:color w:val="000000"/>
          <w:sz w:val="24"/>
          <w:szCs w:val="24"/>
          <w:lang w:val="cs-CZ"/>
        </w:rPr>
        <w:t xml:space="preserve">+ </w:t>
      </w:r>
      <w:r w:rsidRPr="00BA1819">
        <w:rPr>
          <w:rFonts w:ascii="Times New Roman" w:hAnsi="Times New Roman"/>
          <w:color w:val="000000"/>
          <w:sz w:val="24"/>
          <w:szCs w:val="24"/>
          <w:lang w:val="cs-CZ"/>
        </w:rPr>
        <w:t xml:space="preserve">substantivum. </w:t>
      </w:r>
      <w:r w:rsidRPr="005402C2">
        <w:rPr>
          <w:rFonts w:ascii="Times New Roman" w:hAnsi="Times New Roman"/>
          <w:color w:val="000000"/>
          <w:sz w:val="24"/>
          <w:szCs w:val="24"/>
          <w:lang w:val="cs-CZ"/>
        </w:rPr>
        <w:t>O</w:t>
      </w:r>
      <w:r w:rsidR="00E45B91">
        <w:rPr>
          <w:rFonts w:ascii="Times New Roman" w:hAnsi="Times New Roman"/>
          <w:color w:val="000000"/>
          <w:sz w:val="24"/>
          <w:szCs w:val="24"/>
          <w:lang w:val="cs-CZ"/>
        </w:rPr>
        <w:t> </w:t>
      </w:r>
      <w:r w:rsidRPr="005402C2">
        <w:rPr>
          <w:rFonts w:ascii="Times New Roman" w:hAnsi="Times New Roman"/>
          <w:color w:val="000000"/>
          <w:sz w:val="24"/>
          <w:szCs w:val="24"/>
          <w:lang w:val="cs-CZ"/>
        </w:rPr>
        <w:t xml:space="preserve">funkci tvaru </w:t>
      </w:r>
      <w:r w:rsidRPr="00BA1819">
        <w:rPr>
          <w:rFonts w:ascii="Times New Roman" w:hAnsi="Times New Roman" w:cs="Times New Roman"/>
          <w:i/>
          <w:sz w:val="24"/>
          <w:szCs w:val="24"/>
          <w:lang w:val="ru-RU"/>
        </w:rPr>
        <w:t>есть</w:t>
      </w:r>
      <w:r w:rsidRPr="005402C2">
        <w:rPr>
          <w:rFonts w:ascii="Times New Roman" w:hAnsi="Times New Roman"/>
          <w:color w:val="000000"/>
          <w:sz w:val="24"/>
          <w:szCs w:val="24"/>
          <w:lang w:val="cs-CZ"/>
        </w:rPr>
        <w:t xml:space="preserve"> zde platí v podstatě totéž, co při vyjadřování bytí: užíváme ho tehdy, označuje-li se (trvalá) </w:t>
      </w:r>
      <w:r w:rsidRPr="005402C2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možnost něčím disponovat</w:t>
      </w:r>
      <w:r w:rsidRPr="005402C2">
        <w:rPr>
          <w:rFonts w:ascii="Times New Roman" w:hAnsi="Times New Roman"/>
          <w:color w:val="000000"/>
          <w:sz w:val="24"/>
          <w:szCs w:val="24"/>
          <w:lang w:val="cs-CZ"/>
        </w:rPr>
        <w:t xml:space="preserve"> nebo </w:t>
      </w:r>
      <w:r w:rsidRPr="005402C2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výskyt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5402C2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něčeho</w:t>
      </w:r>
      <w:r w:rsidRPr="005402C2">
        <w:rPr>
          <w:rFonts w:ascii="Times New Roman" w:hAnsi="Times New Roman"/>
          <w:color w:val="000000"/>
          <w:sz w:val="24"/>
          <w:szCs w:val="24"/>
          <w:lang w:val="cs-CZ"/>
        </w:rPr>
        <w:t xml:space="preserve"> v odlišných podmínkách, např. </w:t>
      </w:r>
      <w:r w:rsidRPr="00BA18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меня </w:t>
      </w:r>
      <w:r w:rsidRPr="00BA1819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Pr="00BA18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машина (компьютер, словарь). </w:t>
      </w:r>
      <w:r w:rsidRPr="00BA1819">
        <w:rPr>
          <w:rFonts w:ascii="Times New Roman" w:hAnsi="Times New Roman" w:cs="Times New Roman"/>
          <w:i/>
          <w:sz w:val="24"/>
          <w:szCs w:val="24"/>
          <w:lang w:val="ru-RU"/>
        </w:rPr>
        <w:sym w:font="Symbol" w:char="F02D"/>
      </w:r>
      <w:r w:rsidRPr="00BA18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Вани </w:t>
      </w:r>
      <w:r w:rsidRPr="00BA1819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Pr="00BA18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еще билеты на концерт. </w:t>
      </w:r>
      <w:r w:rsidRPr="00BA1819">
        <w:rPr>
          <w:rFonts w:ascii="Times New Roman" w:hAnsi="Times New Roman" w:cs="Times New Roman"/>
          <w:i/>
          <w:sz w:val="24"/>
          <w:szCs w:val="24"/>
          <w:lang w:val="ru-RU"/>
        </w:rPr>
        <w:sym w:font="Symbol" w:char="F02D"/>
      </w:r>
      <w:r w:rsidRPr="00BA18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тебя </w:t>
      </w:r>
      <w:r w:rsidRPr="00BA1819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Pr="00BA18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старые пластинки?</w:t>
      </w:r>
    </w:p>
    <w:p w:rsidR="006D1E8F" w:rsidRDefault="00CE5ADD" w:rsidP="00E45B91">
      <w:pPr>
        <w:spacing w:after="120" w:line="276" w:lineRule="auto"/>
        <w:ind w:right="36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CE5ADD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752" from="520.05pt,447.85pt" to="520.05pt,701.15pt" strokecolor="#b7aaba" strokeweight="3.25pt"/>
        </w:pict>
      </w:r>
      <w:r w:rsidR="00BA1819" w:rsidRPr="00BA1819">
        <w:rPr>
          <w:rFonts w:ascii="Times New Roman" w:hAnsi="Times New Roman" w:cs="Times New Roman"/>
          <w:sz w:val="24"/>
          <w:szCs w:val="24"/>
        </w:rPr>
        <w:t xml:space="preserve">Tvar </w:t>
      </w:r>
      <w:r w:rsidR="0009780A" w:rsidRPr="0009780A">
        <w:rPr>
          <w:rFonts w:ascii="Times New Roman" w:hAnsi="Times New Roman" w:cs="Times New Roman"/>
          <w:i/>
          <w:sz w:val="24"/>
          <w:szCs w:val="24"/>
          <w:lang w:val="ru-RU"/>
        </w:rPr>
        <w:t>есть</w:t>
      </w:r>
      <w:r w:rsidR="0009780A" w:rsidRPr="00BA18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A1819" w:rsidRPr="00BA1819">
        <w:rPr>
          <w:rFonts w:ascii="Times New Roman" w:hAnsi="Times New Roman" w:cs="Times New Roman"/>
          <w:sz w:val="24"/>
          <w:szCs w:val="24"/>
        </w:rPr>
        <w:t xml:space="preserve">naopak odpadá, podává-li se údaj o aktuálním umístění něčeho nebo </w:t>
      </w:r>
      <w:r w:rsidR="00440569" w:rsidRPr="00BA181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 </w:t>
      </w:r>
      <w:r w:rsidR="00440569" w:rsidRPr="00BA1819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zap</w:t>
      </w:r>
      <w:r w:rsidR="00BA1819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l</w:t>
      </w:r>
      <w:r w:rsidR="00440569" w:rsidRPr="00BA1819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nění prostoru</w:t>
      </w:r>
      <w:r w:rsidR="00440569"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něčím, o konání či průběhu nějaké </w:t>
      </w:r>
      <w:r w:rsidR="00440569"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události</w:t>
      </w:r>
      <w:r w:rsidR="00BA1819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,</w:t>
      </w:r>
      <w:r w:rsidR="00440569"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a také o fyzickém či psychickém </w:t>
      </w:r>
      <w:r w:rsidR="00440569"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stavu, vlastnosti, rodinném vztahu</w:t>
      </w:r>
      <w:r w:rsidR="00440569"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apod.: </w:t>
      </w:r>
      <w:r w:rsidR="006D1E8F" w:rsidRPr="006D1E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меня (здесь) машина, можно ехать со мной. </w:t>
      </w:r>
      <w:r w:rsidR="006D1E8F" w:rsidRPr="00BA1819">
        <w:rPr>
          <w:rFonts w:ascii="Times New Roman" w:hAnsi="Times New Roman" w:cs="Times New Roman"/>
          <w:i/>
          <w:sz w:val="24"/>
          <w:szCs w:val="24"/>
          <w:lang w:val="ru-RU"/>
        </w:rPr>
        <w:sym w:font="Symbol" w:char="F02D"/>
      </w:r>
      <w:r w:rsidR="006D1E8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6D1E8F" w:rsidRPr="006D1E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Вани с собой словарь, поищите в нем. </w:t>
      </w:r>
      <w:r w:rsidR="006D1E8F" w:rsidRPr="00BA1819">
        <w:rPr>
          <w:rFonts w:ascii="Times New Roman" w:hAnsi="Times New Roman" w:cs="Times New Roman"/>
          <w:i/>
          <w:sz w:val="24"/>
          <w:szCs w:val="24"/>
          <w:lang w:val="ru-RU"/>
        </w:rPr>
        <w:sym w:font="Symbol" w:char="F02D"/>
      </w:r>
      <w:r w:rsidR="006D1E8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6D1E8F" w:rsidRPr="006D1E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тебя в кармане ключи, отпирай! </w:t>
      </w:r>
      <w:r w:rsidR="006D1E8F" w:rsidRPr="00BA1819">
        <w:rPr>
          <w:rFonts w:ascii="Times New Roman" w:hAnsi="Times New Roman" w:cs="Times New Roman"/>
          <w:i/>
          <w:sz w:val="24"/>
          <w:szCs w:val="24"/>
          <w:lang w:val="ru-RU"/>
        </w:rPr>
        <w:sym w:font="Symbol" w:char="F02D"/>
      </w:r>
      <w:r w:rsidR="006D1E8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6D1E8F" w:rsidRPr="006D1E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меня сегодня экзамен. </w:t>
      </w:r>
      <w:r w:rsidR="006D1E8F" w:rsidRPr="00BA1819">
        <w:rPr>
          <w:rFonts w:ascii="Times New Roman" w:hAnsi="Times New Roman" w:cs="Times New Roman"/>
          <w:i/>
          <w:sz w:val="24"/>
          <w:szCs w:val="24"/>
          <w:lang w:val="ru-RU"/>
        </w:rPr>
        <w:sym w:font="Symbol" w:char="F02D"/>
      </w:r>
      <w:r w:rsidR="006D1E8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6D1E8F" w:rsidRPr="006D1E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Ирины насморк (грипп). </w:t>
      </w:r>
      <w:r w:rsidR="006D1E8F" w:rsidRPr="00BA1819">
        <w:rPr>
          <w:rFonts w:ascii="Times New Roman" w:hAnsi="Times New Roman" w:cs="Times New Roman"/>
          <w:i/>
          <w:sz w:val="24"/>
          <w:szCs w:val="24"/>
          <w:lang w:val="ru-RU"/>
        </w:rPr>
        <w:sym w:font="Symbol" w:char="F02D"/>
      </w:r>
      <w:r w:rsidR="006D1E8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6D1E8F" w:rsidRPr="006D1E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ребенка голубые глаза. </w:t>
      </w:r>
      <w:r w:rsidR="006D1E8F" w:rsidRPr="00BA1819">
        <w:rPr>
          <w:rFonts w:ascii="Times New Roman" w:hAnsi="Times New Roman" w:cs="Times New Roman"/>
          <w:i/>
          <w:sz w:val="24"/>
          <w:szCs w:val="24"/>
          <w:lang w:val="ru-RU"/>
        </w:rPr>
        <w:sym w:font="Symbol" w:char="F02D"/>
      </w:r>
      <w:r w:rsidR="006D1E8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6D1E8F" w:rsidRPr="006D1E8F">
        <w:rPr>
          <w:rFonts w:ascii="Times New Roman" w:hAnsi="Times New Roman" w:cs="Times New Roman"/>
          <w:i/>
          <w:sz w:val="24"/>
          <w:szCs w:val="24"/>
          <w:lang w:val="ru-RU"/>
        </w:rPr>
        <w:t>У наших знакомых двое детей.</w:t>
      </w:r>
    </w:p>
    <w:p w:rsidR="006D1E8F" w:rsidRDefault="006D1E8F" w:rsidP="00E45B91">
      <w:pPr>
        <w:spacing w:after="120" w:line="276" w:lineRule="auto"/>
        <w:ind w:right="3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Srov. rozdíl: </w:t>
      </w:r>
      <w:r w:rsidRPr="006D1E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Тани </w:t>
      </w:r>
      <w:r w:rsidRPr="006D1E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есть</w:t>
      </w:r>
      <w:r w:rsidRPr="006D1E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новое платье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doma). × </w:t>
      </w:r>
      <w:r w:rsidRPr="006D1E8F">
        <w:rPr>
          <w:rFonts w:ascii="Times New Roman" w:hAnsi="Times New Roman" w:cs="Times New Roman"/>
          <w:i/>
          <w:sz w:val="24"/>
          <w:szCs w:val="24"/>
          <w:lang w:val="ru-RU"/>
        </w:rPr>
        <w:t>У Тани новое платье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(na sobě). </w:t>
      </w:r>
      <w:r w:rsidRPr="00BA1819">
        <w:rPr>
          <w:rFonts w:ascii="Times New Roman" w:hAnsi="Times New Roman" w:cs="Times New Roman"/>
          <w:i/>
          <w:sz w:val="24"/>
          <w:szCs w:val="24"/>
          <w:lang w:val="ru-RU"/>
        </w:rPr>
        <w:sym w:font="Symbol" w:char="F02D"/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 тебя уже есть седые волосы</w:t>
      </w:r>
      <w:r w:rsidR="001147B3">
        <w:rPr>
          <w:rFonts w:ascii="Times New Roman" w:hAnsi="Times New Roman" w:cs="Times New Roman"/>
          <w:i/>
          <w:sz w:val="24"/>
          <w:szCs w:val="24"/>
          <w:lang w:val="cs-CZ"/>
        </w:rPr>
        <w:t>!</w:t>
      </w:r>
      <w:r w:rsidR="001147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147B3">
        <w:rPr>
          <w:rFonts w:ascii="Times New Roman" w:hAnsi="Times New Roman" w:cs="Times New Roman"/>
          <w:sz w:val="24"/>
          <w:szCs w:val="24"/>
          <w:lang w:val="cs-CZ"/>
        </w:rPr>
        <w:t xml:space="preserve">(tu a tam) × </w:t>
      </w:r>
      <w:r w:rsidR="001147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бабушки седые волосы </w:t>
      </w:r>
      <w:r w:rsidR="001147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147B3">
        <w:rPr>
          <w:rFonts w:ascii="Times New Roman" w:hAnsi="Times New Roman" w:cs="Times New Roman"/>
          <w:sz w:val="24"/>
          <w:szCs w:val="24"/>
          <w:lang w:val="cs-CZ"/>
        </w:rPr>
        <w:t>všechny</w:t>
      </w:r>
      <w:r w:rsidR="001147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147B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81DBE" w:rsidRPr="001147B3" w:rsidRDefault="006D1E8F" w:rsidP="00E45B91">
      <w:pPr>
        <w:spacing w:after="12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J</w:t>
      </w:r>
      <w:r w:rsidR="00440569" w:rsidRPr="006D1E8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e-li </w:t>
      </w:r>
      <w:r w:rsidR="001147B3" w:rsidRPr="006D1E8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ovšem </w:t>
      </w:r>
      <w:r w:rsidR="00440569" w:rsidRPr="006D1E8F">
        <w:rPr>
          <w:rFonts w:ascii="Times New Roman" w:hAnsi="Times New Roman" w:cs="Times New Roman"/>
          <w:color w:val="000000"/>
          <w:sz w:val="24"/>
          <w:szCs w:val="24"/>
          <w:lang w:val="cs-CZ"/>
        </w:rPr>
        <w:t>sloveso jádrem výpovědi, pak vyjádřeno být musí:</w:t>
      </w:r>
      <w:r w:rsidR="001147B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Ключ у меня </w:t>
      </w:r>
      <w:r w:rsidR="001147B3" w:rsidRPr="001147B3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sym w:font="Symbol" w:char="F02D"/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нас </w:t>
      </w:r>
      <w:r w:rsidR="001147B3" w:rsidRPr="001147B3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совещание!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sym w:font="Symbol" w:char="F02D"/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Экзамен у них </w:t>
      </w:r>
      <w:r w:rsidR="001147B3" w:rsidRPr="001147B3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81DBE" w:rsidRDefault="00440569" w:rsidP="00E45B91">
      <w:pPr>
        <w:spacing w:after="12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>Na místě</w:t>
      </w:r>
      <w:r w:rsidR="001147B3">
        <w:rPr>
          <w:rFonts w:ascii="Times New Roman" w:hAnsi="Times New Roman"/>
          <w:color w:val="000000"/>
          <w:sz w:val="24"/>
          <w:szCs w:val="24"/>
          <w:lang w:val="cs-CZ"/>
        </w:rPr>
        <w:t xml:space="preserve"> předložky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Pr="001147B3">
        <w:rPr>
          <w:rFonts w:ascii="Times New Roman" w:hAnsi="Times New Roman"/>
          <w:b/>
          <w:i/>
          <w:color w:val="000000"/>
          <w:sz w:val="24"/>
          <w:szCs w:val="24"/>
          <w:lang w:val="cs-CZ"/>
        </w:rPr>
        <w:t>y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bývají někdy i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jiné předložky</w:t>
      </w:r>
      <w:r w:rsidRPr="001147B3">
        <w:rPr>
          <w:rFonts w:ascii="Times New Roman" w:hAnsi="Times New Roman"/>
          <w:color w:val="000000"/>
          <w:sz w:val="24"/>
          <w:szCs w:val="24"/>
          <w:lang w:val="cs-CZ"/>
        </w:rPr>
        <w:t xml:space="preserve">, 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jemněji vystihující odstín vztahu vlastnění, </w:t>
      </w:r>
      <w:r w:rsidRPr="001147B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např.: </w:t>
      </w:r>
      <w:r w:rsidR="001147B3" w:rsidRPr="001147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</w:t>
      </w:r>
      <w:r w:rsidRPr="001147B3">
        <w:rPr>
          <w:rFonts w:ascii="Times New Roman" w:hAnsi="Times New Roman" w:cs="Times New Roman"/>
          <w:b/>
          <w:i/>
          <w:color w:val="000000"/>
          <w:sz w:val="24"/>
          <w:szCs w:val="24"/>
          <w:lang w:val="cs-CZ"/>
        </w:rPr>
        <w:t>a</w:t>
      </w:r>
      <w:r w:rsidRPr="001147B3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 </w:t>
      </w:r>
      <w:r w:rsidRPr="001147B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(s lok.):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 w:rsidR="001147B3" w:rsidRPr="001147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>нем была рубашка в клетку</w:t>
      </w:r>
      <w:r w:rsidRPr="001147B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Pr="001147B3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Měl na sobě kostkovanou košili; </w:t>
      </w:r>
      <w:r w:rsidR="001147B3" w:rsidRPr="001147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1147B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(s lok.):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1147B3" w:rsidRPr="001147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>высокосном году 366 дней</w:t>
      </w:r>
      <w:r w:rsidRPr="001147B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Pr="001147B3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Přestupný rok má 366 dní; </w:t>
      </w:r>
      <w:r w:rsidR="001147B3" w:rsidRPr="001147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при</w:t>
      </w:r>
      <w:r w:rsidR="001147B3" w:rsidRPr="001147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7B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(s lok.):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>Ваш паспорт</w:t>
      </w:r>
      <w:r w:rsidR="001147B3" w:rsidRPr="001147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>при</w:t>
      </w:r>
      <w:r w:rsidR="001147B3" w:rsidRPr="001147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>Вас</w:t>
      </w:r>
      <w:r w:rsidRPr="001147B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? </w:t>
      </w:r>
      <w:r w:rsidRPr="001147B3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Máte u sebe pas?; </w:t>
      </w:r>
      <w:r w:rsidR="001147B3" w:rsidRPr="001147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</w:t>
      </w:r>
      <w:r w:rsidRPr="001147B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(s instr.):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>За</w:t>
      </w:r>
      <w:r w:rsidR="001147B3" w:rsidRPr="001147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>тобой долг</w:t>
      </w:r>
      <w:r w:rsidRPr="001147B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Pr="001147B3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Máš u mne dluh /Jsi mi dlužen; </w:t>
      </w:r>
      <w:r w:rsidRPr="001147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c</w:t>
      </w:r>
      <w:r w:rsidRPr="001147B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(s instr.):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>Со</w:t>
      </w:r>
      <w:r w:rsidR="001147B3" w:rsidRPr="001147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7B3" w:rsidRPr="001147B3">
        <w:rPr>
          <w:rFonts w:ascii="Times New Roman" w:hAnsi="Times New Roman" w:cs="Times New Roman"/>
          <w:i/>
          <w:sz w:val="24"/>
          <w:szCs w:val="24"/>
          <w:lang w:val="ru-RU"/>
        </w:rPr>
        <w:t>мной буссоль</w:t>
      </w:r>
      <w:r w:rsidRPr="001147B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Pr="001147B3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Mám u sebe buzolu.</w:t>
      </w:r>
    </w:p>
    <w:p w:rsidR="00781DBE" w:rsidRPr="003E4D70" w:rsidRDefault="00440569" w:rsidP="00E45B91">
      <w:pPr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Stejně jako předložková část obratu </w:t>
      </w:r>
      <w:r w:rsidRPr="00FC7092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y </w:t>
      </w:r>
      <w:r w:rsidR="00FC7092" w:rsidRPr="00FC709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меня </w:t>
      </w:r>
      <w:r w:rsidRPr="00FC7092">
        <w:rPr>
          <w:rFonts w:ascii="Times New Roman" w:hAnsi="Times New Roman"/>
          <w:i/>
          <w:color w:val="000000"/>
          <w:sz w:val="24"/>
          <w:szCs w:val="24"/>
          <w:lang w:val="cs-CZ"/>
        </w:rPr>
        <w:t>(ec</w:t>
      </w:r>
      <w:r w:rsidR="00FC7092" w:rsidRPr="00FC7092">
        <w:rPr>
          <w:rFonts w:ascii="Times New Roman" w:hAnsi="Times New Roman"/>
          <w:i/>
          <w:color w:val="000000"/>
          <w:sz w:val="24"/>
          <w:szCs w:val="24"/>
          <w:lang w:val="ru-RU"/>
        </w:rPr>
        <w:t>ть</w:t>
      </w:r>
      <w:r w:rsidRPr="00FC7092">
        <w:rPr>
          <w:rFonts w:ascii="Times New Roman" w:hAnsi="Times New Roman"/>
          <w:i/>
          <w:color w:val="000000"/>
          <w:sz w:val="24"/>
          <w:szCs w:val="24"/>
          <w:lang w:val="cs-CZ"/>
        </w:rPr>
        <w:t>)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vykazuje jistou variabilitu</w:t>
      </w:r>
      <w:r w:rsidR="00FC70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i jeho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slovesná složka</w:t>
      </w:r>
      <w:r w:rsidRPr="00FC7092">
        <w:rPr>
          <w:rFonts w:ascii="Times New Roman" w:hAnsi="Times New Roman"/>
          <w:color w:val="000000"/>
          <w:sz w:val="24"/>
          <w:szCs w:val="24"/>
          <w:lang w:val="cs-CZ"/>
        </w:rPr>
        <w:t>.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Pomocí sloves </w:t>
      </w:r>
      <w:r w:rsidR="00FC7092" w:rsidRPr="00FC7092">
        <w:rPr>
          <w:rFonts w:ascii="Times New Roman" w:hAnsi="Times New Roman"/>
          <w:i/>
          <w:color w:val="000000"/>
          <w:sz w:val="24"/>
          <w:szCs w:val="24"/>
          <w:lang w:val="ru-RU"/>
        </w:rPr>
        <w:t>стать, оказаться</w:t>
      </w:r>
      <w:r w:rsidR="00FC70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>se tu totiž vystihuje někdy změna, posun ve vlastnictví. Tu je třeba v češtině často vyjádřit jinak. Např.</w:t>
      </w:r>
      <w:r w:rsidR="00FC7092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="00FC7092" w:rsidRPr="00FC7092">
        <w:rPr>
          <w:rFonts w:ascii="Times New Roman" w:hAnsi="Times New Roman"/>
          <w:i/>
          <w:color w:val="000000"/>
          <w:sz w:val="24"/>
          <w:szCs w:val="24"/>
          <w:lang w:val="ru-RU"/>
        </w:rPr>
        <w:t>После смерти тети родных у</w:t>
      </w:r>
      <w:r w:rsidR="00E45B91">
        <w:rPr>
          <w:rFonts w:ascii="Times New Roman" w:hAnsi="Times New Roman"/>
          <w:i/>
          <w:color w:val="000000"/>
          <w:sz w:val="24"/>
          <w:szCs w:val="24"/>
          <w:lang w:val="cs-CZ"/>
        </w:rPr>
        <w:t> </w:t>
      </w:r>
      <w:r w:rsidR="00FC7092" w:rsidRPr="00FC709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него </w:t>
      </w:r>
      <w:r w:rsidR="00FC7092" w:rsidRPr="00FC709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не стало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. 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Po smrti tety neměl už žádné příbuzné. </w:t>
      </w:r>
      <w:r w:rsidR="00FC7092">
        <w:rPr>
          <w:rFonts w:ascii="Times New Roman" w:hAnsi="Times New Roman"/>
          <w:i/>
          <w:color w:val="000000"/>
          <w:sz w:val="24"/>
          <w:szCs w:val="24"/>
          <w:lang w:val="cs-CZ"/>
        </w:rPr>
        <w:t>–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</w:t>
      </w:r>
      <w:r w:rsidR="00FC7092" w:rsidRPr="00FC709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Вина у нас на всех </w:t>
      </w:r>
      <w:r w:rsidR="00FC7092" w:rsidRPr="00FC709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станет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. 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Vína máme / budeme mít pro všechny dost. </w:t>
      </w:r>
      <w:r w:rsidR="00FC7092">
        <w:rPr>
          <w:rFonts w:ascii="Times New Roman" w:hAnsi="Times New Roman"/>
          <w:i/>
          <w:color w:val="000000"/>
          <w:sz w:val="24"/>
          <w:szCs w:val="24"/>
          <w:lang w:val="cs-CZ"/>
        </w:rPr>
        <w:t>–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</w:t>
      </w:r>
      <w:r w:rsidR="00FC7092" w:rsidRPr="00FC709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 Карпова </w:t>
      </w:r>
      <w:r w:rsidR="00FC7092" w:rsidRPr="00FC709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стало</w:t>
      </w:r>
      <w:r w:rsidR="00FC7092" w:rsidRPr="00FC709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уже две лишние пешки</w:t>
      </w:r>
      <w:r w:rsidRPr="00FC7092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. </w:t>
      </w:r>
      <w:r w:rsidR="00FC7092" w:rsidRPr="00FC7092">
        <w:rPr>
          <w:rFonts w:ascii="Times New Roman" w:hAnsi="Times New Roman"/>
          <w:i/>
          <w:color w:val="000000"/>
          <w:sz w:val="24"/>
          <w:szCs w:val="24"/>
          <w:lang w:val="cs-CZ"/>
        </w:rPr>
        <w:t>Karpov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měl už dva pěšce navíc. </w:t>
      </w:r>
      <w:r w:rsidR="00FC7092">
        <w:rPr>
          <w:rFonts w:ascii="Times New Roman" w:hAnsi="Times New Roman"/>
          <w:i/>
          <w:color w:val="000000"/>
          <w:sz w:val="24"/>
          <w:szCs w:val="24"/>
          <w:lang w:val="cs-CZ"/>
        </w:rPr>
        <w:t>–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</w:t>
      </w:r>
      <w:r w:rsidR="00FC7092" w:rsidRPr="00FC709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Не стало</w:t>
      </w:r>
      <w:r w:rsidR="00FC7092" w:rsidRPr="00FC709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 меня терпения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. 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Nemám už trpělivost / Došla mi trpělivost. </w:t>
      </w:r>
      <w:r w:rsidR="00FC7092">
        <w:rPr>
          <w:rFonts w:ascii="Times New Roman" w:hAnsi="Times New Roman"/>
          <w:i/>
          <w:color w:val="000000"/>
          <w:sz w:val="24"/>
          <w:szCs w:val="24"/>
          <w:lang w:val="cs-CZ"/>
        </w:rPr>
        <w:t>–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</w:t>
      </w:r>
      <w:r w:rsidR="00FC7092" w:rsidRPr="00FC709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Денег у меня </w:t>
      </w:r>
      <w:r w:rsidR="00FC7092" w:rsidRPr="00FC709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не оказалось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. 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Ukázalo se, že nemám peníze / Neměl jsem právě peníze. </w:t>
      </w:r>
      <w:r w:rsidR="00FC7092">
        <w:rPr>
          <w:rFonts w:ascii="Times New Roman" w:hAnsi="Times New Roman"/>
          <w:i/>
          <w:color w:val="000000"/>
          <w:sz w:val="24"/>
          <w:szCs w:val="24"/>
          <w:lang w:val="cs-CZ"/>
        </w:rPr>
        <w:t>–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</w:t>
      </w:r>
      <w:r w:rsidR="00FC7092" w:rsidRPr="00FC709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Она мечтала стать актрисой, но таланта у нее </w:t>
      </w:r>
      <w:r w:rsidR="00FC7092" w:rsidRPr="00FC709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не оказалось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. 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>Toužila se stát herečkou, ale ukázalo se, že nemá talent.</w:t>
      </w:r>
    </w:p>
    <w:p w:rsidR="00781DBE" w:rsidRPr="00BA465E" w:rsidRDefault="00440569" w:rsidP="00E45B91">
      <w:pPr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Konstrukce </w:t>
      </w:r>
      <w:r w:rsidR="00BA465E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="00BA465E" w:rsidRPr="00FC7092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y </w:t>
      </w:r>
      <w:r w:rsidR="00BA465E" w:rsidRPr="00FC7092">
        <w:rPr>
          <w:rFonts w:ascii="Times New Roman" w:hAnsi="Times New Roman"/>
          <w:i/>
          <w:color w:val="000000"/>
          <w:sz w:val="24"/>
          <w:szCs w:val="24"/>
          <w:lang w:val="ru-RU"/>
        </w:rPr>
        <w:t>меня</w:t>
      </w:r>
      <w:r w:rsidR="00BA465E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</w:t>
      </w:r>
      <w:r w:rsidR="00BA465E" w:rsidRPr="00FC7092">
        <w:rPr>
          <w:rFonts w:ascii="Times New Roman" w:hAnsi="Times New Roman"/>
          <w:i/>
          <w:color w:val="000000"/>
          <w:sz w:val="24"/>
          <w:szCs w:val="24"/>
          <w:lang w:val="cs-CZ"/>
        </w:rPr>
        <w:t>(ec</w:t>
      </w:r>
      <w:r w:rsidR="00BA465E" w:rsidRPr="00FC7092">
        <w:rPr>
          <w:rFonts w:ascii="Times New Roman" w:hAnsi="Times New Roman"/>
          <w:i/>
          <w:color w:val="000000"/>
          <w:sz w:val="24"/>
          <w:szCs w:val="24"/>
          <w:lang w:val="ru-RU"/>
        </w:rPr>
        <w:t>ть</w:t>
      </w:r>
      <w:r w:rsidR="00BA465E" w:rsidRPr="00FC7092">
        <w:rPr>
          <w:rFonts w:ascii="Times New Roman" w:hAnsi="Times New Roman"/>
          <w:i/>
          <w:color w:val="000000"/>
          <w:sz w:val="24"/>
          <w:szCs w:val="24"/>
          <w:lang w:val="cs-CZ"/>
        </w:rPr>
        <w:t>)</w:t>
      </w:r>
      <w:r w:rsidR="00BA465E"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nemá infinitiv,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a proto je nutné jej nahrazovat infinitivem slovesa </w:t>
      </w:r>
      <w:r w:rsidR="00BA465E" w:rsidRPr="00BA465E">
        <w:rPr>
          <w:rFonts w:ascii="Times New Roman" w:hAnsi="Times New Roman"/>
          <w:i/>
          <w:color w:val="000000"/>
          <w:sz w:val="24"/>
          <w:szCs w:val="24"/>
          <w:lang w:val="ru-RU"/>
        </w:rPr>
        <w:t>иметь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: </w:t>
      </w:r>
      <w:r w:rsidR="00BA465E" w:rsidRPr="00BA46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Он мечтал об одном: </w:t>
      </w:r>
      <w:r w:rsidR="00BA465E" w:rsidRPr="00BA46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иметь</w:t>
      </w:r>
      <w:r w:rsidR="00BA465E" w:rsidRPr="00BA46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велосипед</w:t>
      </w:r>
      <w:r w:rsidR="00BA465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</w:t>
      </w:r>
      <w:r w:rsidR="00BA465E">
        <w:rPr>
          <w:rFonts w:ascii="Times New Roman" w:hAnsi="Times New Roman"/>
          <w:i/>
          <w:color w:val="000000"/>
          <w:sz w:val="24"/>
          <w:szCs w:val="24"/>
          <w:lang w:val="cs-CZ"/>
        </w:rPr>
        <w:t>–</w:t>
      </w:r>
      <w:r w:rsidR="00BA46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="00BA465E" w:rsidRPr="00BA465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Иметь</w:t>
      </w:r>
      <w:r w:rsidR="00BA46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палатку – это для него было необходимым условием успеха.</w:t>
      </w:r>
    </w:p>
    <w:p w:rsidR="00811624" w:rsidRDefault="00440569" w:rsidP="00E45B9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Šíře užití slovesa </w:t>
      </w:r>
      <w:r w:rsidR="00BA465E" w:rsidRPr="00BA465E">
        <w:rPr>
          <w:rFonts w:ascii="Times New Roman" w:hAnsi="Times New Roman"/>
          <w:i/>
          <w:color w:val="000000"/>
          <w:sz w:val="24"/>
          <w:szCs w:val="24"/>
          <w:lang w:val="ru-RU"/>
        </w:rPr>
        <w:t>иметь</w:t>
      </w:r>
      <w:r w:rsidR="00BA465E"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je v ruštině menší než v češtině; přesto však jde o sloveso časté a potřebné. Ve spojení s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konkrétními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pojmy se ho užívá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zřídka,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a to především ve vazbách </w:t>
      </w:r>
      <w:r w:rsidR="00BA465E" w:rsidRPr="0081162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иметь всех/всё в распоряжении</w:t>
      </w:r>
      <w:r w:rsidR="00BA465E" w:rsidRPr="008116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624">
        <w:rPr>
          <w:rFonts w:ascii="Times New Roman" w:hAnsi="Times New Roman" w:cs="Times New Roman"/>
          <w:color w:val="000000"/>
          <w:sz w:val="24"/>
          <w:szCs w:val="24"/>
          <w:lang w:val="cs-CZ"/>
        </w:rPr>
        <w:t>(k dispozici),</w:t>
      </w:r>
      <w:r w:rsidRPr="0081162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BA465E" w:rsidRPr="00811624">
        <w:rPr>
          <w:rFonts w:ascii="Times New Roman" w:hAnsi="Times New Roman" w:cs="Times New Roman"/>
          <w:i/>
          <w:sz w:val="24"/>
          <w:szCs w:val="24"/>
          <w:lang w:val="ru-RU"/>
        </w:rPr>
        <w:t>под рукой</w:t>
      </w:r>
      <w:r w:rsidR="00BA465E" w:rsidRPr="0081162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Pr="00811624">
        <w:rPr>
          <w:rFonts w:ascii="Times New Roman" w:hAnsi="Times New Roman" w:cs="Times New Roman"/>
          <w:color w:val="000000"/>
          <w:sz w:val="24"/>
          <w:szCs w:val="24"/>
          <w:lang w:val="cs-CZ"/>
        </w:rPr>
        <w:t>(při ruce);</w:t>
      </w:r>
      <w:r w:rsidRPr="0081162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Pr="00811624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také </w:t>
      </w:r>
      <w:r w:rsidR="00BA465E" w:rsidRPr="0081162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иметь своего друга начальником </w:t>
      </w:r>
      <w:r w:rsidRPr="00811624">
        <w:rPr>
          <w:rFonts w:ascii="Times New Roman" w:hAnsi="Times New Roman" w:cs="Times New Roman"/>
          <w:color w:val="000000"/>
          <w:sz w:val="24"/>
          <w:szCs w:val="24"/>
          <w:lang w:val="cs-CZ"/>
        </w:rPr>
        <w:t>(za nadřízeného);</w:t>
      </w:r>
      <w:r w:rsidRPr="0081162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Pr="00811624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podobné, ale </w:t>
      </w:r>
      <w:r w:rsidRPr="00811624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 xml:space="preserve">abstraktní </w:t>
      </w:r>
      <w:r w:rsidRPr="00811624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jsou vazby </w:t>
      </w:r>
      <w:r w:rsidR="00BA465E" w:rsidRPr="00811624">
        <w:rPr>
          <w:rFonts w:ascii="Times New Roman" w:hAnsi="Times New Roman" w:cs="Times New Roman"/>
          <w:i/>
          <w:sz w:val="24"/>
          <w:szCs w:val="24"/>
          <w:lang w:val="ru-RU"/>
        </w:rPr>
        <w:t>иметь в виду недостатки</w:t>
      </w:r>
      <w:r w:rsidR="000D20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11624">
        <w:rPr>
          <w:rFonts w:ascii="Times New Roman" w:hAnsi="Times New Roman" w:cs="Times New Roman"/>
          <w:color w:val="000000"/>
          <w:sz w:val="24"/>
          <w:szCs w:val="24"/>
          <w:lang w:val="cs-CZ"/>
        </w:rPr>
        <w:t>(na mysli, na paměti),</w:t>
      </w:r>
      <w:r w:rsidRPr="0081162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BA465E" w:rsidRPr="00811624">
        <w:rPr>
          <w:rFonts w:ascii="Times New Roman" w:hAnsi="Times New Roman" w:cs="Times New Roman"/>
          <w:i/>
          <w:sz w:val="24"/>
          <w:szCs w:val="24"/>
          <w:lang w:val="ru-RU"/>
        </w:rPr>
        <w:t>иметь на сердце желание</w:t>
      </w:r>
      <w:r w:rsidRPr="0081162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811624" w:rsidRPr="00811624">
        <w:rPr>
          <w:rFonts w:ascii="Times New Roman" w:hAnsi="Times New Roman" w:cs="Times New Roman"/>
          <w:i/>
          <w:sz w:val="24"/>
          <w:szCs w:val="24"/>
          <w:lang w:val="ru-RU"/>
        </w:rPr>
        <w:t>на счету два экзамена</w:t>
      </w:r>
      <w:r w:rsidR="00811624" w:rsidRPr="0081162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811624" w:rsidRPr="00811624">
        <w:rPr>
          <w:rFonts w:ascii="Times New Roman" w:hAnsi="Times New Roman" w:cs="Times New Roman"/>
          <w:color w:val="000000"/>
          <w:sz w:val="24"/>
          <w:szCs w:val="24"/>
          <w:lang w:val="cs-CZ"/>
        </w:rPr>
        <w:t>(z</w:t>
      </w:r>
      <w:r w:rsidRPr="00811624">
        <w:rPr>
          <w:rFonts w:ascii="Times New Roman" w:hAnsi="Times New Roman" w:cs="Times New Roman"/>
          <w:color w:val="000000"/>
          <w:sz w:val="24"/>
          <w:szCs w:val="24"/>
          <w:lang w:val="cs-CZ"/>
        </w:rPr>
        <w:t>a sebou),</w:t>
      </w:r>
      <w:r w:rsidRPr="00811624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811624" w:rsidRPr="00811624">
        <w:rPr>
          <w:rFonts w:ascii="Times New Roman" w:hAnsi="Times New Roman" w:cs="Times New Roman"/>
          <w:i/>
          <w:sz w:val="24"/>
          <w:szCs w:val="24"/>
          <w:lang w:val="ru-RU"/>
        </w:rPr>
        <w:t>иметь своей целью проследить</w:t>
      </w:r>
      <w:r w:rsidR="00811624">
        <w:rPr>
          <w:rFonts w:ascii="Times New Roman" w:hAnsi="Times New Roman" w:cs="Times New Roman"/>
          <w:i/>
          <w:sz w:val="24"/>
          <w:szCs w:val="24"/>
          <w:lang w:val="cs-CZ"/>
        </w:rPr>
        <w:t>...</w:t>
      </w:r>
      <w:r w:rsidR="00811624" w:rsidRPr="00811624">
        <w:rPr>
          <w:rFonts w:ascii="Times New Roman" w:hAnsi="Times New Roman" w:cs="Times New Roman"/>
          <w:sz w:val="24"/>
          <w:szCs w:val="24"/>
          <w:lang w:val="cs-CZ"/>
        </w:rPr>
        <w:t xml:space="preserve"> (za cíl)</w:t>
      </w:r>
      <w:r w:rsidR="00811624">
        <w:rPr>
          <w:rFonts w:ascii="Times New Roman" w:hAnsi="Times New Roman" w:cs="Times New Roman"/>
          <w:sz w:val="24"/>
          <w:szCs w:val="24"/>
          <w:lang w:val="cs-CZ"/>
        </w:rPr>
        <w:t xml:space="preserve"> apod.</w:t>
      </w:r>
    </w:p>
    <w:p w:rsidR="004C3DE3" w:rsidRPr="004C3DE3" w:rsidRDefault="00C7342A" w:rsidP="00E45B91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3DE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Sloveso </w:t>
      </w:r>
      <w:r w:rsidR="004C4055" w:rsidRPr="004C3D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иметь </w:t>
      </w:r>
      <w:r w:rsidRPr="004C3DE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vystupuje dále ve spojeních jako </w:t>
      </w:r>
      <w:r w:rsidR="004C3DE3" w:rsidRPr="004C3DE3">
        <w:rPr>
          <w:rFonts w:ascii="Times New Roman" w:hAnsi="Times New Roman" w:cs="Times New Roman"/>
          <w:i/>
          <w:sz w:val="24"/>
          <w:szCs w:val="24"/>
          <w:lang w:val="ru-RU"/>
        </w:rPr>
        <w:t>иметь образование, большой опыт, успех, влияние, авторитет, терпение</w:t>
      </w:r>
      <w:r w:rsidR="004C3DE3" w:rsidRPr="004C3DE3">
        <w:rPr>
          <w:rFonts w:ascii="Times New Roman" w:hAnsi="Times New Roman" w:cs="Times New Roman"/>
          <w:i/>
          <w:sz w:val="24"/>
          <w:szCs w:val="24"/>
          <w:lang w:val="cs-CZ"/>
        </w:rPr>
        <w:t>;</w:t>
      </w:r>
      <w:r w:rsidR="004C3DE3" w:rsidRPr="004C3D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отношение (к</w:t>
      </w:r>
      <w:r w:rsidR="004C3DE3" w:rsidRPr="004C3DE3">
        <w:rPr>
          <w:rFonts w:ascii="Times New Roman" w:hAnsi="Times New Roman" w:cs="Times New Roman"/>
          <w:i/>
          <w:sz w:val="24"/>
          <w:szCs w:val="24"/>
        </w:rPr>
        <w:t> </w:t>
      </w:r>
      <w:r w:rsidR="004C3DE3" w:rsidRPr="004C3DE3">
        <w:rPr>
          <w:rFonts w:ascii="Times New Roman" w:hAnsi="Times New Roman" w:cs="Times New Roman"/>
          <w:i/>
          <w:sz w:val="24"/>
          <w:szCs w:val="24"/>
          <w:lang w:val="ru-RU"/>
        </w:rPr>
        <w:t>истории), дело (с милицией), понятие (о</w:t>
      </w:r>
      <w:r w:rsidR="004C3DE3" w:rsidRPr="004C3DE3">
        <w:rPr>
          <w:rFonts w:ascii="Times New Roman" w:hAnsi="Times New Roman" w:cs="Times New Roman"/>
          <w:i/>
          <w:sz w:val="24"/>
          <w:szCs w:val="24"/>
        </w:rPr>
        <w:t> </w:t>
      </w:r>
      <w:r w:rsidR="004C3DE3" w:rsidRPr="004C3DE3">
        <w:rPr>
          <w:rFonts w:ascii="Times New Roman" w:hAnsi="Times New Roman" w:cs="Times New Roman"/>
          <w:i/>
          <w:sz w:val="24"/>
          <w:szCs w:val="24"/>
          <w:lang w:val="ru-RU"/>
        </w:rPr>
        <w:t>компьютерах), доступ (к литературе), право (на образование)</w:t>
      </w:r>
      <w:r w:rsidR="004C3DE3" w:rsidRPr="004C3DE3">
        <w:rPr>
          <w:rFonts w:ascii="Times New Roman" w:hAnsi="Times New Roman" w:cs="Times New Roman"/>
          <w:i/>
          <w:sz w:val="24"/>
          <w:szCs w:val="24"/>
          <w:lang w:val="cs-CZ"/>
        </w:rPr>
        <w:t xml:space="preserve">. </w:t>
      </w:r>
    </w:p>
    <w:p w:rsidR="00C7342A" w:rsidRPr="004C3DE3" w:rsidRDefault="00C7342A" w:rsidP="00E45B91">
      <w:pPr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4C3DE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Rozšířená jsou dále spojení typu</w:t>
      </w:r>
      <w:r w:rsidR="004C3DE3" w:rsidRPr="004C3DE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4C3DE3" w:rsidRPr="004C3D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иметь возможность, счастье, несчастье, честь, мужество, наглость, намерение</w:t>
      </w:r>
      <w:r w:rsidRPr="004C3DE3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...</w:t>
      </w:r>
      <w:r w:rsidR="004C3DE3" w:rsidRPr="004C3D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C3DE3" w:rsidRPr="004C3D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 </w:t>
      </w:r>
      <w:r w:rsidR="004C3DE3" w:rsidRPr="004C3DE3">
        <w:rPr>
          <w:rFonts w:ascii="Times New Roman" w:hAnsi="Times New Roman" w:cs="Times New Roman"/>
          <w:color w:val="000000"/>
          <w:sz w:val="24"/>
          <w:szCs w:val="24"/>
          <w:lang w:val="cs-CZ"/>
        </w:rPr>
        <w:t>infinitiv</w:t>
      </w:r>
      <w:r w:rsidR="004C3DE3">
        <w:rPr>
          <w:rFonts w:ascii="Times New Roman" w:hAnsi="Times New Roman"/>
          <w:color w:val="000000"/>
          <w:sz w:val="24"/>
          <w:szCs w:val="24"/>
          <w:lang w:val="cs-CZ"/>
        </w:rPr>
        <w:t xml:space="preserve">.: </w:t>
      </w:r>
      <w:r w:rsidR="004C3DE3" w:rsidRPr="004C3DE3">
        <w:rPr>
          <w:rFonts w:ascii="Times New Roman" w:hAnsi="Times New Roman"/>
          <w:i/>
          <w:color w:val="000000"/>
          <w:sz w:val="24"/>
          <w:szCs w:val="24"/>
          <w:lang w:val="ru-RU"/>
        </w:rPr>
        <w:t>Я имею честь представить вам нашего гостя.</w:t>
      </w:r>
      <w:r w:rsidR="004C3DE3">
        <w:rPr>
          <w:rFonts w:ascii="Times New Roman" w:hAnsi="Times New Roman"/>
          <w:color w:val="000000"/>
          <w:sz w:val="24"/>
          <w:szCs w:val="24"/>
          <w:lang w:val="ru-RU"/>
        </w:rPr>
        <w:t xml:space="preserve">.. </w:t>
      </w:r>
      <w:r w:rsidR="004C3DE3">
        <w:rPr>
          <w:rFonts w:ascii="Times New Roman" w:hAnsi="Times New Roman"/>
          <w:color w:val="000000"/>
          <w:sz w:val="24"/>
          <w:szCs w:val="24"/>
          <w:lang w:val="cs-CZ"/>
        </w:rPr>
        <w:t>apod.</w:t>
      </w:r>
    </w:p>
    <w:p w:rsidR="00C7342A" w:rsidRDefault="00C7342A" w:rsidP="00827B7F">
      <w:pPr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>Tohoto slovesa se konečně užívá i pro označování vztahu příslušnosti mezi</w:t>
      </w:r>
      <w:r w:rsidR="00952A20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neživotnými substancemi</w:t>
      </w:r>
      <w:r w:rsidRPr="00790B4D">
        <w:rPr>
          <w:rFonts w:ascii="Times New Roman" w:hAnsi="Times New Roman"/>
          <w:color w:val="000000"/>
          <w:sz w:val="24"/>
          <w:szCs w:val="24"/>
          <w:lang w:val="cs-CZ"/>
        </w:rPr>
        <w:t>,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např.: </w:t>
      </w:r>
      <w:r w:rsidR="00952A20" w:rsidRPr="00790B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Кабинет </w:t>
      </w:r>
      <w:r w:rsidR="00952A20" w:rsidRPr="00790B4D">
        <w:rPr>
          <w:rFonts w:ascii="Times New Roman" w:hAnsi="Times New Roman" w:cs="Times New Roman"/>
          <w:b/>
          <w:i/>
          <w:sz w:val="24"/>
          <w:szCs w:val="24"/>
          <w:lang w:val="ru-RU"/>
        </w:rPr>
        <w:t>имеет</w:t>
      </w:r>
      <w:r w:rsidR="00952A20" w:rsidRPr="00790B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входную дверь.</w:t>
      </w:r>
      <w:r w:rsidR="00952A20" w:rsidRPr="00790B4D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952A20" w:rsidRPr="00790B4D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952A20" w:rsidRPr="00790B4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Квартира </w:t>
      </w:r>
      <w:r w:rsidR="00952A20" w:rsidRPr="00790B4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имела</w:t>
      </w:r>
      <w:r w:rsidR="00952A20" w:rsidRPr="00790B4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все удобства. </w:t>
      </w:r>
      <w:r w:rsidR="00952A20" w:rsidRPr="00790B4D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="00952A20" w:rsidRPr="00790B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Автобус </w:t>
      </w:r>
      <w:r w:rsidR="00952A20" w:rsidRPr="00790B4D">
        <w:rPr>
          <w:rFonts w:ascii="Times New Roman" w:hAnsi="Times New Roman" w:cs="Times New Roman"/>
          <w:b/>
          <w:i/>
          <w:sz w:val="24"/>
          <w:szCs w:val="24"/>
          <w:lang w:val="ru-RU"/>
        </w:rPr>
        <w:t>имеет</w:t>
      </w:r>
      <w:r w:rsidR="00952A20" w:rsidRPr="00790B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климатизацию.</w:t>
      </w:r>
      <w:r w:rsidR="00952A20"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="00952A20">
        <w:rPr>
          <w:rFonts w:ascii="Times New Roman" w:hAnsi="Times New Roman"/>
          <w:i/>
          <w:color w:val="000000"/>
          <w:sz w:val="24"/>
          <w:szCs w:val="24"/>
          <w:lang w:val="cs-CZ"/>
        </w:rPr>
        <w:t>–</w:t>
      </w:r>
      <w:r w:rsidR="00952A2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Некоторые планеты </w:t>
      </w:r>
      <w:r w:rsidR="00952A20" w:rsidRPr="00790B4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имеют</w:t>
      </w:r>
      <w:r w:rsidR="00952A2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свою атмосферу. </w:t>
      </w:r>
      <w:r w:rsidR="00952A20">
        <w:rPr>
          <w:rFonts w:ascii="Times New Roman" w:hAnsi="Times New Roman"/>
          <w:i/>
          <w:color w:val="000000"/>
          <w:sz w:val="24"/>
          <w:szCs w:val="24"/>
          <w:lang w:val="cs-CZ"/>
        </w:rPr>
        <w:t>–</w:t>
      </w:r>
      <w:r w:rsidR="00952A2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Данное слово </w:t>
      </w:r>
      <w:r w:rsidR="00952A20" w:rsidRPr="00790B4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имеет</w:t>
      </w:r>
      <w:r w:rsidR="00952A2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абстрактное значение.</w:t>
      </w:r>
      <w:r w:rsidR="00952A20" w:rsidRPr="00952A2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</w:t>
      </w:r>
      <w:r w:rsidR="00952A20">
        <w:rPr>
          <w:rFonts w:ascii="Times New Roman" w:hAnsi="Times New Roman"/>
          <w:i/>
          <w:color w:val="000000"/>
          <w:sz w:val="24"/>
          <w:szCs w:val="24"/>
          <w:lang w:val="cs-CZ"/>
        </w:rPr>
        <w:t>–</w:t>
      </w:r>
      <w:r w:rsidR="00952A2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Это вещество </w:t>
      </w:r>
      <w:r w:rsidR="00952A20" w:rsidRPr="00790B4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имеет</w:t>
      </w:r>
      <w:r w:rsidR="00952A2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применение в</w:t>
      </w:r>
      <w:r w:rsidR="00E45B91">
        <w:rPr>
          <w:rFonts w:ascii="Times New Roman" w:hAnsi="Times New Roman"/>
          <w:i/>
          <w:color w:val="000000"/>
          <w:sz w:val="24"/>
          <w:szCs w:val="24"/>
          <w:lang w:val="cs-CZ"/>
        </w:rPr>
        <w:t> </w:t>
      </w:r>
      <w:r w:rsidR="00952A20">
        <w:rPr>
          <w:rFonts w:ascii="Times New Roman" w:hAnsi="Times New Roman"/>
          <w:i/>
          <w:color w:val="000000"/>
          <w:sz w:val="24"/>
          <w:szCs w:val="24"/>
          <w:lang w:val="ru-RU"/>
        </w:rPr>
        <w:t>химии</w:t>
      </w:r>
      <w:r w:rsidR="00790B4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Площадь </w:t>
      </w:r>
      <w:r w:rsidR="00790B4D" w:rsidRPr="00790B4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имеет</w:t>
      </w:r>
      <w:r w:rsidR="00790B4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форму квадрата. 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>Sem</w:t>
      </w:r>
      <w:r w:rsidR="00790B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patří i obvyklý způsob určování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přesných rozměrů: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="00790B4D" w:rsidRPr="00790B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Канал </w:t>
      </w:r>
      <w:r w:rsidR="00790B4D" w:rsidRPr="00790B4D">
        <w:rPr>
          <w:rFonts w:ascii="Times New Roman" w:hAnsi="Times New Roman" w:cs="Times New Roman"/>
          <w:b/>
          <w:i/>
          <w:sz w:val="24"/>
          <w:szCs w:val="24"/>
          <w:lang w:val="ru-RU"/>
        </w:rPr>
        <w:t>имеет</w:t>
      </w:r>
      <w:r w:rsidR="00790B4D" w:rsidRPr="00790B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длину 120 км</w:t>
      </w:r>
      <w:r w:rsidR="00790B4D"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</w:t>
      </w:r>
      <w:r w:rsidRPr="00790B4D">
        <w:rPr>
          <w:rFonts w:ascii="Times New Roman" w:hAnsi="Times New Roman"/>
          <w:color w:val="000000"/>
          <w:sz w:val="24"/>
          <w:szCs w:val="24"/>
          <w:lang w:val="cs-CZ"/>
        </w:rPr>
        <w:t>(má délku, je dlouhý 120 km).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</w:t>
      </w:r>
      <w:r w:rsidR="00790B4D">
        <w:rPr>
          <w:rFonts w:ascii="Times New Roman" w:hAnsi="Times New Roman"/>
          <w:i/>
          <w:color w:val="000000"/>
          <w:sz w:val="24"/>
          <w:szCs w:val="24"/>
          <w:lang w:val="cs-CZ"/>
        </w:rPr>
        <w:t>–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 Ka</w:t>
      </w:r>
      <w:r w:rsidR="00790B4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нава </w:t>
      </w:r>
      <w:r w:rsidR="00790B4D" w:rsidRPr="00790B4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имеет</w:t>
      </w:r>
      <w:r w:rsidR="00790B4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три метра глубины/в глубину 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(je </w:t>
      </w:r>
      <w:r w:rsidRPr="00790B4D">
        <w:rPr>
          <w:rFonts w:ascii="Times New Roman" w:hAnsi="Times New Roman"/>
          <w:color w:val="000000"/>
          <w:sz w:val="24"/>
          <w:szCs w:val="24"/>
          <w:lang w:val="cs-CZ"/>
        </w:rPr>
        <w:t>tři metry hluboký).</w:t>
      </w:r>
    </w:p>
    <w:p w:rsidR="000D20BE" w:rsidRDefault="000D20BE" w:rsidP="000D20BE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337C29" w:rsidRDefault="00C7342A" w:rsidP="00E45B91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Rozsah užití českého slovesa 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mít 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je však daleko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větší.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Je obsaženo v řadě obratů, z nichž některé mají už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frazeologický charakter.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Ruština užívá zase často sloves</w:t>
      </w:r>
      <w:r w:rsidR="00AC2C2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konkrétnějších,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např. </w:t>
      </w:r>
      <w:r w:rsidR="00AC2C27" w:rsidRPr="00337C29">
        <w:rPr>
          <w:rFonts w:ascii="Times New Roman" w:hAnsi="Times New Roman" w:cs="Times New Roman"/>
          <w:i/>
          <w:sz w:val="24"/>
          <w:szCs w:val="24"/>
          <w:lang w:val="ru-RU"/>
        </w:rPr>
        <w:t>обладать</w:t>
      </w:r>
      <w:r w:rsidR="00AC2C27" w:rsidRPr="00337C29">
        <w:rPr>
          <w:rFonts w:ascii="Times New Roman" w:hAnsi="Times New Roman" w:cs="Times New Roman"/>
          <w:sz w:val="24"/>
          <w:szCs w:val="24"/>
          <w:lang w:val="ru-RU"/>
        </w:rPr>
        <w:t xml:space="preserve"> (способностью, силой, голосом), </w:t>
      </w:r>
      <w:r w:rsidR="00AC2C27" w:rsidRPr="00337C29">
        <w:rPr>
          <w:rFonts w:ascii="Times New Roman" w:hAnsi="Times New Roman" w:cs="Times New Roman"/>
          <w:i/>
          <w:sz w:val="24"/>
          <w:szCs w:val="24"/>
          <w:lang w:val="ru-RU"/>
        </w:rPr>
        <w:t>оказывать</w:t>
      </w:r>
      <w:r w:rsidR="00AC2C27" w:rsidRPr="00337C29">
        <w:rPr>
          <w:rFonts w:ascii="Times New Roman" w:hAnsi="Times New Roman" w:cs="Times New Roman"/>
          <w:sz w:val="24"/>
          <w:szCs w:val="24"/>
          <w:lang w:val="ru-RU"/>
        </w:rPr>
        <w:t xml:space="preserve"> (влияние), </w:t>
      </w:r>
      <w:r w:rsidR="00AC2C27" w:rsidRPr="00337C29">
        <w:rPr>
          <w:rFonts w:ascii="Times New Roman" w:hAnsi="Times New Roman" w:cs="Times New Roman"/>
          <w:i/>
          <w:sz w:val="24"/>
          <w:szCs w:val="24"/>
          <w:lang w:val="ru-RU"/>
        </w:rPr>
        <w:t>носить</w:t>
      </w:r>
      <w:r w:rsidR="00AC2C27" w:rsidRPr="00337C29">
        <w:rPr>
          <w:rFonts w:ascii="Times New Roman" w:hAnsi="Times New Roman" w:cs="Times New Roman"/>
          <w:sz w:val="24"/>
          <w:szCs w:val="24"/>
          <w:lang w:val="ru-RU"/>
        </w:rPr>
        <w:t xml:space="preserve"> (характер), </w:t>
      </w:r>
      <w:r w:rsidR="00AC2C27" w:rsidRPr="00337C29">
        <w:rPr>
          <w:rFonts w:ascii="Times New Roman" w:hAnsi="Times New Roman" w:cs="Times New Roman"/>
          <w:i/>
          <w:sz w:val="24"/>
          <w:szCs w:val="24"/>
          <w:lang w:val="ru-RU"/>
        </w:rPr>
        <w:t>пользоваться</w:t>
      </w:r>
      <w:r w:rsidR="00AC2C27" w:rsidRPr="00337C29">
        <w:rPr>
          <w:rFonts w:ascii="Times New Roman" w:hAnsi="Times New Roman" w:cs="Times New Roman"/>
          <w:sz w:val="24"/>
          <w:szCs w:val="24"/>
          <w:lang w:val="ru-RU"/>
        </w:rPr>
        <w:t xml:space="preserve"> (успехом) </w:t>
      </w:r>
      <w:r w:rsidRPr="00337C2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apod. </w:t>
      </w:r>
    </w:p>
    <w:p w:rsidR="00C7342A" w:rsidRPr="004B7AAC" w:rsidRDefault="00C7342A" w:rsidP="00E45B91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Konkrétními slovesy se v ruštině vyjadřují také různá spojení jako: mít radost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992AD1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радоваться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mít strach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992AD1" w:rsidRPr="004B7AAC">
        <w:rPr>
          <w:rFonts w:ascii="Times New Roman" w:hAnsi="Times New Roman" w:cs="Times New Roman"/>
          <w:i/>
          <w:sz w:val="24"/>
          <w:szCs w:val="24"/>
          <w:lang w:val="ru-RU"/>
        </w:rPr>
        <w:t>бояться</w:t>
      </w:r>
      <w:r w:rsidR="00992AD1" w:rsidRPr="004B7AA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B7AA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(</w:t>
      </w:r>
      <w:r w:rsidR="00992AD1" w:rsidRPr="004B7AA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чего</w:t>
      </w:r>
      <w:r w:rsidRPr="004B7AA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),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mít naději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992AD1" w:rsidRPr="004B7AAC">
        <w:rPr>
          <w:rFonts w:ascii="Times New Roman" w:hAnsi="Times New Roman" w:cs="Times New Roman"/>
          <w:i/>
          <w:sz w:val="24"/>
          <w:szCs w:val="24"/>
          <w:lang w:val="ru-RU"/>
        </w:rPr>
        <w:t>надеяться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4B7AA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(</w:t>
      </w:r>
      <w:r w:rsidR="00992AD1" w:rsidRPr="004B7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 что</w:t>
      </w:r>
      <w:r w:rsidRPr="004B7AA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)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>, mít naspěch</w:t>
      </w:r>
      <w:r w:rsidR="00337C29" w:rsidRPr="004B7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>–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992AD1" w:rsidRPr="004B7AAC">
        <w:rPr>
          <w:rFonts w:ascii="Times New Roman" w:hAnsi="Times New Roman" w:cs="Times New Roman"/>
          <w:i/>
          <w:sz w:val="24"/>
          <w:szCs w:val="24"/>
          <w:lang w:val="ru-RU"/>
        </w:rPr>
        <w:t>спешить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r w:rsidR="00992AD1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торопиться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mít rád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992AD1" w:rsidRPr="004B7AAC">
        <w:rPr>
          <w:rFonts w:ascii="Times New Roman" w:hAnsi="Times New Roman" w:cs="Times New Roman"/>
          <w:i/>
          <w:sz w:val="24"/>
          <w:szCs w:val="24"/>
          <w:lang w:val="ru-RU"/>
        </w:rPr>
        <w:t>любить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4B7AA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(</w:t>
      </w:r>
      <w:r w:rsidR="00992AD1" w:rsidRPr="004B7AA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кого</w:t>
      </w:r>
      <w:r w:rsidRPr="004B7AA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/</w:t>
      </w:r>
      <w:r w:rsidR="00992AD1" w:rsidRPr="004B7AA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что</w:t>
      </w:r>
      <w:r w:rsidRPr="004B7AA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);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sr</w:t>
      </w:r>
      <w:r w:rsidR="00337C29"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>ov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337C29"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>také</w:t>
      </w:r>
      <w:r w:rsidR="004B7A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mám hlad, žízeň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992AD1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мне хочется есть</w:t>
      </w:r>
      <w:r w:rsidR="00992AD1" w:rsidRPr="004B7A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992AD1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пить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r w:rsidRPr="004B7AAC"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>mám</w:t>
      </w:r>
      <w:r w:rsidRPr="004B7AAC"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cs-CZ"/>
        </w:rPr>
        <w:t xml:space="preserve"> 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chut'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992AD1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мне хочется</w:t>
      </w:r>
      <w:r w:rsidR="00992AD1"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4B7AA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(</w:t>
      </w:r>
      <w:r w:rsidR="00992AD1" w:rsidRPr="004B7AA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чего</w:t>
      </w:r>
      <w:r w:rsidRPr="004B7AAC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),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mám pravdu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992AD1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 прав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; tu máš! </w:t>
      </w:r>
      <w:r w:rsidR="00992AD1" w:rsidRPr="004B7AAC">
        <w:rPr>
          <w:rFonts w:ascii="Times New Roman" w:hAnsi="Times New Roman" w:cs="Times New Roman"/>
          <w:i/>
          <w:sz w:val="24"/>
          <w:szCs w:val="24"/>
          <w:lang w:val="ru-RU"/>
        </w:rPr>
        <w:t>вот</w:t>
      </w:r>
      <w:r w:rsidRPr="004B7A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992AD1" w:rsidRPr="004B7AAC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Pr="004B7AAC">
        <w:rPr>
          <w:rFonts w:ascii="Times New Roman" w:hAnsi="Times New Roman" w:cs="Times New Roman"/>
          <w:i/>
          <w:sz w:val="24"/>
          <w:szCs w:val="24"/>
          <w:lang w:val="ru-RU"/>
        </w:rPr>
        <w:t>e</w:t>
      </w:r>
      <w:r w:rsidR="00992AD1" w:rsidRPr="004B7AAC"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r w:rsidRPr="004B7A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é), </w:t>
      </w:r>
      <w:r w:rsidR="00992AD1" w:rsidRPr="004B7AAC">
        <w:rPr>
          <w:rFonts w:ascii="Times New Roman" w:hAnsi="Times New Roman" w:cs="Times New Roman"/>
          <w:i/>
          <w:sz w:val="24"/>
          <w:szCs w:val="24"/>
          <w:lang w:val="ru-RU"/>
        </w:rPr>
        <w:t>получай! / на</w:t>
      </w:r>
      <w:r w:rsidRPr="004B7A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992AD1" w:rsidRPr="004B7AAC">
        <w:rPr>
          <w:rFonts w:ascii="Times New Roman" w:hAnsi="Times New Roman" w:cs="Times New Roman"/>
          <w:i/>
          <w:sz w:val="24"/>
          <w:szCs w:val="24"/>
          <w:lang w:val="ru-RU"/>
        </w:rPr>
        <w:t>возьми</w:t>
      </w:r>
      <w:r w:rsidRPr="004B7A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! 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[vezmi si to!], </w:t>
      </w:r>
      <w:r w:rsidR="00992AD1" w:rsidRPr="004B7AAC">
        <w:rPr>
          <w:rFonts w:ascii="Times New Roman" w:hAnsi="Times New Roman" w:cs="Times New Roman"/>
          <w:i/>
          <w:sz w:val="24"/>
          <w:szCs w:val="24"/>
          <w:lang w:val="ru-RU"/>
        </w:rPr>
        <w:t>вот</w:t>
      </w:r>
      <w:r w:rsidRPr="004B7A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992AD1" w:rsidRPr="004B7AAC">
        <w:rPr>
          <w:rFonts w:ascii="Times New Roman" w:hAnsi="Times New Roman" w:cs="Times New Roman"/>
          <w:i/>
          <w:sz w:val="24"/>
          <w:szCs w:val="24"/>
          <w:lang w:val="ru-RU"/>
        </w:rPr>
        <w:t>тебе</w:t>
      </w:r>
      <w:r w:rsidRPr="004B7A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r w:rsidR="00992AD1" w:rsidRPr="004B7AAC">
        <w:rPr>
          <w:rFonts w:ascii="Times New Roman" w:hAnsi="Times New Roman" w:cs="Times New Roman"/>
          <w:i/>
          <w:sz w:val="24"/>
          <w:szCs w:val="24"/>
          <w:lang w:val="ru-RU"/>
        </w:rPr>
        <w:t>и на</w:t>
      </w:r>
      <w:r w:rsidRPr="004B7AAC">
        <w:rPr>
          <w:rFonts w:ascii="Times New Roman" w:hAnsi="Times New Roman" w:cs="Times New Roman"/>
          <w:i/>
          <w:sz w:val="24"/>
          <w:szCs w:val="24"/>
          <w:lang w:val="ru-RU"/>
        </w:rPr>
        <w:t>!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[při údivu]; </w:t>
      </w:r>
      <w:r w:rsidR="00992AD1" w:rsidRPr="004B7AAC">
        <w:rPr>
          <w:rFonts w:ascii="Times New Roman" w:hAnsi="Times New Roman" w:cs="Times New Roman"/>
          <w:i/>
          <w:sz w:val="24"/>
          <w:szCs w:val="24"/>
          <w:lang w:val="ru-RU"/>
        </w:rPr>
        <w:t>вот тебе</w:t>
      </w:r>
      <w:r w:rsidRPr="004B7AAC">
        <w:rPr>
          <w:rFonts w:ascii="Times New Roman" w:hAnsi="Times New Roman" w:cs="Times New Roman"/>
          <w:i/>
          <w:sz w:val="24"/>
          <w:szCs w:val="24"/>
          <w:lang w:val="ru-RU"/>
        </w:rPr>
        <w:t>!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[při výprasku]; kolik má měsíčně?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992AD1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сколь</w:t>
      </w:r>
      <w:r w:rsidR="00337C29" w:rsidRPr="004B7AAC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992AD1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 он получает в месяц</w:t>
      </w:r>
      <w:r w:rsidRPr="004B7AAC">
        <w:rPr>
          <w:rFonts w:ascii="Times New Roman" w:hAnsi="Times New Roman" w:cs="Times New Roman"/>
          <w:i/>
          <w:sz w:val="24"/>
          <w:szCs w:val="24"/>
          <w:lang w:val="ru-RU"/>
        </w:rPr>
        <w:t>?;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co z toho má?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992AD1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зачем ему это нужно</w:t>
      </w:r>
      <w:r w:rsidRPr="004B7AAC">
        <w:rPr>
          <w:rFonts w:ascii="Times New Roman" w:hAnsi="Times New Roman" w:cs="Times New Roman"/>
          <w:i/>
          <w:sz w:val="24"/>
          <w:szCs w:val="24"/>
          <w:lang w:val="ru-RU"/>
        </w:rPr>
        <w:t>?;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mám štěstí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3B6227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мне везёт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; mám smůlu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3B6227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мне не везёт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; mám za to, že...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3B6227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 полагаю, что</w:t>
      </w:r>
      <w:r w:rsidR="003B6227" w:rsidRPr="004B7AAC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="003B6227" w:rsidRPr="004B7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mám ho za chytrého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3B6227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 считаю его умным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; mám to na jazyku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3B6227" w:rsidRPr="004B7AAC">
        <w:rPr>
          <w:rFonts w:ascii="Times New Roman" w:hAnsi="Times New Roman" w:cs="Times New Roman"/>
          <w:i/>
          <w:sz w:val="24"/>
          <w:szCs w:val="24"/>
          <w:lang w:val="ru-RU"/>
        </w:rPr>
        <w:t>это вертится у меня на языке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; má v tom prsty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3B6227" w:rsidRPr="004B7AAC">
        <w:rPr>
          <w:rFonts w:ascii="Times New Roman" w:hAnsi="Times New Roman" w:cs="Times New Roman"/>
          <w:i/>
          <w:sz w:val="24"/>
          <w:szCs w:val="24"/>
          <w:lang w:val="ru-RU"/>
        </w:rPr>
        <w:t>он замешан в это дело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; mám to z krku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3B6227" w:rsidRPr="004B7AAC">
        <w:rPr>
          <w:rFonts w:ascii="Times New Roman" w:hAnsi="Times New Roman" w:cs="Times New Roman"/>
          <w:i/>
          <w:sz w:val="24"/>
          <w:szCs w:val="24"/>
          <w:lang w:val="ru-RU"/>
        </w:rPr>
        <w:t>это я уже спихнул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; co spolu máte?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337C29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что между вами</w:t>
      </w:r>
      <w:r w:rsidRPr="004B7AAC">
        <w:rPr>
          <w:rFonts w:ascii="Times New Roman" w:hAnsi="Times New Roman" w:cs="Times New Roman"/>
          <w:i/>
          <w:sz w:val="24"/>
          <w:szCs w:val="24"/>
          <w:lang w:val="ru-RU"/>
        </w:rPr>
        <w:t>?;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už to mám!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337C29" w:rsidRPr="004B7A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нашёл! понял!</w:t>
      </w:r>
      <w:r w:rsidRPr="004B7AAC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má na kahánku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337C29" w:rsidRPr="004B7AAC">
        <w:rPr>
          <w:rFonts w:ascii="Times New Roman" w:hAnsi="Times New Roman" w:cs="Times New Roman"/>
          <w:i/>
          <w:sz w:val="24"/>
          <w:szCs w:val="24"/>
          <w:lang w:val="ru-RU"/>
        </w:rPr>
        <w:t>он дышит на ладан / он при смерти</w:t>
      </w:r>
      <w:r w:rsidR="00337C29"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>;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má dobrý kořen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337C29" w:rsidRPr="004B7AAC">
        <w:rPr>
          <w:rFonts w:ascii="Times New Roman" w:hAnsi="Times New Roman" w:cs="Times New Roman"/>
          <w:i/>
          <w:sz w:val="24"/>
          <w:szCs w:val="24"/>
          <w:lang w:val="ru-RU"/>
        </w:rPr>
        <w:t>он хорошей закваски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; má svou hlavu </w:t>
      </w:r>
      <w:r w:rsidR="00337C29" w:rsidRPr="004B7AAC">
        <w:rPr>
          <w:rFonts w:ascii="Times New Roman" w:hAnsi="Times New Roman"/>
          <w:color w:val="000000"/>
          <w:sz w:val="24"/>
          <w:szCs w:val="24"/>
          <w:lang w:val="cs-CZ"/>
        </w:rPr>
        <w:t xml:space="preserve">– </w:t>
      </w:r>
      <w:r w:rsidR="00337C29" w:rsidRPr="004B7AAC">
        <w:rPr>
          <w:rFonts w:ascii="Times New Roman" w:hAnsi="Times New Roman" w:cs="Times New Roman"/>
          <w:i/>
          <w:sz w:val="24"/>
          <w:szCs w:val="24"/>
          <w:lang w:val="ru-RU"/>
        </w:rPr>
        <w:t>он своенравен</w:t>
      </w:r>
      <w:r w:rsidRPr="004B7AAC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C7342A" w:rsidRPr="009A1CBA" w:rsidRDefault="00C7342A" w:rsidP="00E45B91">
      <w:pPr>
        <w:spacing w:after="12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</w:pP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Oba jazyky mohou také stylizovat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děj jako výsledek,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který jako by se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přivlastňoval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určité osobě, např. </w:t>
      </w:r>
      <w:r w:rsidRPr="003E4D70">
        <w:rPr>
          <w:rFonts w:ascii="Times New Roman" w:hAnsi="Times New Roman"/>
          <w:i/>
          <w:color w:val="000000"/>
          <w:sz w:val="24"/>
          <w:szCs w:val="24"/>
          <w:lang w:val="cs-CZ"/>
        </w:rPr>
        <w:t xml:space="preserve">Úlohu mám už napsanou. </w:t>
      </w:r>
      <w:r w:rsidR="004B7AAC"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Задание у меня уже написано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. Mluvíme o tzv.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perfektu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(známém např. z románských a germánských jazyků). V češtině je tato možnost mnohem širší; v ruštině jsou protějškem těchto konstrukcí často jen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 xml:space="preserve">prosté aktivní </w:t>
      </w:r>
      <w:r w:rsidRPr="009A1CBA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tvary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významového slovesa. Srov.</w:t>
      </w:r>
      <w:r w:rsidR="009A1CB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Šaty má zmačkané. </w:t>
      </w:r>
      <w:r w:rsidR="004B7AAC"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Платье у нее смято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9A1CBA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Nohu má zlomenou. </w:t>
      </w:r>
      <w:r w:rsidR="004B7AAC"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Нога у него сломана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9A1CBA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Mám uklizeno. </w:t>
      </w:r>
      <w:r w:rsidR="004B7AAC"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 меня (всё) убрано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9A1CBA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>Máte</w:t>
      </w:r>
      <w:r w:rsidR="004B7AAC" w:rsidRPr="009A1C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 pracovně hrozně nakouřeno. </w:t>
      </w:r>
      <w:r w:rsidR="004B7AAC"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 вас в кабинете ужасно накурено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Avšak: Máme zamluveny tři lístky. </w:t>
      </w:r>
      <w:r w:rsidR="004B7AAC"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Мы заказали три билета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9A1CBA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Máme zaseto. </w:t>
      </w:r>
      <w:r w:rsidR="004B7AAC"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Мы посеяли</w:t>
      </w:r>
      <w:r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/ </w:t>
      </w:r>
      <w:r w:rsidR="004B7AAC"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уже отсеялись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9A1CBA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Máme vyhráno. </w:t>
      </w:r>
      <w:r w:rsidR="009A1CBA"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Мы выиграли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9A1CBA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 to mám postaráno. </w:t>
      </w:r>
      <w:r w:rsidR="009A1CBA"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 этом мне можно не беспокоиться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9A1CBA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Kam máš 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lastRenderedPageBreak/>
        <w:t xml:space="preserve">namířeno? </w:t>
      </w:r>
      <w:r w:rsidR="009A1CBA"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Куда ты направляешься</w:t>
      </w:r>
      <w:r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?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9A1CBA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Má pro strach uděláno. </w:t>
      </w:r>
      <w:r w:rsidR="009A1CBA"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Он не из трусливых</w:t>
      </w:r>
      <w:r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/ </w:t>
      </w:r>
      <w:r w:rsidR="009A1CBA"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Он не робкого десятка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9A1CBA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>Mám práci už ob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softHyphen/>
        <w:t xml:space="preserve">hájen(o)u. </w:t>
      </w:r>
      <w:r w:rsidR="009A1CBA" w:rsidRPr="009A1C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 уже жащитился</w:t>
      </w:r>
      <w:r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C7342A" w:rsidRPr="004516ED" w:rsidRDefault="00C7342A" w:rsidP="00E45B91">
      <w:pPr>
        <w:spacing w:after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Čeština má také poněkud větší možnost než ruština stylizovat jako přivlastnění i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 xml:space="preserve">různé jiné </w:t>
      </w:r>
      <w:r w:rsidRPr="004516ED">
        <w:rPr>
          <w:rFonts w:ascii="Times New Roman" w:hAnsi="Times New Roman" w:cs="Times New Roman"/>
          <w:color w:val="000000"/>
          <w:sz w:val="24"/>
          <w:szCs w:val="24"/>
          <w:u w:val="single"/>
          <w:lang w:val="cs-CZ"/>
        </w:rPr>
        <w:t>příznaky,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sr</w:t>
      </w:r>
      <w:r w:rsidR="004516ED"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>ov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.: Zítra máme středu. 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>Завтра (у нас среда)</w:t>
      </w:r>
      <w:r w:rsidRPr="004516ED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.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4516ED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>–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Máme po starosti. 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Заботы у нас уже позади </w:t>
      </w:r>
      <w:r w:rsidRPr="004516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/ 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>Заботы наши кончились</w:t>
      </w:r>
      <w:r w:rsidRPr="004516E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4516ED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>–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Mám po náladě. 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>У меня испортилось настроение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4516ED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>–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Má před zkouškami. 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>У него впереди экзамены</w:t>
      </w:r>
      <w:r w:rsidRPr="004516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/ 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>Ему предстоят экзамены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Avšak: Máme dnes hezky. 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>Погода сегодня хорошая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4516ED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>–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Máme zamračeno. 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>Пасмурно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4516ED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>–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Máme po dešti. 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>Дождь прошел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4516ED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>–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Mám už po obědě. 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>Я уже пообедал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="004516ED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>–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To máte tak:... 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Это </w:t>
      </w:r>
      <w:r w:rsidRPr="004516ED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>было</w:t>
      </w:r>
      <w:r w:rsidRPr="004516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>так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:... </w:t>
      </w:r>
      <w:r w:rsidR="004516ED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>–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Co pořád máš? 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>Чем ты всё время недоволен</w:t>
      </w:r>
      <w:r w:rsidRPr="004516ED">
        <w:rPr>
          <w:rFonts w:ascii="Times New Roman" w:hAnsi="Times New Roman" w:cs="Times New Roman"/>
          <w:i/>
          <w:sz w:val="24"/>
          <w:szCs w:val="24"/>
          <w:lang w:val="ru-RU"/>
        </w:rPr>
        <w:t>?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4516ED" w:rsidRPr="009A1CBA">
        <w:rPr>
          <w:rFonts w:ascii="Times New Roman" w:hAnsi="Times New Roman" w:cs="Times New Roman"/>
          <w:color w:val="000000"/>
          <w:sz w:val="24"/>
          <w:szCs w:val="24"/>
          <w:lang w:val="cs-CZ"/>
        </w:rPr>
        <w:t>–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To máš fuk. </w:t>
      </w:r>
      <w:r w:rsidR="004516ED" w:rsidRPr="004516ED">
        <w:rPr>
          <w:rFonts w:ascii="Times New Roman" w:hAnsi="Times New Roman" w:cs="Times New Roman"/>
          <w:i/>
          <w:sz w:val="24"/>
          <w:szCs w:val="24"/>
          <w:lang w:val="ru-RU"/>
        </w:rPr>
        <w:t>Это всё равно</w:t>
      </w:r>
      <w:r w:rsidRPr="004516ED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C7342A" w:rsidRPr="00753351" w:rsidRDefault="00C7342A" w:rsidP="00E45B91">
      <w:pPr>
        <w:spacing w:after="120"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val="cs-CZ"/>
        </w:rPr>
      </w:pP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Vztahy vlastnění (v širokém smyslu) se konečně mohou v ruštině vyjadřovat i 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konstrukcí s</w:t>
      </w:r>
      <w:r w:rsidR="00E45B91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 </w:t>
      </w:r>
      <w:r w:rsidRPr="003E4D70">
        <w:rPr>
          <w:rFonts w:ascii="Times New Roman" w:hAnsi="Times New Roman"/>
          <w:color w:val="000000"/>
          <w:sz w:val="24"/>
          <w:szCs w:val="24"/>
          <w:u w:val="single"/>
          <w:lang w:val="cs-CZ"/>
        </w:rPr>
        <w:t>dativem,</w:t>
      </w:r>
      <w:r w:rsidRPr="003E4D70">
        <w:rPr>
          <w:rFonts w:ascii="Times New Roman" w:hAnsi="Times New Roman"/>
          <w:color w:val="000000"/>
          <w:sz w:val="24"/>
          <w:szCs w:val="24"/>
          <w:lang w:val="cs-CZ"/>
        </w:rPr>
        <w:t xml:space="preserve"> typu </w:t>
      </w:r>
      <w:r w:rsidR="004516ED" w:rsidRPr="00753351">
        <w:rPr>
          <w:rFonts w:ascii="Times New Roman" w:hAnsi="Times New Roman" w:cs="Times New Roman"/>
          <w:b/>
          <w:i/>
          <w:sz w:val="24"/>
          <w:szCs w:val="24"/>
          <w:lang w:val="ru-RU"/>
        </w:rPr>
        <w:t>Ему</w:t>
      </w:r>
      <w:r w:rsidR="004516ED" w:rsidRPr="007533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пятнадцать лет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Pr="00753351">
        <w:rPr>
          <w:rFonts w:ascii="Times New Roman" w:hAnsi="Times New Roman" w:cs="Times New Roman"/>
          <w:color w:val="000000"/>
          <w:sz w:val="24"/>
          <w:szCs w:val="24"/>
          <w:lang w:val="cs-CZ"/>
        </w:rPr>
        <w:t>Má patnáct let / Je mu patnáct let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- </w:t>
      </w:r>
      <w:r w:rsidR="004516ED" w:rsidRPr="00753351">
        <w:rPr>
          <w:rFonts w:ascii="Times New Roman" w:hAnsi="Times New Roman" w:cs="Times New Roman"/>
          <w:b/>
          <w:i/>
          <w:sz w:val="24"/>
          <w:szCs w:val="24"/>
          <w:lang w:val="ru-RU"/>
        </w:rPr>
        <w:t>Дуракам</w:t>
      </w:r>
      <w:r w:rsidR="004516ED" w:rsidRPr="007533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счастье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Pr="00753351">
        <w:rPr>
          <w:rFonts w:ascii="Times New Roman" w:hAnsi="Times New Roman" w:cs="Times New Roman"/>
          <w:color w:val="000000"/>
          <w:sz w:val="24"/>
          <w:szCs w:val="24"/>
          <w:lang w:val="cs-CZ"/>
        </w:rPr>
        <w:t>Hloupí mají štěstí.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- </w:t>
      </w:r>
      <w:r w:rsidR="00753351" w:rsidRPr="00753351">
        <w:rPr>
          <w:rFonts w:ascii="Times New Roman" w:hAnsi="Times New Roman" w:cs="Times New Roman"/>
          <w:b/>
          <w:i/>
          <w:sz w:val="24"/>
          <w:szCs w:val="24"/>
          <w:lang w:val="ru-RU"/>
        </w:rPr>
        <w:t>Всему</w:t>
      </w:r>
      <w:r w:rsidR="00753351" w:rsidRPr="007533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есть мера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Pr="00753351">
        <w:rPr>
          <w:rFonts w:ascii="Times New Roman" w:hAnsi="Times New Roman" w:cs="Times New Roman"/>
          <w:color w:val="000000"/>
          <w:sz w:val="24"/>
          <w:szCs w:val="24"/>
          <w:lang w:val="cs-CZ"/>
        </w:rPr>
        <w:t>Všechno má svou míru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- </w:t>
      </w:r>
      <w:r w:rsidR="00753351" w:rsidRPr="00753351">
        <w:rPr>
          <w:rFonts w:ascii="Times New Roman" w:hAnsi="Times New Roman" w:cs="Times New Roman"/>
          <w:b/>
          <w:i/>
          <w:sz w:val="24"/>
          <w:szCs w:val="24"/>
          <w:lang w:val="ru-RU"/>
        </w:rPr>
        <w:t>Всему</w:t>
      </w:r>
      <w:r w:rsidR="00753351" w:rsidRPr="007533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свое время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Pr="00753351">
        <w:rPr>
          <w:rFonts w:ascii="Times New Roman" w:hAnsi="Times New Roman" w:cs="Times New Roman"/>
          <w:color w:val="000000"/>
          <w:sz w:val="24"/>
          <w:szCs w:val="24"/>
          <w:lang w:val="cs-CZ"/>
        </w:rPr>
        <w:t>Všechno má svůj čas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- </w:t>
      </w:r>
      <w:r w:rsidR="00753351" w:rsidRPr="00753351">
        <w:rPr>
          <w:rFonts w:ascii="Times New Roman" w:hAnsi="Times New Roman" w:cs="Times New Roman"/>
          <w:b/>
          <w:i/>
          <w:sz w:val="24"/>
          <w:szCs w:val="24"/>
          <w:lang w:val="ru-RU"/>
        </w:rPr>
        <w:t>Вам</w:t>
      </w:r>
      <w:r w:rsidR="00753351" w:rsidRPr="007533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телеграмма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Pr="00753351">
        <w:rPr>
          <w:rFonts w:ascii="Times New Roman" w:hAnsi="Times New Roman" w:cs="Times New Roman"/>
          <w:color w:val="000000"/>
          <w:sz w:val="24"/>
          <w:szCs w:val="24"/>
          <w:lang w:val="cs-CZ"/>
        </w:rPr>
        <w:t>Máte (tady) telegram. Patří sem i případy typu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753351" w:rsidRPr="00753351">
        <w:rPr>
          <w:rFonts w:ascii="Times New Roman" w:hAnsi="Times New Roman" w:cs="Times New Roman"/>
          <w:b/>
          <w:i/>
          <w:sz w:val="24"/>
          <w:szCs w:val="24"/>
          <w:lang w:val="ru-RU"/>
        </w:rPr>
        <w:t>Нам</w:t>
      </w:r>
      <w:r w:rsidR="00753351" w:rsidRPr="007533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есть что читать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Pr="00753351">
        <w:rPr>
          <w:rFonts w:ascii="Times New Roman" w:hAnsi="Times New Roman" w:cs="Times New Roman"/>
          <w:color w:val="000000"/>
          <w:sz w:val="24"/>
          <w:szCs w:val="24"/>
          <w:lang w:val="cs-CZ"/>
        </w:rPr>
        <w:t>Máme co číst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="00753351"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753351" w:rsidRPr="0075335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Володе</w:t>
      </w:r>
      <w:r w:rsidR="00753351" w:rsidRPr="0075335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есть к кому обратиться за советом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Pr="00753351">
        <w:rPr>
          <w:rFonts w:ascii="Times New Roman" w:hAnsi="Times New Roman" w:cs="Times New Roman"/>
          <w:color w:val="000000"/>
          <w:sz w:val="24"/>
          <w:szCs w:val="24"/>
          <w:lang w:val="cs-CZ"/>
        </w:rPr>
        <w:t>V</w:t>
      </w:r>
      <w:r w:rsidR="00753351" w:rsidRPr="00753351">
        <w:rPr>
          <w:rFonts w:ascii="Times New Roman" w:hAnsi="Times New Roman" w:cs="Times New Roman"/>
          <w:color w:val="000000"/>
          <w:sz w:val="24"/>
          <w:szCs w:val="24"/>
          <w:lang w:val="cs-CZ"/>
        </w:rPr>
        <w:t>oloďa</w:t>
      </w:r>
      <w:r w:rsidRPr="0075335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se má na koho obrátit o radu; a také typ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753351" w:rsidRPr="00753351">
        <w:rPr>
          <w:rFonts w:ascii="Times New Roman" w:hAnsi="Times New Roman" w:cs="Times New Roman"/>
          <w:b/>
          <w:i/>
          <w:sz w:val="24"/>
          <w:szCs w:val="24"/>
          <w:lang w:val="ru-RU"/>
        </w:rPr>
        <w:t>Нам</w:t>
      </w:r>
      <w:r w:rsidR="00753351" w:rsidRPr="007533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близко до вокзала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Pr="00753351">
        <w:rPr>
          <w:rFonts w:ascii="Times New Roman" w:hAnsi="Times New Roman" w:cs="Times New Roman"/>
          <w:color w:val="000000"/>
          <w:sz w:val="24"/>
          <w:szCs w:val="24"/>
          <w:lang w:val="cs-CZ"/>
        </w:rPr>
        <w:t>Máme (to) blízko na nádraží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="00753351"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–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 w:rsidR="00753351" w:rsidRPr="0075335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Отсюда </w:t>
      </w:r>
      <w:r w:rsidR="00753351" w:rsidRPr="0075335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мне</w:t>
      </w:r>
      <w:r w:rsidR="00753351" w:rsidRPr="0075335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до трамвая слишком далеко</w:t>
      </w:r>
      <w:r w:rsidRPr="0075335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. </w:t>
      </w:r>
      <w:r w:rsidRPr="00753351">
        <w:rPr>
          <w:rFonts w:ascii="Times New Roman" w:hAnsi="Times New Roman" w:cs="Times New Roman"/>
          <w:color w:val="000000"/>
          <w:sz w:val="24"/>
          <w:szCs w:val="24"/>
          <w:lang w:val="cs-CZ"/>
        </w:rPr>
        <w:t>Odtud (to) mám k tramvaji moc / příliš daleko</w:t>
      </w:r>
      <w:r w:rsidRPr="00753351">
        <w:rPr>
          <w:rFonts w:ascii="Times New Roman" w:hAnsi="Times New Roman"/>
          <w:i/>
          <w:color w:val="000000"/>
          <w:sz w:val="24"/>
          <w:szCs w:val="24"/>
          <w:lang w:val="cs-CZ"/>
        </w:rPr>
        <w:t>.</w:t>
      </w:r>
    </w:p>
    <w:p w:rsidR="00E45B91" w:rsidRDefault="00E45B91">
      <w:pPr>
        <w:spacing w:after="120"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sectPr w:rsidR="00E45B91" w:rsidSect="00811624">
      <w:pgSz w:w="11918" w:h="16854"/>
      <w:pgMar w:top="1418" w:right="1310" w:bottom="1418" w:left="1389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20"/>
    <w:multiLevelType w:val="hybridMultilevel"/>
    <w:tmpl w:val="EE7215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47207"/>
    <w:multiLevelType w:val="hybridMultilevel"/>
    <w:tmpl w:val="8DD0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D7650"/>
    <w:multiLevelType w:val="multilevel"/>
    <w:tmpl w:val="7E68CF0A"/>
    <w:lvl w:ilvl="0">
      <w:start w:val="99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940295"/>
    <w:multiLevelType w:val="hybridMultilevel"/>
    <w:tmpl w:val="7E701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86732"/>
    <w:multiLevelType w:val="hybridMultilevel"/>
    <w:tmpl w:val="8520B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8"/>
  <w:defaultTabStop w:val="708"/>
  <w:hyphenationZone w:val="425"/>
  <w:characterSpacingControl w:val="doNotCompress"/>
  <w:compat/>
  <w:rsids>
    <w:rsidRoot w:val="00781DBE"/>
    <w:rsid w:val="0009780A"/>
    <w:rsid w:val="000D20BE"/>
    <w:rsid w:val="000F23B2"/>
    <w:rsid w:val="001147B3"/>
    <w:rsid w:val="001379B1"/>
    <w:rsid w:val="001D2D11"/>
    <w:rsid w:val="00201AE9"/>
    <w:rsid w:val="002157A5"/>
    <w:rsid w:val="003227F6"/>
    <w:rsid w:val="00337C29"/>
    <w:rsid w:val="00343C12"/>
    <w:rsid w:val="00347E7D"/>
    <w:rsid w:val="003B6227"/>
    <w:rsid w:val="003E4D70"/>
    <w:rsid w:val="00440569"/>
    <w:rsid w:val="004516ED"/>
    <w:rsid w:val="004A18A5"/>
    <w:rsid w:val="004B7AAC"/>
    <w:rsid w:val="004C3DE3"/>
    <w:rsid w:val="004C4055"/>
    <w:rsid w:val="00531DAC"/>
    <w:rsid w:val="005757F1"/>
    <w:rsid w:val="00581EF4"/>
    <w:rsid w:val="006C2F63"/>
    <w:rsid w:val="006D1E8F"/>
    <w:rsid w:val="006F0E6B"/>
    <w:rsid w:val="007264D1"/>
    <w:rsid w:val="00753351"/>
    <w:rsid w:val="007540F5"/>
    <w:rsid w:val="00781DBE"/>
    <w:rsid w:val="00790B4D"/>
    <w:rsid w:val="007B14CE"/>
    <w:rsid w:val="00811624"/>
    <w:rsid w:val="00827B7F"/>
    <w:rsid w:val="0091159B"/>
    <w:rsid w:val="00952A20"/>
    <w:rsid w:val="00992AD1"/>
    <w:rsid w:val="009A1CBA"/>
    <w:rsid w:val="00AC2C27"/>
    <w:rsid w:val="00AF2B43"/>
    <w:rsid w:val="00BA1819"/>
    <w:rsid w:val="00BA465E"/>
    <w:rsid w:val="00C67F1B"/>
    <w:rsid w:val="00C7342A"/>
    <w:rsid w:val="00CE5ADD"/>
    <w:rsid w:val="00D5104D"/>
    <w:rsid w:val="00E45B91"/>
    <w:rsid w:val="00F31C85"/>
    <w:rsid w:val="00F57E5D"/>
    <w:rsid w:val="00FC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7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2245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Jiri Gazda</cp:lastModifiedBy>
  <cp:revision>21</cp:revision>
  <dcterms:created xsi:type="dcterms:W3CDTF">2014-08-05T19:20:00Z</dcterms:created>
  <dcterms:modified xsi:type="dcterms:W3CDTF">2015-04-28T06:34:00Z</dcterms:modified>
</cp:coreProperties>
</file>