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BB3" w:rsidRPr="00E41BB3" w:rsidRDefault="00E41BB3" w:rsidP="00E41BB3">
      <w:pPr>
        <w:spacing w:before="100" w:beforeAutospacing="1" w:after="100" w:afterAutospacing="1" w:line="240" w:lineRule="auto"/>
        <w:outlineLvl w:val="0"/>
        <w:rPr>
          <w:rFonts w:ascii="Times New Roman" w:eastAsia="Times New Roman" w:hAnsi="Times New Roman" w:cs="Times New Roman"/>
          <w:b/>
          <w:bCs/>
          <w:kern w:val="36"/>
          <w:sz w:val="48"/>
          <w:szCs w:val="48"/>
          <w:lang w:val="cs-CZ" w:eastAsia="cs-CZ"/>
        </w:rPr>
      </w:pPr>
      <w:r w:rsidRPr="00E41BB3">
        <w:rPr>
          <w:rFonts w:ascii="Times New Roman" w:eastAsia="Times New Roman" w:hAnsi="Times New Roman" w:cs="Times New Roman"/>
          <w:b/>
          <w:bCs/>
          <w:kern w:val="36"/>
          <w:sz w:val="48"/>
          <w:szCs w:val="48"/>
          <w:lang w:val="cs-CZ" w:eastAsia="cs-CZ"/>
        </w:rPr>
        <w:t>Etický kodex</w:t>
      </w:r>
    </w:p>
    <w:p w:rsidR="00E41BB3" w:rsidRPr="00E41BB3" w:rsidRDefault="00E41BB3" w:rsidP="00E41BB3">
      <w:pPr>
        <w:spacing w:before="100" w:beforeAutospacing="1" w:after="100" w:afterAutospacing="1" w:line="240" w:lineRule="auto"/>
        <w:rPr>
          <w:rFonts w:ascii="Times New Roman" w:eastAsia="Times New Roman" w:hAnsi="Times New Roman" w:cs="Times New Roman"/>
          <w:sz w:val="24"/>
          <w:szCs w:val="24"/>
          <w:lang w:val="cs-CZ" w:eastAsia="cs-CZ"/>
        </w:rPr>
      </w:pPr>
      <w:r w:rsidRPr="00E41BB3">
        <w:rPr>
          <w:rFonts w:ascii="Times New Roman" w:eastAsia="Times New Roman" w:hAnsi="Times New Roman" w:cs="Times New Roman"/>
          <w:color w:val="000000"/>
          <w:sz w:val="24"/>
          <w:szCs w:val="24"/>
          <w:lang w:val="cs-CZ" w:eastAsia="cs-CZ"/>
        </w:rPr>
        <w:t>    Deklarace ministrů států zúčastněných na 4. Evropské konferenci o politice hromadných sdělovacích prostředků konané v Praze v prosinci 1994 uznala v bodě 11 c, že „novináři mají právo přijímat své vlastní samoregulační normy např. ve formě etického kodexu.“</w:t>
      </w:r>
    </w:p>
    <w:p w:rsidR="00E41BB3" w:rsidRPr="00E41BB3" w:rsidRDefault="00E41BB3" w:rsidP="00E41BB3">
      <w:pPr>
        <w:spacing w:before="100" w:beforeAutospacing="1" w:after="100" w:afterAutospacing="1" w:line="240" w:lineRule="auto"/>
        <w:rPr>
          <w:rFonts w:ascii="Times New Roman" w:eastAsia="Times New Roman" w:hAnsi="Times New Roman" w:cs="Times New Roman"/>
          <w:sz w:val="24"/>
          <w:szCs w:val="24"/>
          <w:lang w:val="cs-CZ" w:eastAsia="cs-CZ"/>
        </w:rPr>
      </w:pPr>
      <w:r w:rsidRPr="00E41BB3">
        <w:rPr>
          <w:rFonts w:ascii="Times New Roman" w:eastAsia="Times New Roman" w:hAnsi="Times New Roman" w:cs="Times New Roman"/>
          <w:color w:val="000000"/>
          <w:sz w:val="24"/>
          <w:szCs w:val="24"/>
          <w:lang w:val="cs-CZ" w:eastAsia="cs-CZ"/>
        </w:rPr>
        <w:t xml:space="preserve">    V rezoluci </w:t>
      </w:r>
      <w:proofErr w:type="gramStart"/>
      <w:r w:rsidRPr="00E41BB3">
        <w:rPr>
          <w:rFonts w:ascii="Times New Roman" w:eastAsia="Times New Roman" w:hAnsi="Times New Roman" w:cs="Times New Roman"/>
          <w:color w:val="000000"/>
          <w:sz w:val="24"/>
          <w:szCs w:val="24"/>
          <w:lang w:val="cs-CZ" w:eastAsia="cs-CZ"/>
        </w:rPr>
        <w:t>č. 2 této</w:t>
      </w:r>
      <w:proofErr w:type="gramEnd"/>
      <w:r w:rsidRPr="00E41BB3">
        <w:rPr>
          <w:rFonts w:ascii="Times New Roman" w:eastAsia="Times New Roman" w:hAnsi="Times New Roman" w:cs="Times New Roman"/>
          <w:color w:val="000000"/>
          <w:sz w:val="24"/>
          <w:szCs w:val="24"/>
          <w:lang w:val="cs-CZ" w:eastAsia="cs-CZ"/>
        </w:rPr>
        <w:t xml:space="preserve"> konference se říká, že kodexy chování mají být „dobrovolně přijaty a dobrovolně uplatňovány“ a že „výkon novinářského povolání je založen zejména na základním právu na svobodu projevu, zaručenou článkem č. 10 Evropské konvence o lidských právech.“</w:t>
      </w:r>
    </w:p>
    <w:p w:rsidR="00E41BB3" w:rsidRPr="00E41BB3" w:rsidRDefault="00E41BB3" w:rsidP="00E41BB3">
      <w:pPr>
        <w:spacing w:before="100" w:beforeAutospacing="1" w:after="100" w:afterAutospacing="1" w:line="240" w:lineRule="auto"/>
        <w:rPr>
          <w:rFonts w:ascii="Times New Roman" w:eastAsia="Times New Roman" w:hAnsi="Times New Roman" w:cs="Times New Roman"/>
          <w:sz w:val="24"/>
          <w:szCs w:val="24"/>
          <w:lang w:val="cs-CZ" w:eastAsia="cs-CZ"/>
        </w:rPr>
      </w:pPr>
      <w:r w:rsidRPr="00E41BB3">
        <w:rPr>
          <w:rFonts w:ascii="Times New Roman" w:eastAsia="Times New Roman" w:hAnsi="Times New Roman" w:cs="Times New Roman"/>
          <w:color w:val="000000"/>
          <w:sz w:val="24"/>
          <w:szCs w:val="24"/>
          <w:lang w:val="cs-CZ" w:eastAsia="cs-CZ"/>
        </w:rPr>
        <w:t>    Kodexy chování novinářů, které byly přijaty v řadě evropských demokratických zemí, se snaží různým způsobem sladit práva a svobody novinářů s právy a svobodami občanů tak, aby se nedostávaly do konfliktu, a stanovit odpovědnost novinářů za jejich činnost.</w:t>
      </w:r>
    </w:p>
    <w:p w:rsidR="00E41BB3" w:rsidRPr="00E41BB3" w:rsidRDefault="00E41BB3" w:rsidP="00E41BB3">
      <w:pPr>
        <w:spacing w:before="100" w:beforeAutospacing="1" w:after="100" w:afterAutospacing="1" w:line="240" w:lineRule="auto"/>
        <w:rPr>
          <w:rFonts w:ascii="Times New Roman" w:eastAsia="Times New Roman" w:hAnsi="Times New Roman" w:cs="Times New Roman"/>
          <w:sz w:val="24"/>
          <w:szCs w:val="24"/>
          <w:lang w:val="cs-CZ" w:eastAsia="cs-CZ"/>
        </w:rPr>
      </w:pPr>
      <w:r w:rsidRPr="00E41BB3">
        <w:rPr>
          <w:rFonts w:ascii="Times New Roman" w:eastAsia="Times New Roman" w:hAnsi="Times New Roman" w:cs="Times New Roman"/>
          <w:color w:val="000000"/>
          <w:sz w:val="24"/>
          <w:szCs w:val="24"/>
          <w:lang w:val="cs-CZ" w:eastAsia="cs-CZ"/>
        </w:rPr>
        <w:t xml:space="preserve">    Syndikát novinářů České republiky na základě studia mezinárodních i národních dokumentů vypracoval </w:t>
      </w:r>
      <w:r w:rsidRPr="00E41BB3">
        <w:rPr>
          <w:rFonts w:ascii="Times New Roman" w:eastAsia="Times New Roman" w:hAnsi="Times New Roman" w:cs="Times New Roman"/>
          <w:b/>
          <w:bCs/>
          <w:color w:val="000000"/>
          <w:sz w:val="24"/>
          <w:szCs w:val="24"/>
          <w:lang w:val="cs-CZ" w:eastAsia="cs-CZ"/>
        </w:rPr>
        <w:t>Etický kodex novináře</w:t>
      </w:r>
      <w:r w:rsidRPr="00E41BB3">
        <w:rPr>
          <w:rFonts w:ascii="Times New Roman" w:eastAsia="Times New Roman" w:hAnsi="Times New Roman" w:cs="Times New Roman"/>
          <w:color w:val="000000"/>
          <w:sz w:val="24"/>
          <w:szCs w:val="24"/>
          <w:lang w:val="cs-CZ" w:eastAsia="cs-CZ"/>
        </w:rPr>
        <w:t>, který je závazný pro jeho členy a k jehož dobrovolnému dodržování vyzval všechny české a moravské novináře bez ohledu na jejich členství v syndikátu.</w:t>
      </w:r>
    </w:p>
    <w:p w:rsidR="00E41BB3" w:rsidRDefault="00E41BB3" w:rsidP="00E41BB3">
      <w:pPr>
        <w:pStyle w:val="Odstavecseseznamem"/>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cs-CZ" w:eastAsia="cs-CZ"/>
        </w:rPr>
      </w:pPr>
      <w:r w:rsidRPr="00E41BB3">
        <w:rPr>
          <w:rFonts w:ascii="Times New Roman" w:eastAsia="Times New Roman" w:hAnsi="Times New Roman" w:cs="Times New Roman"/>
          <w:b/>
          <w:bCs/>
          <w:color w:val="000000"/>
          <w:sz w:val="24"/>
          <w:szCs w:val="24"/>
          <w:lang w:val="cs-CZ" w:eastAsia="cs-CZ"/>
        </w:rPr>
        <w:t>Právo občanů na včasné, pravdivé a nezkreslené informace</w:t>
      </w:r>
      <w:r w:rsidRPr="00E41BB3">
        <w:rPr>
          <w:rFonts w:ascii="Times New Roman" w:eastAsia="Times New Roman" w:hAnsi="Times New Roman" w:cs="Times New Roman"/>
          <w:color w:val="000000"/>
          <w:sz w:val="24"/>
          <w:szCs w:val="24"/>
          <w:lang w:val="cs-CZ" w:eastAsia="cs-CZ"/>
        </w:rPr>
        <w:t xml:space="preserve">. </w:t>
      </w:r>
    </w:p>
    <w:p w:rsidR="00E41BB3" w:rsidRDefault="00E41BB3" w:rsidP="00E41BB3">
      <w:pPr>
        <w:pStyle w:val="Odstavecseseznamem"/>
        <w:spacing w:before="100" w:beforeAutospacing="1" w:after="100" w:afterAutospacing="1" w:line="240" w:lineRule="auto"/>
        <w:ind w:left="600"/>
        <w:rPr>
          <w:rFonts w:ascii="Times New Roman" w:eastAsia="Times New Roman" w:hAnsi="Times New Roman" w:cs="Times New Roman"/>
          <w:b/>
          <w:bCs/>
          <w:color w:val="000000"/>
          <w:sz w:val="24"/>
          <w:szCs w:val="24"/>
          <w:lang w:val="cs-CZ" w:eastAsia="cs-CZ"/>
        </w:rPr>
      </w:pPr>
    </w:p>
    <w:p w:rsidR="00E41BB3" w:rsidRPr="00E41BB3" w:rsidRDefault="00E41BB3" w:rsidP="00E41BB3">
      <w:pPr>
        <w:pStyle w:val="Odstavecseseznamem"/>
        <w:spacing w:before="100" w:beforeAutospacing="1" w:after="100" w:afterAutospacing="1" w:line="240" w:lineRule="auto"/>
        <w:ind w:left="0"/>
        <w:rPr>
          <w:rFonts w:ascii="Times New Roman" w:eastAsia="Times New Roman" w:hAnsi="Times New Roman" w:cs="Times New Roman"/>
          <w:color w:val="000000"/>
          <w:sz w:val="24"/>
          <w:szCs w:val="24"/>
          <w:lang w:val="cs-CZ" w:eastAsia="cs-CZ"/>
        </w:rPr>
      </w:pPr>
      <w:r w:rsidRPr="00E41BB3">
        <w:rPr>
          <w:rFonts w:ascii="Times New Roman" w:eastAsia="Times New Roman" w:hAnsi="Times New Roman" w:cs="Times New Roman"/>
          <w:color w:val="000000"/>
          <w:sz w:val="24"/>
          <w:szCs w:val="24"/>
          <w:lang w:val="cs-CZ" w:eastAsia="cs-CZ"/>
        </w:rPr>
        <w:t xml:space="preserve">Občané demokratického státu bez rozdílu svého společenského postavení mají nezadatelné právo na informace, jak jim je zajišťuje </w:t>
      </w:r>
      <w:proofErr w:type="gramStart"/>
      <w:r w:rsidRPr="00E41BB3">
        <w:rPr>
          <w:rFonts w:ascii="Times New Roman" w:eastAsia="Times New Roman" w:hAnsi="Times New Roman" w:cs="Times New Roman"/>
          <w:color w:val="000000"/>
          <w:sz w:val="24"/>
          <w:szCs w:val="24"/>
          <w:lang w:val="cs-CZ" w:eastAsia="cs-CZ"/>
        </w:rPr>
        <w:t>čl.17</w:t>
      </w:r>
      <w:proofErr w:type="gramEnd"/>
      <w:r w:rsidRPr="00E41BB3">
        <w:rPr>
          <w:rFonts w:ascii="Times New Roman" w:eastAsia="Times New Roman" w:hAnsi="Times New Roman" w:cs="Times New Roman"/>
          <w:color w:val="000000"/>
          <w:sz w:val="24"/>
          <w:szCs w:val="24"/>
          <w:lang w:val="cs-CZ" w:eastAsia="cs-CZ"/>
        </w:rPr>
        <w:t xml:space="preserve"> Listiny práva svobod, jež je součástí Ústavy České republiky. Novináři toto občanské právo realizují svou činností. Nezbytně proto přejímají plnou odpovědnost za to, že informace, které předávají veřejnosti, jsou včasné, úplné, pravdivé a nezkreslené. Občan má právo na objektivní obraz skutečnosti. Novinář je proto povinen:</w:t>
      </w:r>
      <w:bookmarkStart w:id="0" w:name="_GoBack"/>
      <w:bookmarkEnd w:id="0"/>
    </w:p>
    <w:p w:rsidR="00E41BB3" w:rsidRPr="00E41BB3" w:rsidRDefault="00E41BB3" w:rsidP="00E41BB3">
      <w:pPr>
        <w:spacing w:before="100" w:beforeAutospacing="1" w:after="100" w:afterAutospacing="1" w:line="240" w:lineRule="auto"/>
        <w:rPr>
          <w:rFonts w:ascii="Times New Roman" w:eastAsia="Times New Roman" w:hAnsi="Times New Roman" w:cs="Times New Roman"/>
          <w:sz w:val="24"/>
          <w:szCs w:val="24"/>
          <w:lang w:val="cs-CZ" w:eastAsia="cs-CZ"/>
        </w:rPr>
      </w:pPr>
      <w:r w:rsidRPr="00E41BB3">
        <w:rPr>
          <w:rFonts w:ascii="Times New Roman" w:eastAsia="Times New Roman" w:hAnsi="Times New Roman" w:cs="Times New Roman"/>
          <w:color w:val="000000"/>
          <w:sz w:val="24"/>
          <w:szCs w:val="24"/>
          <w:lang w:val="cs-CZ" w:eastAsia="cs-CZ"/>
        </w:rPr>
        <w:t>a. zveřejňovat jen informace, jejichž původ je znám, nebo v opačném případě je doprovodit nezbytnými výhradami,</w:t>
      </w:r>
      <w:r w:rsidRPr="00E41BB3">
        <w:rPr>
          <w:rFonts w:ascii="Times New Roman" w:eastAsia="Times New Roman" w:hAnsi="Times New Roman" w:cs="Times New Roman"/>
          <w:color w:val="000000"/>
          <w:sz w:val="24"/>
          <w:szCs w:val="24"/>
          <w:lang w:val="cs-CZ" w:eastAsia="cs-CZ"/>
        </w:rPr>
        <w:br/>
        <w:t xml:space="preserve">b. </w:t>
      </w:r>
      <w:proofErr w:type="gramStart"/>
      <w:r w:rsidRPr="00E41BB3">
        <w:rPr>
          <w:rFonts w:ascii="Times New Roman" w:eastAsia="Times New Roman" w:hAnsi="Times New Roman" w:cs="Times New Roman"/>
          <w:color w:val="000000"/>
          <w:sz w:val="24"/>
          <w:szCs w:val="24"/>
          <w:lang w:val="cs-CZ" w:eastAsia="cs-CZ"/>
        </w:rPr>
        <w:t>respektovat</w:t>
      </w:r>
      <w:proofErr w:type="gramEnd"/>
      <w:r w:rsidRPr="00E41BB3">
        <w:rPr>
          <w:rFonts w:ascii="Times New Roman" w:eastAsia="Times New Roman" w:hAnsi="Times New Roman" w:cs="Times New Roman"/>
          <w:color w:val="000000"/>
          <w:sz w:val="24"/>
          <w:szCs w:val="24"/>
          <w:lang w:val="cs-CZ" w:eastAsia="cs-CZ"/>
        </w:rPr>
        <w:t xml:space="preserve"> pravdu bez ohledu na důsledky, které to pro něj může mít, vyhledávat informace, které slouží všeobecnému zájmu, i přes překážky,</w:t>
      </w:r>
      <w:r w:rsidRPr="00E41BB3">
        <w:rPr>
          <w:rFonts w:ascii="Times New Roman" w:eastAsia="Times New Roman" w:hAnsi="Times New Roman" w:cs="Times New Roman"/>
          <w:color w:val="000000"/>
          <w:sz w:val="24"/>
          <w:szCs w:val="24"/>
          <w:lang w:val="cs-CZ" w:eastAsia="cs-CZ"/>
        </w:rPr>
        <w:br/>
        <w:t>c. dbát na rozlišování faktů od osobních názorů,</w:t>
      </w:r>
      <w:r w:rsidRPr="00E41BB3">
        <w:rPr>
          <w:rFonts w:ascii="Times New Roman" w:eastAsia="Times New Roman" w:hAnsi="Times New Roman" w:cs="Times New Roman"/>
          <w:color w:val="000000"/>
          <w:sz w:val="24"/>
          <w:szCs w:val="24"/>
          <w:lang w:val="cs-CZ" w:eastAsia="cs-CZ"/>
        </w:rPr>
        <w:br/>
        <w:t>d. hájit svobodu tisku i svobodu jiných medií,</w:t>
      </w:r>
      <w:r w:rsidRPr="00E41BB3">
        <w:rPr>
          <w:rFonts w:ascii="Times New Roman" w:eastAsia="Times New Roman" w:hAnsi="Times New Roman" w:cs="Times New Roman"/>
          <w:color w:val="000000"/>
          <w:sz w:val="24"/>
          <w:szCs w:val="24"/>
          <w:lang w:val="cs-CZ" w:eastAsia="cs-CZ"/>
        </w:rPr>
        <w:br/>
        <w:t>e. neodchylovat se věcně od pravdy ani v komentáři z důvodu zaujatosti,</w:t>
      </w:r>
      <w:r w:rsidRPr="00E41BB3">
        <w:rPr>
          <w:rFonts w:ascii="Times New Roman" w:eastAsia="Times New Roman" w:hAnsi="Times New Roman" w:cs="Times New Roman"/>
          <w:color w:val="000000"/>
          <w:sz w:val="24"/>
          <w:szCs w:val="24"/>
          <w:lang w:val="cs-CZ" w:eastAsia="cs-CZ"/>
        </w:rPr>
        <w:br/>
        <w:t>f. nepřipustit, aby domněnka byla vydávána za ověřený fakt a zprávy byly deformovány zamlčením důležitých dat,</w:t>
      </w:r>
      <w:r w:rsidRPr="00E41BB3">
        <w:rPr>
          <w:rFonts w:ascii="Times New Roman" w:eastAsia="Times New Roman" w:hAnsi="Times New Roman" w:cs="Times New Roman"/>
          <w:color w:val="000000"/>
          <w:sz w:val="24"/>
          <w:szCs w:val="24"/>
          <w:lang w:val="cs-CZ" w:eastAsia="cs-CZ"/>
        </w:rPr>
        <w:br/>
        <w:t>g. odmítat jakýkoli nátlak na zveřejnění nepravdivé, nebo jen částečně pravdivé informace,</w:t>
      </w:r>
      <w:r w:rsidRPr="00E41BB3">
        <w:rPr>
          <w:rFonts w:ascii="Times New Roman" w:eastAsia="Times New Roman" w:hAnsi="Times New Roman" w:cs="Times New Roman"/>
          <w:color w:val="000000"/>
          <w:sz w:val="24"/>
          <w:szCs w:val="24"/>
          <w:lang w:val="cs-CZ" w:eastAsia="cs-CZ"/>
        </w:rPr>
        <w:br/>
        <w:t>h. odmítat jakékoli zásahy státních orgánů, jež by mohly ovlivnit pravdivost sdělení,</w:t>
      </w:r>
      <w:r w:rsidRPr="00E41BB3">
        <w:rPr>
          <w:rFonts w:ascii="Times New Roman" w:eastAsia="Times New Roman" w:hAnsi="Times New Roman" w:cs="Times New Roman"/>
          <w:color w:val="000000"/>
          <w:sz w:val="24"/>
          <w:szCs w:val="24"/>
          <w:lang w:val="cs-CZ" w:eastAsia="cs-CZ"/>
        </w:rPr>
        <w:br/>
        <w:t>i. přijímat pouze úkoly srovnatelné s jeho profesionální důstojností,</w:t>
      </w:r>
      <w:r w:rsidRPr="00E41BB3">
        <w:rPr>
          <w:rFonts w:ascii="Times New Roman" w:eastAsia="Times New Roman" w:hAnsi="Times New Roman" w:cs="Times New Roman"/>
          <w:color w:val="000000"/>
          <w:sz w:val="24"/>
          <w:szCs w:val="24"/>
          <w:lang w:val="cs-CZ" w:eastAsia="cs-CZ"/>
        </w:rPr>
        <w:br/>
        <w:t>j. nepoužívat nepoctivé prostředky k získání informace, fotografie nebo dokumentu nebo využívat k tomu dobré víry kohokoliv. Nepoctivost prostředků je při tom třeba posuzovat v souvislosti s veřejným zájmem na publikování příslušné informace.</w:t>
      </w:r>
    </w:p>
    <w:p w:rsidR="00E41BB3" w:rsidRDefault="00E41BB3" w:rsidP="00E41BB3">
      <w:pPr>
        <w:spacing w:before="100" w:beforeAutospacing="1" w:after="100" w:afterAutospacing="1" w:line="240" w:lineRule="auto"/>
        <w:rPr>
          <w:rFonts w:ascii="Times New Roman" w:eastAsia="Times New Roman" w:hAnsi="Times New Roman" w:cs="Times New Roman"/>
          <w:color w:val="000000"/>
          <w:sz w:val="24"/>
          <w:szCs w:val="24"/>
          <w:lang w:val="cs-CZ" w:eastAsia="cs-CZ"/>
        </w:rPr>
      </w:pPr>
      <w:r w:rsidRPr="00E41BB3">
        <w:rPr>
          <w:rFonts w:ascii="Times New Roman" w:eastAsia="Times New Roman" w:hAnsi="Times New Roman" w:cs="Times New Roman"/>
          <w:color w:val="000000"/>
          <w:sz w:val="24"/>
          <w:szCs w:val="24"/>
          <w:lang w:val="cs-CZ" w:eastAsia="cs-CZ"/>
        </w:rPr>
        <w:t xml:space="preserve">    2. </w:t>
      </w:r>
      <w:r w:rsidRPr="00E41BB3">
        <w:rPr>
          <w:rFonts w:ascii="Times New Roman" w:eastAsia="Times New Roman" w:hAnsi="Times New Roman" w:cs="Times New Roman"/>
          <w:b/>
          <w:bCs/>
          <w:color w:val="000000"/>
          <w:sz w:val="24"/>
          <w:szCs w:val="24"/>
          <w:lang w:val="cs-CZ" w:eastAsia="cs-CZ"/>
        </w:rPr>
        <w:t>Požadavky na vysokou profesionalitu v žurnalistice</w:t>
      </w:r>
      <w:r w:rsidRPr="00E41BB3">
        <w:rPr>
          <w:rFonts w:ascii="Times New Roman" w:eastAsia="Times New Roman" w:hAnsi="Times New Roman" w:cs="Times New Roman"/>
          <w:color w:val="000000"/>
          <w:sz w:val="24"/>
          <w:szCs w:val="24"/>
          <w:lang w:val="cs-CZ" w:eastAsia="cs-CZ"/>
        </w:rPr>
        <w:t xml:space="preserve">. </w:t>
      </w:r>
    </w:p>
    <w:p w:rsidR="00E41BB3" w:rsidRPr="00E41BB3" w:rsidRDefault="00E41BB3" w:rsidP="00E41BB3">
      <w:pPr>
        <w:spacing w:before="100" w:beforeAutospacing="1" w:after="100" w:afterAutospacing="1" w:line="240" w:lineRule="auto"/>
        <w:rPr>
          <w:rFonts w:ascii="Times New Roman" w:eastAsia="Times New Roman" w:hAnsi="Times New Roman" w:cs="Times New Roman"/>
          <w:sz w:val="24"/>
          <w:szCs w:val="24"/>
          <w:lang w:val="cs-CZ" w:eastAsia="cs-CZ"/>
        </w:rPr>
      </w:pPr>
      <w:r w:rsidRPr="00E41BB3">
        <w:rPr>
          <w:rFonts w:ascii="Times New Roman" w:eastAsia="Times New Roman" w:hAnsi="Times New Roman" w:cs="Times New Roman"/>
          <w:color w:val="000000"/>
          <w:sz w:val="24"/>
          <w:szCs w:val="24"/>
          <w:lang w:val="cs-CZ" w:eastAsia="cs-CZ"/>
        </w:rPr>
        <w:t>Povahou novinářské profese je odpovědnost k veřejnosti. Proto je základním předpokladem pro tuto činnost vysoká profesionalita. Z tohoto hlediska je novinář povinen:</w:t>
      </w:r>
    </w:p>
    <w:p w:rsidR="00E41BB3" w:rsidRPr="00E41BB3" w:rsidRDefault="00E41BB3" w:rsidP="00E41BB3">
      <w:pPr>
        <w:spacing w:before="100" w:beforeAutospacing="1" w:after="100" w:afterAutospacing="1" w:line="240" w:lineRule="auto"/>
        <w:rPr>
          <w:rFonts w:ascii="Times New Roman" w:eastAsia="Times New Roman" w:hAnsi="Times New Roman" w:cs="Times New Roman"/>
          <w:sz w:val="24"/>
          <w:szCs w:val="24"/>
          <w:lang w:val="cs-CZ" w:eastAsia="cs-CZ"/>
        </w:rPr>
      </w:pPr>
      <w:r w:rsidRPr="00E41BB3">
        <w:rPr>
          <w:rFonts w:ascii="Times New Roman" w:eastAsia="Times New Roman" w:hAnsi="Times New Roman" w:cs="Times New Roman"/>
          <w:color w:val="000000"/>
          <w:sz w:val="24"/>
          <w:szCs w:val="24"/>
          <w:lang w:val="cs-CZ" w:eastAsia="cs-CZ"/>
        </w:rPr>
        <w:lastRenderedPageBreak/>
        <w:t>    a. nést osobní odpovědnost za všechny své uveřejněné materiály,</w:t>
      </w:r>
      <w:r w:rsidRPr="00E41BB3">
        <w:rPr>
          <w:rFonts w:ascii="Times New Roman" w:eastAsia="Times New Roman" w:hAnsi="Times New Roman" w:cs="Times New Roman"/>
          <w:color w:val="000000"/>
          <w:sz w:val="24"/>
          <w:szCs w:val="24"/>
          <w:lang w:val="cs-CZ" w:eastAsia="cs-CZ"/>
        </w:rPr>
        <w:br/>
        <w:t xml:space="preserve">b. </w:t>
      </w:r>
      <w:proofErr w:type="gramStart"/>
      <w:r w:rsidRPr="00E41BB3">
        <w:rPr>
          <w:rFonts w:ascii="Times New Roman" w:eastAsia="Times New Roman" w:hAnsi="Times New Roman" w:cs="Times New Roman"/>
          <w:color w:val="000000"/>
          <w:sz w:val="24"/>
          <w:szCs w:val="24"/>
          <w:lang w:val="cs-CZ" w:eastAsia="cs-CZ"/>
        </w:rPr>
        <w:t>vyloučit</w:t>
      </w:r>
      <w:proofErr w:type="gramEnd"/>
      <w:r w:rsidRPr="00E41BB3">
        <w:rPr>
          <w:rFonts w:ascii="Times New Roman" w:eastAsia="Times New Roman" w:hAnsi="Times New Roman" w:cs="Times New Roman"/>
          <w:color w:val="000000"/>
          <w:sz w:val="24"/>
          <w:szCs w:val="24"/>
          <w:lang w:val="cs-CZ" w:eastAsia="cs-CZ"/>
        </w:rPr>
        <w:t xml:space="preserve"> všechny činnosti, které by jej mohly kompromitovat nebo vést ke konfliktu zájmů,</w:t>
      </w:r>
      <w:r w:rsidRPr="00E41BB3">
        <w:rPr>
          <w:rFonts w:ascii="Times New Roman" w:eastAsia="Times New Roman" w:hAnsi="Times New Roman" w:cs="Times New Roman"/>
          <w:color w:val="000000"/>
          <w:sz w:val="24"/>
          <w:szCs w:val="24"/>
          <w:lang w:val="cs-CZ" w:eastAsia="cs-CZ"/>
        </w:rPr>
        <w:br/>
        <w:t>c. nepřijímat žádné hodnotné dary nebo výhody, které by měly souvislost s jeho novinářskou činností, zvláště pak z důvodů zveřejnění nebo zatajení nějaké informace,</w:t>
      </w:r>
      <w:r w:rsidRPr="00E41BB3">
        <w:rPr>
          <w:rFonts w:ascii="Times New Roman" w:eastAsia="Times New Roman" w:hAnsi="Times New Roman" w:cs="Times New Roman"/>
          <w:color w:val="000000"/>
          <w:sz w:val="24"/>
          <w:szCs w:val="24"/>
          <w:lang w:val="cs-CZ" w:eastAsia="cs-CZ"/>
        </w:rPr>
        <w:br/>
        <w:t>d. nezneužívat povolání novináře k činnosti reklamního pracovníka a nepřijímat žádnou odměnu přímou nebo nepřímou od zájemců o reklamu, odmítnout podílet se na publikování skryté reklamy,</w:t>
      </w:r>
      <w:r w:rsidRPr="00E41BB3">
        <w:rPr>
          <w:rFonts w:ascii="Times New Roman" w:eastAsia="Times New Roman" w:hAnsi="Times New Roman" w:cs="Times New Roman"/>
          <w:color w:val="000000"/>
          <w:sz w:val="24"/>
          <w:szCs w:val="24"/>
          <w:lang w:val="cs-CZ" w:eastAsia="cs-CZ"/>
        </w:rPr>
        <w:br/>
        <w:t>e. nepodepisovat svým jménem obchodní ani finanční reklamy,</w:t>
      </w:r>
      <w:r w:rsidRPr="00E41BB3">
        <w:rPr>
          <w:rFonts w:ascii="Times New Roman" w:eastAsia="Times New Roman" w:hAnsi="Times New Roman" w:cs="Times New Roman"/>
          <w:color w:val="000000"/>
          <w:sz w:val="24"/>
          <w:szCs w:val="24"/>
          <w:lang w:val="cs-CZ" w:eastAsia="cs-CZ"/>
        </w:rPr>
        <w:br/>
        <w:t>f. nepřijímat peníze ve veřejné službě nebo v soukromém podniku tam, kde jeho postavení novináře a jeho vliv by mohly být zneužity,</w:t>
      </w:r>
      <w:r w:rsidRPr="00E41BB3">
        <w:rPr>
          <w:rFonts w:ascii="Times New Roman" w:eastAsia="Times New Roman" w:hAnsi="Times New Roman" w:cs="Times New Roman"/>
          <w:color w:val="000000"/>
          <w:sz w:val="24"/>
          <w:szCs w:val="24"/>
          <w:lang w:val="cs-CZ" w:eastAsia="cs-CZ"/>
        </w:rPr>
        <w:br/>
        <w:t>g. nezneužívat výsad, plynoucích z povolání novináře, k prezentování svých osobních postojů,</w:t>
      </w:r>
      <w:r w:rsidRPr="00E41BB3">
        <w:rPr>
          <w:rFonts w:ascii="Times New Roman" w:eastAsia="Times New Roman" w:hAnsi="Times New Roman" w:cs="Times New Roman"/>
          <w:color w:val="000000"/>
          <w:sz w:val="24"/>
          <w:szCs w:val="24"/>
          <w:lang w:val="cs-CZ" w:eastAsia="cs-CZ"/>
        </w:rPr>
        <w:br/>
        <w:t>h. nezneužívat možných výhod, plynoucích z členství v Syndikátu novinářů, k uspokojování soukromých potřeb.</w:t>
      </w:r>
    </w:p>
    <w:p w:rsidR="00E41BB3" w:rsidRDefault="00E41BB3" w:rsidP="00E41BB3">
      <w:pPr>
        <w:spacing w:before="100" w:beforeAutospacing="1" w:after="100" w:afterAutospacing="1" w:line="240" w:lineRule="auto"/>
        <w:rPr>
          <w:rFonts w:ascii="Times New Roman" w:eastAsia="Times New Roman" w:hAnsi="Times New Roman" w:cs="Times New Roman"/>
          <w:color w:val="000000"/>
          <w:sz w:val="24"/>
          <w:szCs w:val="24"/>
          <w:lang w:val="cs-CZ" w:eastAsia="cs-CZ"/>
        </w:rPr>
      </w:pPr>
      <w:r w:rsidRPr="00E41BB3">
        <w:rPr>
          <w:rFonts w:ascii="Times New Roman" w:eastAsia="Times New Roman" w:hAnsi="Times New Roman" w:cs="Times New Roman"/>
          <w:color w:val="000000"/>
          <w:sz w:val="24"/>
          <w:szCs w:val="24"/>
          <w:lang w:val="cs-CZ" w:eastAsia="cs-CZ"/>
        </w:rPr>
        <w:t xml:space="preserve">    3. </w:t>
      </w:r>
      <w:r w:rsidRPr="00E41BB3">
        <w:rPr>
          <w:rFonts w:ascii="Times New Roman" w:eastAsia="Times New Roman" w:hAnsi="Times New Roman" w:cs="Times New Roman"/>
          <w:b/>
          <w:bCs/>
          <w:color w:val="000000"/>
          <w:sz w:val="24"/>
          <w:szCs w:val="24"/>
          <w:lang w:val="cs-CZ" w:eastAsia="cs-CZ"/>
        </w:rPr>
        <w:t>Důvěryhodnost, slušnost a serióznost zvyšují autoritu médií</w:t>
      </w:r>
      <w:r w:rsidRPr="00E41BB3">
        <w:rPr>
          <w:rFonts w:ascii="Times New Roman" w:eastAsia="Times New Roman" w:hAnsi="Times New Roman" w:cs="Times New Roman"/>
          <w:color w:val="000000"/>
          <w:sz w:val="24"/>
          <w:szCs w:val="24"/>
          <w:lang w:val="cs-CZ" w:eastAsia="cs-CZ"/>
        </w:rPr>
        <w:t xml:space="preserve">. </w:t>
      </w:r>
    </w:p>
    <w:p w:rsidR="00E41BB3" w:rsidRPr="00E41BB3" w:rsidRDefault="00E41BB3" w:rsidP="00E41BB3">
      <w:pPr>
        <w:spacing w:before="100" w:beforeAutospacing="1" w:after="100" w:afterAutospacing="1" w:line="240" w:lineRule="auto"/>
        <w:rPr>
          <w:rFonts w:ascii="Times New Roman" w:eastAsia="Times New Roman" w:hAnsi="Times New Roman" w:cs="Times New Roman"/>
          <w:sz w:val="24"/>
          <w:szCs w:val="24"/>
          <w:lang w:val="cs-CZ" w:eastAsia="cs-CZ"/>
        </w:rPr>
      </w:pPr>
      <w:r w:rsidRPr="00E41BB3">
        <w:rPr>
          <w:rFonts w:ascii="Times New Roman" w:eastAsia="Times New Roman" w:hAnsi="Times New Roman" w:cs="Times New Roman"/>
          <w:color w:val="000000"/>
          <w:sz w:val="24"/>
          <w:szCs w:val="24"/>
          <w:lang w:val="cs-CZ" w:eastAsia="cs-CZ"/>
        </w:rPr>
        <w:t>Z tohoto hlediska je novinář povinen řídit se těmito požadavky:</w:t>
      </w:r>
      <w:r w:rsidRPr="00E41BB3">
        <w:rPr>
          <w:rFonts w:ascii="Times New Roman" w:eastAsia="Times New Roman" w:hAnsi="Times New Roman" w:cs="Times New Roman"/>
          <w:color w:val="000000"/>
          <w:sz w:val="24"/>
          <w:szCs w:val="24"/>
          <w:lang w:val="cs-CZ" w:eastAsia="cs-CZ"/>
        </w:rPr>
        <w:br/>
        <w:t>a. nic neomlouvá nepřesnost nebo neprověření informace, každá uveřejněná informace, která se ukáže jako nepřesná, musí být neprodleně opravena,</w:t>
      </w:r>
      <w:r w:rsidRPr="00E41BB3">
        <w:rPr>
          <w:rFonts w:ascii="Times New Roman" w:eastAsia="Times New Roman" w:hAnsi="Times New Roman" w:cs="Times New Roman"/>
          <w:color w:val="000000"/>
          <w:sz w:val="24"/>
          <w:szCs w:val="24"/>
          <w:lang w:val="cs-CZ" w:eastAsia="cs-CZ"/>
        </w:rPr>
        <w:br/>
        <w:t xml:space="preserve">b. </w:t>
      </w:r>
      <w:proofErr w:type="gramStart"/>
      <w:r w:rsidRPr="00E41BB3">
        <w:rPr>
          <w:rFonts w:ascii="Times New Roman" w:eastAsia="Times New Roman" w:hAnsi="Times New Roman" w:cs="Times New Roman"/>
          <w:color w:val="000000"/>
          <w:sz w:val="24"/>
          <w:szCs w:val="24"/>
          <w:lang w:val="cs-CZ" w:eastAsia="cs-CZ"/>
        </w:rPr>
        <w:t>jestliže</w:t>
      </w:r>
      <w:proofErr w:type="gramEnd"/>
      <w:r w:rsidRPr="00E41BB3">
        <w:rPr>
          <w:rFonts w:ascii="Times New Roman" w:eastAsia="Times New Roman" w:hAnsi="Times New Roman" w:cs="Times New Roman"/>
          <w:color w:val="000000"/>
          <w:sz w:val="24"/>
          <w:szCs w:val="24"/>
          <w:lang w:val="cs-CZ" w:eastAsia="cs-CZ"/>
        </w:rPr>
        <w:t xml:space="preserve"> si zdroj informací přeje zůstat utajen, novinář je povinen zachovávat profesionální tajemství, i kdyby mu z toho měly vzniknout potíže,</w:t>
      </w:r>
      <w:r w:rsidRPr="00E41BB3">
        <w:rPr>
          <w:rFonts w:ascii="Times New Roman" w:eastAsia="Times New Roman" w:hAnsi="Times New Roman" w:cs="Times New Roman"/>
          <w:color w:val="000000"/>
          <w:sz w:val="24"/>
          <w:szCs w:val="24"/>
          <w:lang w:val="cs-CZ" w:eastAsia="cs-CZ"/>
        </w:rPr>
        <w:br/>
        <w:t>c. respektovat soukromí osob, zejména dětí a osob, které nejsou schopny pochopit následky svých výpovědí,</w:t>
      </w:r>
      <w:r w:rsidRPr="00E41BB3">
        <w:rPr>
          <w:rFonts w:ascii="Times New Roman" w:eastAsia="Times New Roman" w:hAnsi="Times New Roman" w:cs="Times New Roman"/>
          <w:color w:val="000000"/>
          <w:sz w:val="24"/>
          <w:szCs w:val="24"/>
          <w:lang w:val="cs-CZ" w:eastAsia="cs-CZ"/>
        </w:rPr>
        <w:br/>
        <w:t>d. dodržovat přísně zásadu presumpce neviny a neidentifikovat příbuzné obětí nebo delikventů bez jejich jasného svolení,</w:t>
      </w:r>
      <w:r w:rsidRPr="00E41BB3">
        <w:rPr>
          <w:rFonts w:ascii="Times New Roman" w:eastAsia="Times New Roman" w:hAnsi="Times New Roman" w:cs="Times New Roman"/>
          <w:color w:val="000000"/>
          <w:sz w:val="24"/>
          <w:szCs w:val="24"/>
          <w:lang w:val="cs-CZ" w:eastAsia="cs-CZ"/>
        </w:rPr>
        <w:br/>
        <w:t>e. považovat pomluvu, neprokázané obvinění, překroucení dokumentů, faktů a lži za nejzávažnější profesionální chyby,</w:t>
      </w:r>
      <w:r w:rsidRPr="00E41BB3">
        <w:rPr>
          <w:rFonts w:ascii="Times New Roman" w:eastAsia="Times New Roman" w:hAnsi="Times New Roman" w:cs="Times New Roman"/>
          <w:color w:val="000000"/>
          <w:sz w:val="24"/>
          <w:szCs w:val="24"/>
          <w:lang w:val="cs-CZ" w:eastAsia="cs-CZ"/>
        </w:rPr>
        <w:br/>
        <w:t>f. kromě nesporných důvodů veřejného zájmu nesmí novinář svou činností dostat dotčené osoby do nesnází nebo osobní tísně,</w:t>
      </w:r>
      <w:r w:rsidRPr="00E41BB3">
        <w:rPr>
          <w:rFonts w:ascii="Times New Roman" w:eastAsia="Times New Roman" w:hAnsi="Times New Roman" w:cs="Times New Roman"/>
          <w:color w:val="000000"/>
          <w:sz w:val="24"/>
          <w:szCs w:val="24"/>
          <w:lang w:val="cs-CZ" w:eastAsia="cs-CZ"/>
        </w:rPr>
        <w:br/>
        <w:t>g. novinář nesmí využívat ve svůj prospěch informace získané při výkonu svého povolání dříve, než budou tyto informace zveřejněny,</w:t>
      </w:r>
      <w:r w:rsidRPr="00E41BB3">
        <w:rPr>
          <w:rFonts w:ascii="Times New Roman" w:eastAsia="Times New Roman" w:hAnsi="Times New Roman" w:cs="Times New Roman"/>
          <w:color w:val="000000"/>
          <w:sz w:val="24"/>
          <w:szCs w:val="24"/>
          <w:lang w:val="cs-CZ" w:eastAsia="cs-CZ"/>
        </w:rPr>
        <w:br/>
        <w:t>h. nesmí vytvářet ani ztvárňovat námět, který by podněcoval diskriminaci rasy, barvy pleti, náboženství, pohlaví nebo sexuální orientace,</w:t>
      </w:r>
      <w:r w:rsidRPr="00E41BB3">
        <w:rPr>
          <w:rFonts w:ascii="Times New Roman" w:eastAsia="Times New Roman" w:hAnsi="Times New Roman" w:cs="Times New Roman"/>
          <w:color w:val="000000"/>
          <w:sz w:val="24"/>
          <w:szCs w:val="24"/>
          <w:lang w:val="cs-CZ" w:eastAsia="cs-CZ"/>
        </w:rPr>
        <w:br/>
        <w:t>i. při reprodukci jakéhokoli textu musí být uveden jeho autor formou adekvátní k rozsahu přetištěného materiálu,</w:t>
      </w:r>
      <w:r w:rsidRPr="00E41BB3">
        <w:rPr>
          <w:rFonts w:ascii="Times New Roman" w:eastAsia="Times New Roman" w:hAnsi="Times New Roman" w:cs="Times New Roman"/>
          <w:color w:val="000000"/>
          <w:sz w:val="24"/>
          <w:szCs w:val="24"/>
          <w:lang w:val="cs-CZ" w:eastAsia="cs-CZ"/>
        </w:rPr>
        <w:br/>
        <w:t>j. plagiát se zásadně zakazuje.</w:t>
      </w:r>
    </w:p>
    <w:p w:rsidR="00E41BB3" w:rsidRPr="00E41BB3" w:rsidRDefault="00E41BB3" w:rsidP="00E41BB3">
      <w:pPr>
        <w:spacing w:before="100" w:beforeAutospacing="1" w:after="100" w:afterAutospacing="1" w:line="240" w:lineRule="auto"/>
        <w:rPr>
          <w:rFonts w:ascii="Times New Roman" w:eastAsia="Times New Roman" w:hAnsi="Times New Roman" w:cs="Times New Roman"/>
          <w:sz w:val="24"/>
          <w:szCs w:val="24"/>
          <w:lang w:val="cs-CZ" w:eastAsia="cs-CZ"/>
        </w:rPr>
      </w:pPr>
      <w:r w:rsidRPr="00E41BB3">
        <w:rPr>
          <w:rFonts w:ascii="Times New Roman" w:eastAsia="Times New Roman" w:hAnsi="Times New Roman" w:cs="Times New Roman"/>
          <w:color w:val="000000"/>
          <w:sz w:val="24"/>
          <w:szCs w:val="24"/>
          <w:lang w:val="cs-CZ" w:eastAsia="cs-CZ"/>
        </w:rPr>
        <w:t>    Etický kodex novináře přijala jako otevřený dokument valná hromada Syndikátu novinářů ČR dne 18. 6. 1998 a na návrh Komise pro etiku při Syndikátu novinářů jej aktualizovala správní rada dne 25. 11. 1999.</w:t>
      </w:r>
    </w:p>
    <w:p w:rsidR="00E41BB3" w:rsidRPr="00E41BB3" w:rsidRDefault="00E41BB3" w:rsidP="00E41BB3">
      <w:pPr>
        <w:spacing w:after="0" w:line="240" w:lineRule="auto"/>
        <w:rPr>
          <w:rFonts w:ascii="Times New Roman" w:eastAsia="Times New Roman" w:hAnsi="Times New Roman" w:cs="Times New Roman"/>
          <w:color w:val="000000"/>
          <w:sz w:val="24"/>
          <w:szCs w:val="24"/>
          <w:lang w:val="cs-CZ" w:eastAsia="cs-CZ"/>
        </w:rPr>
      </w:pPr>
      <w:r w:rsidRPr="00E41BB3">
        <w:rPr>
          <w:rFonts w:ascii="Times New Roman" w:eastAsia="Times New Roman" w:hAnsi="Times New Roman" w:cs="Times New Roman"/>
          <w:color w:val="000000"/>
          <w:sz w:val="24"/>
          <w:szCs w:val="24"/>
          <w:lang w:val="cs-CZ" w:eastAsia="cs-CZ"/>
        </w:rPr>
        <w:br/>
        <w:t xml:space="preserve">Více zde: </w:t>
      </w:r>
      <w:hyperlink r:id="rId5" w:history="1">
        <w:r w:rsidRPr="00E41BB3">
          <w:rPr>
            <w:rFonts w:ascii="Times New Roman" w:eastAsia="Times New Roman" w:hAnsi="Times New Roman" w:cs="Times New Roman"/>
            <w:color w:val="0000FF"/>
            <w:sz w:val="24"/>
            <w:szCs w:val="24"/>
            <w:u w:val="single"/>
            <w:lang w:val="cs-CZ" w:eastAsia="cs-CZ"/>
          </w:rPr>
          <w:t>http://www.syndikat-novinaru.cz/etika/kodex/</w:t>
        </w:r>
      </w:hyperlink>
    </w:p>
    <w:p w:rsidR="000445E9" w:rsidRDefault="000445E9" w:rsidP="00E41BB3"/>
    <w:sectPr w:rsidR="00044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15AFA"/>
    <w:multiLevelType w:val="hybridMultilevel"/>
    <w:tmpl w:val="ED988A5A"/>
    <w:lvl w:ilvl="0" w:tplc="2410F718">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BB3"/>
    <w:rsid w:val="000445E9"/>
    <w:rsid w:val="00E41B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9F2DA-9085-43B0-8F13-8B2CC70E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US"/>
    </w:rPr>
  </w:style>
  <w:style w:type="paragraph" w:styleId="Nadpis1">
    <w:name w:val="heading 1"/>
    <w:basedOn w:val="Normln"/>
    <w:link w:val="Nadpis1Char"/>
    <w:uiPriority w:val="9"/>
    <w:qFormat/>
    <w:rsid w:val="00E41BB3"/>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1BB3"/>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E41BB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E41BB3"/>
    <w:rPr>
      <w:b/>
      <w:bCs/>
    </w:rPr>
  </w:style>
  <w:style w:type="character" w:styleId="Hypertextovodkaz">
    <w:name w:val="Hyperlink"/>
    <w:basedOn w:val="Standardnpsmoodstavce"/>
    <w:uiPriority w:val="99"/>
    <w:semiHidden/>
    <w:unhideWhenUsed/>
    <w:rsid w:val="00E41BB3"/>
    <w:rPr>
      <w:color w:val="0000FF"/>
      <w:u w:val="single"/>
    </w:rPr>
  </w:style>
  <w:style w:type="paragraph" w:styleId="Odstavecseseznamem">
    <w:name w:val="List Paragraph"/>
    <w:basedOn w:val="Normln"/>
    <w:uiPriority w:val="34"/>
    <w:qFormat/>
    <w:rsid w:val="00E41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549429">
      <w:bodyDiv w:val="1"/>
      <w:marLeft w:val="0"/>
      <w:marRight w:val="0"/>
      <w:marTop w:val="0"/>
      <w:marBottom w:val="0"/>
      <w:divBdr>
        <w:top w:val="none" w:sz="0" w:space="0" w:color="auto"/>
        <w:left w:val="none" w:sz="0" w:space="0" w:color="auto"/>
        <w:bottom w:val="none" w:sz="0" w:space="0" w:color="auto"/>
        <w:right w:val="none" w:sz="0" w:space="0" w:color="auto"/>
      </w:divBdr>
      <w:divsChild>
        <w:div w:id="573055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yndikat-novinaru.cz/etika/kodex/?utm_source=copy&amp;utm_medium=paste&amp;utm_campaign=copypaste&amp;utm_content=http%3A%2F%2Fwww.syndikat-novinaru.cz%2Fetika%2Fkodex%2F"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3FDCDC37</Template>
  <TotalTime>3</TotalTime>
  <Pages>2</Pages>
  <Words>799</Words>
  <Characters>4720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Masaryk University</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Sedláček</dc:creator>
  <cp:keywords/>
  <dc:description/>
  <cp:lastModifiedBy>Pavel Sedláček</cp:lastModifiedBy>
  <cp:revision>1</cp:revision>
  <dcterms:created xsi:type="dcterms:W3CDTF">2015-03-18T12:49:00Z</dcterms:created>
  <dcterms:modified xsi:type="dcterms:W3CDTF">2015-03-18T12:52:00Z</dcterms:modified>
</cp:coreProperties>
</file>