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6D" w:rsidRDefault="009A5B6D">
      <w:pPr>
        <w:rPr>
          <w:sz w:val="24"/>
          <w:szCs w:val="24"/>
        </w:rPr>
      </w:pPr>
      <w:r>
        <w:rPr>
          <w:sz w:val="24"/>
          <w:szCs w:val="24"/>
        </w:rPr>
        <w:t>Benešová A.</w:t>
      </w:r>
    </w:p>
    <w:p w:rsidR="009C5A20" w:rsidRPr="004577BB" w:rsidRDefault="004577BB">
      <w:pPr>
        <w:rPr>
          <w:sz w:val="24"/>
          <w:szCs w:val="24"/>
        </w:rPr>
      </w:pPr>
      <w:r w:rsidRPr="004577BB">
        <w:rPr>
          <w:sz w:val="24"/>
          <w:szCs w:val="24"/>
        </w:rPr>
        <w:t xml:space="preserve">Měla by být jaderná energie ve Francii znovu zpochybněna? </w:t>
      </w:r>
    </w:p>
    <w:p w:rsidR="004577BB" w:rsidRDefault="009A5B6D">
      <w:pPr>
        <w:rPr>
          <w:sz w:val="24"/>
          <w:szCs w:val="24"/>
        </w:rPr>
      </w:pPr>
      <w:r>
        <w:rPr>
          <w:sz w:val="24"/>
          <w:szCs w:val="24"/>
        </w:rPr>
        <w:t xml:space="preserve">„Naše investice </w:t>
      </w:r>
      <w:r w:rsidR="00320504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obnovitelné energie jsou téměř nulové.“ </w:t>
      </w:r>
    </w:p>
    <w:p w:rsidR="009A5B6D" w:rsidRDefault="009A5B6D">
      <w:pPr>
        <w:rPr>
          <w:sz w:val="24"/>
          <w:szCs w:val="24"/>
        </w:rPr>
      </w:pPr>
      <w:r>
        <w:rPr>
          <w:sz w:val="24"/>
          <w:szCs w:val="24"/>
        </w:rPr>
        <w:t xml:space="preserve">„Přestaňme obelhávat lidi – obnovitelná energie je podvod/iluze.“ </w:t>
      </w:r>
    </w:p>
    <w:p w:rsidR="009A5B6D" w:rsidRDefault="009A5B6D">
      <w:pPr>
        <w:rPr>
          <w:sz w:val="24"/>
          <w:szCs w:val="24"/>
        </w:rPr>
      </w:pPr>
      <w:r>
        <w:rPr>
          <w:sz w:val="24"/>
          <w:szCs w:val="24"/>
        </w:rPr>
        <w:t xml:space="preserve">Nazýváme to „energetickým mixem“, ale to je chybně. Plně </w:t>
      </w:r>
      <w:r w:rsidR="00FF1461">
        <w:rPr>
          <w:sz w:val="24"/>
          <w:szCs w:val="24"/>
        </w:rPr>
        <w:t>totiž využíváme energii z </w:t>
      </w:r>
      <w:r>
        <w:rPr>
          <w:sz w:val="24"/>
          <w:szCs w:val="24"/>
        </w:rPr>
        <w:t>jadern</w:t>
      </w:r>
      <w:r w:rsidR="00FF1461">
        <w:rPr>
          <w:sz w:val="24"/>
          <w:szCs w:val="24"/>
        </w:rPr>
        <w:t>ých elektráren</w:t>
      </w:r>
      <w:r>
        <w:rPr>
          <w:sz w:val="24"/>
          <w:szCs w:val="24"/>
        </w:rPr>
        <w:t xml:space="preserve"> s</w:t>
      </w:r>
      <w:r w:rsidR="00FF1461">
        <w:rPr>
          <w:sz w:val="24"/>
          <w:szCs w:val="24"/>
        </w:rPr>
        <w:t xml:space="preserve"> mírným přispěním vodních elektráren (kolem 14 %) a obnovitelné zdroje netvoří ani 1 %. </w:t>
      </w:r>
      <w:r w:rsidR="005B45EE">
        <w:rPr>
          <w:sz w:val="24"/>
          <w:szCs w:val="24"/>
        </w:rPr>
        <w:t xml:space="preserve">K obnovení </w:t>
      </w:r>
      <w:r w:rsidR="00CF1A52">
        <w:rPr>
          <w:sz w:val="24"/>
          <w:szCs w:val="24"/>
        </w:rPr>
        <w:t xml:space="preserve">využívání </w:t>
      </w:r>
      <w:r w:rsidR="005B45EE">
        <w:rPr>
          <w:sz w:val="24"/>
          <w:szCs w:val="24"/>
        </w:rPr>
        <w:t xml:space="preserve">jaderné energie se přikročilo zejména se stavbou evropského tlakovodního reaktoru </w:t>
      </w:r>
      <w:proofErr w:type="spellStart"/>
      <w:r w:rsidR="005B45EE">
        <w:rPr>
          <w:sz w:val="24"/>
          <w:szCs w:val="24"/>
        </w:rPr>
        <w:t>EPR</w:t>
      </w:r>
      <w:proofErr w:type="spellEnd"/>
      <w:r w:rsidR="005B45EE">
        <w:rPr>
          <w:sz w:val="24"/>
          <w:szCs w:val="24"/>
        </w:rPr>
        <w:t xml:space="preserve"> v jaderné elektrárně </w:t>
      </w:r>
      <w:proofErr w:type="spellStart"/>
      <w:r w:rsidR="005B45EE">
        <w:rPr>
          <w:sz w:val="24"/>
          <w:szCs w:val="24"/>
        </w:rPr>
        <w:t>Flamanville</w:t>
      </w:r>
      <w:proofErr w:type="spellEnd"/>
      <w:r w:rsidR="005B45EE">
        <w:rPr>
          <w:sz w:val="24"/>
          <w:szCs w:val="24"/>
        </w:rPr>
        <w:t xml:space="preserve"> a příště bude možná další v údolí řeky Rhôny. </w:t>
      </w:r>
      <w:r w:rsidR="00D15914">
        <w:rPr>
          <w:sz w:val="24"/>
          <w:szCs w:val="24"/>
        </w:rPr>
        <w:t xml:space="preserve">Výsledkem je, že jsme </w:t>
      </w:r>
      <w:r w:rsidR="00CF1A52">
        <w:rPr>
          <w:sz w:val="24"/>
          <w:szCs w:val="24"/>
        </w:rPr>
        <w:t xml:space="preserve">velmi </w:t>
      </w:r>
      <w:r w:rsidR="00D15914">
        <w:rPr>
          <w:sz w:val="24"/>
          <w:szCs w:val="24"/>
        </w:rPr>
        <w:t>opožděni</w:t>
      </w:r>
      <w:r w:rsidR="00A16C2D">
        <w:rPr>
          <w:sz w:val="24"/>
          <w:szCs w:val="24"/>
        </w:rPr>
        <w:t>, nemáme průmyslová odvětví</w:t>
      </w:r>
      <w:commentRangeStart w:id="0"/>
      <w:r w:rsidR="00A16C2D">
        <w:rPr>
          <w:sz w:val="24"/>
          <w:szCs w:val="24"/>
        </w:rPr>
        <w:t xml:space="preserve"> ve </w:t>
      </w:r>
      <w:commentRangeEnd w:id="0"/>
      <w:r w:rsidR="00887183">
        <w:rPr>
          <w:rStyle w:val="Odkaznakoment"/>
        </w:rPr>
        <w:commentReference w:id="0"/>
      </w:r>
      <w:r w:rsidR="00A16C2D">
        <w:rPr>
          <w:sz w:val="24"/>
          <w:szCs w:val="24"/>
        </w:rPr>
        <w:t xml:space="preserve">větrné ani solární energii. Pokud </w:t>
      </w:r>
      <w:r w:rsidR="00044DC7">
        <w:rPr>
          <w:sz w:val="24"/>
          <w:szCs w:val="24"/>
        </w:rPr>
        <w:t xml:space="preserve">požádáme společnost EDF, aby podporovala odvětví pro obnovitelnou energii, odpoví, že nemůže financovat reaktory EPR a zároveň konkurenci. Rovnice tak nefunguje. To vysvětluje </w:t>
      </w:r>
      <w:r w:rsidR="00320504">
        <w:rPr>
          <w:sz w:val="24"/>
          <w:szCs w:val="24"/>
        </w:rPr>
        <w:t>rozhodnutí</w:t>
      </w:r>
      <w:r w:rsidR="00044DC7">
        <w:rPr>
          <w:sz w:val="24"/>
          <w:szCs w:val="24"/>
        </w:rPr>
        <w:t>, kter</w:t>
      </w:r>
      <w:r w:rsidR="00044DC7" w:rsidRPr="00887183">
        <w:rPr>
          <w:sz w:val="24"/>
          <w:szCs w:val="24"/>
          <w:highlight w:val="yellow"/>
        </w:rPr>
        <w:t>ý</w:t>
      </w:r>
      <w:r w:rsidR="00044DC7">
        <w:rPr>
          <w:sz w:val="24"/>
          <w:szCs w:val="24"/>
        </w:rPr>
        <w:t xml:space="preserve"> byl</w:t>
      </w:r>
      <w:r w:rsidR="00320504">
        <w:rPr>
          <w:sz w:val="24"/>
          <w:szCs w:val="24"/>
        </w:rPr>
        <w:t>o</w:t>
      </w:r>
      <w:r w:rsidR="00044DC7">
        <w:rPr>
          <w:sz w:val="24"/>
          <w:szCs w:val="24"/>
        </w:rPr>
        <w:t xml:space="preserve"> učiněn</w:t>
      </w:r>
      <w:r w:rsidR="00320504">
        <w:rPr>
          <w:sz w:val="24"/>
          <w:szCs w:val="24"/>
        </w:rPr>
        <w:t>o</w:t>
      </w:r>
      <w:r w:rsidR="00044DC7">
        <w:rPr>
          <w:sz w:val="24"/>
          <w:szCs w:val="24"/>
        </w:rPr>
        <w:t xml:space="preserve">, </w:t>
      </w:r>
      <w:commentRangeStart w:id="1"/>
      <w:r w:rsidR="00044DC7">
        <w:rPr>
          <w:sz w:val="24"/>
          <w:szCs w:val="24"/>
        </w:rPr>
        <w:t>aby zabil</w:t>
      </w:r>
      <w:r w:rsidR="00320504">
        <w:rPr>
          <w:sz w:val="24"/>
          <w:szCs w:val="24"/>
        </w:rPr>
        <w:t>o</w:t>
      </w:r>
      <w:commentRangeEnd w:id="1"/>
      <w:r w:rsidR="00887183">
        <w:rPr>
          <w:rStyle w:val="Odkaznakoment"/>
        </w:rPr>
        <w:commentReference w:id="1"/>
      </w:r>
      <w:r w:rsidR="00044DC7">
        <w:rPr>
          <w:sz w:val="24"/>
          <w:szCs w:val="24"/>
        </w:rPr>
        <w:t xml:space="preserve">, úmyslně volím toto slovo, </w:t>
      </w:r>
      <w:proofErr w:type="spellStart"/>
      <w:r w:rsidR="00044DC7">
        <w:rPr>
          <w:sz w:val="24"/>
          <w:szCs w:val="24"/>
        </w:rPr>
        <w:t>fotovoltaické</w:t>
      </w:r>
      <w:proofErr w:type="spellEnd"/>
      <w:r w:rsidR="00044DC7">
        <w:rPr>
          <w:sz w:val="24"/>
          <w:szCs w:val="24"/>
        </w:rPr>
        <w:t xml:space="preserve"> odvětví</w:t>
      </w:r>
      <w:r w:rsidR="00640973">
        <w:rPr>
          <w:sz w:val="24"/>
          <w:szCs w:val="24"/>
        </w:rPr>
        <w:t xml:space="preserve">, jako jsme to udělali minulý měsíc, kdy jsme změnili pravidla hry tím, že jsme zrušili </w:t>
      </w:r>
      <w:commentRangeStart w:id="2"/>
      <w:r w:rsidR="00640973">
        <w:rPr>
          <w:sz w:val="24"/>
          <w:szCs w:val="24"/>
        </w:rPr>
        <w:t>kupní</w:t>
      </w:r>
      <w:commentRangeEnd w:id="2"/>
      <w:r w:rsidR="00887183">
        <w:rPr>
          <w:rStyle w:val="Odkaznakoment"/>
        </w:rPr>
        <w:commentReference w:id="2"/>
      </w:r>
      <w:r w:rsidR="00640973">
        <w:rPr>
          <w:sz w:val="24"/>
          <w:szCs w:val="24"/>
        </w:rPr>
        <w:t xml:space="preserve"> </w:t>
      </w:r>
      <w:r w:rsidR="00320504">
        <w:rPr>
          <w:sz w:val="24"/>
          <w:szCs w:val="24"/>
        </w:rPr>
        <w:t>cenu</w:t>
      </w:r>
      <w:r w:rsidR="00640973">
        <w:rPr>
          <w:sz w:val="24"/>
          <w:szCs w:val="24"/>
        </w:rPr>
        <w:t xml:space="preserve"> pro projekty o více než 1000kW a snížili </w:t>
      </w:r>
      <w:commentRangeStart w:id="3"/>
      <w:r w:rsidR="00640973">
        <w:rPr>
          <w:sz w:val="24"/>
          <w:szCs w:val="24"/>
        </w:rPr>
        <w:t xml:space="preserve">prohlídky v oblasti </w:t>
      </w:r>
      <w:commentRangeEnd w:id="3"/>
      <w:r w:rsidR="00887183">
        <w:rPr>
          <w:rStyle w:val="Odkaznakoment"/>
        </w:rPr>
        <w:commentReference w:id="3"/>
      </w:r>
      <w:r w:rsidR="00640973">
        <w:rPr>
          <w:sz w:val="24"/>
          <w:szCs w:val="24"/>
        </w:rPr>
        <w:t xml:space="preserve">produkce. </w:t>
      </w:r>
      <w:r w:rsidR="005F1F05">
        <w:rPr>
          <w:sz w:val="24"/>
          <w:szCs w:val="24"/>
        </w:rPr>
        <w:t xml:space="preserve">Bude nutné od této politiky upustit s tím, že </w:t>
      </w:r>
      <w:commentRangeStart w:id="4"/>
      <w:r w:rsidR="005F1F05">
        <w:rPr>
          <w:sz w:val="24"/>
          <w:szCs w:val="24"/>
        </w:rPr>
        <w:t xml:space="preserve">Francie je </w:t>
      </w:r>
      <w:r w:rsidR="00320504">
        <w:rPr>
          <w:sz w:val="24"/>
          <w:szCs w:val="24"/>
        </w:rPr>
        <w:t xml:space="preserve">jako </w:t>
      </w:r>
      <w:commentRangeEnd w:id="4"/>
      <w:r w:rsidR="00887183">
        <w:rPr>
          <w:rStyle w:val="Odkaznakoment"/>
        </w:rPr>
        <w:commentReference w:id="4"/>
      </w:r>
      <w:r w:rsidR="00320504">
        <w:rPr>
          <w:sz w:val="24"/>
          <w:szCs w:val="24"/>
        </w:rPr>
        <w:t xml:space="preserve">Čína, kde není prostor pro názor veřejnosti, demokracii a kde lidé musí poslouchat. To není život! </w:t>
      </w:r>
    </w:p>
    <w:p w:rsidR="008C2F98" w:rsidRDefault="008C2F98">
      <w:pPr>
        <w:rPr>
          <w:sz w:val="24"/>
          <w:szCs w:val="24"/>
        </w:rPr>
      </w:pPr>
    </w:p>
    <w:p w:rsidR="008C2F98" w:rsidRDefault="00D224F6">
      <w:pPr>
        <w:rPr>
          <w:sz w:val="24"/>
          <w:szCs w:val="24"/>
        </w:rPr>
      </w:pPr>
      <w:r>
        <w:rPr>
          <w:sz w:val="24"/>
          <w:szCs w:val="24"/>
        </w:rPr>
        <w:t>C</w:t>
      </w:r>
      <w:bookmarkStart w:id="5" w:name="_GoBack"/>
      <w:bookmarkEnd w:id="5"/>
    </w:p>
    <w:p w:rsidR="00320504" w:rsidRPr="004577BB" w:rsidRDefault="00320504">
      <w:pPr>
        <w:rPr>
          <w:sz w:val="24"/>
          <w:szCs w:val="24"/>
        </w:rPr>
      </w:pPr>
    </w:p>
    <w:sectPr w:rsidR="00320504" w:rsidRPr="004577BB" w:rsidSect="009C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5-05T10:34:00Z" w:initials="PD">
    <w:p w:rsidR="00887183" w:rsidRDefault="00887183">
      <w:pPr>
        <w:pStyle w:val="Textkomente"/>
      </w:pPr>
      <w:r>
        <w:rPr>
          <w:rStyle w:val="Odkaznakoment"/>
        </w:rPr>
        <w:annotationRef/>
      </w:r>
      <w:r>
        <w:t>lépe „</w:t>
      </w:r>
      <w:proofErr w:type="gramStart"/>
      <w:r>
        <w:t>na..“ – ledaže</w:t>
      </w:r>
      <w:proofErr w:type="gramEnd"/>
      <w:r>
        <w:t xml:space="preserve"> by to byl žargon</w:t>
      </w:r>
    </w:p>
  </w:comment>
  <w:comment w:id="1" w:author="Pavla Doležalová" w:date="2016-05-05T10:39:00Z" w:initials="PD">
    <w:p w:rsidR="00887183" w:rsidRDefault="00887183">
      <w:pPr>
        <w:pStyle w:val="Textkomente"/>
      </w:pPr>
      <w:r>
        <w:rPr>
          <w:rStyle w:val="Odkaznakoment"/>
        </w:rPr>
        <w:annotationRef/>
      </w:r>
      <w:r>
        <w:t xml:space="preserve"> stačí asi „rozhodnutí zabít“ – je to pádnější</w:t>
      </w:r>
    </w:p>
  </w:comment>
  <w:comment w:id="2" w:author="Pavla Doležalová" w:date="2016-05-05T10:39:00Z" w:initials="PD">
    <w:p w:rsidR="00887183" w:rsidRDefault="00887183">
      <w:pPr>
        <w:pStyle w:val="Textkomente"/>
      </w:pPr>
      <w:r>
        <w:rPr>
          <w:rStyle w:val="Odkaznakoment"/>
        </w:rPr>
        <w:annotationRef/>
      </w:r>
      <w:r>
        <w:t>výkupní – totiž elektřiny</w:t>
      </w:r>
    </w:p>
  </w:comment>
  <w:comment w:id="3" w:author="Pavla Doležalová" w:date="2016-05-05T10:41:00Z" w:initials="PD">
    <w:p w:rsidR="00887183" w:rsidRDefault="00887183">
      <w:pPr>
        <w:pStyle w:val="Textkomente"/>
      </w:pPr>
      <w:r>
        <w:rPr>
          <w:rStyle w:val="Odkaznakoment"/>
        </w:rPr>
        <w:annotationRef/>
      </w:r>
      <w:r>
        <w:t>ne, to je idiom, „zavedli  nižší/ snížili produkci“</w:t>
      </w:r>
    </w:p>
  </w:comment>
  <w:comment w:id="4" w:author="Pavla Doležalová" w:date="2016-05-05T10:42:00Z" w:initials="PD">
    <w:p w:rsidR="00887183" w:rsidRDefault="00887183">
      <w:pPr>
        <w:pStyle w:val="Textkomente"/>
      </w:pPr>
      <w:r>
        <w:rPr>
          <w:rStyle w:val="Odkaznakoment"/>
        </w:rPr>
        <w:annotationRef/>
      </w:r>
      <w:r>
        <w:t xml:space="preserve">pozor – volněji podle smyslu: „není/ aby nebyla/ není žádná/ ledaže by </w:t>
      </w:r>
      <w:proofErr w:type="gramStart"/>
      <w:r>
        <w:t>byla..“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7BB"/>
    <w:rsid w:val="00044DC7"/>
    <w:rsid w:val="00320504"/>
    <w:rsid w:val="004577BB"/>
    <w:rsid w:val="005B45EE"/>
    <w:rsid w:val="005F1F05"/>
    <w:rsid w:val="00640973"/>
    <w:rsid w:val="00887183"/>
    <w:rsid w:val="008C2F98"/>
    <w:rsid w:val="009A5B6D"/>
    <w:rsid w:val="009C5A20"/>
    <w:rsid w:val="00A16C2D"/>
    <w:rsid w:val="00CF1A52"/>
    <w:rsid w:val="00D15914"/>
    <w:rsid w:val="00D224F6"/>
    <w:rsid w:val="00FC3F0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A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87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1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1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1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11E1-FCCC-410E-82D6-F25FC5E0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Pavla Doležalová</cp:lastModifiedBy>
  <cp:revision>5</cp:revision>
  <dcterms:created xsi:type="dcterms:W3CDTF">2016-05-02T16:39:00Z</dcterms:created>
  <dcterms:modified xsi:type="dcterms:W3CDTF">2016-05-05T11:44:00Z</dcterms:modified>
</cp:coreProperties>
</file>