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485" w:rsidRPr="008F2485" w:rsidRDefault="008F2485" w:rsidP="000C4E00">
      <w:pPr>
        <w:pStyle w:val="Bezmezer"/>
        <w:spacing w:line="324" w:lineRule="auto"/>
        <w:rPr>
          <w:lang w:val="en-US"/>
        </w:rPr>
      </w:pPr>
      <w:r w:rsidRPr="008F2485">
        <w:rPr>
          <w:lang w:val="en-US"/>
        </w:rPr>
        <w:t xml:space="preserve">1.1. </w:t>
      </w:r>
    </w:p>
    <w:p w:rsidR="008F2485" w:rsidRPr="008F2485" w:rsidRDefault="008F2485" w:rsidP="000C4E00">
      <w:pPr>
        <w:pStyle w:val="Bezmezer"/>
        <w:spacing w:line="324" w:lineRule="auto"/>
        <w:rPr>
          <w:lang w:val="en-US"/>
        </w:rPr>
      </w:pPr>
      <w:r w:rsidRPr="008F2485">
        <w:rPr>
          <w:lang w:val="en-US"/>
        </w:rPr>
        <w:t>(1.) Ἦν ἐν Ἐφέσῳ ἀνὴρ τῶν τὰ πρῶτα ἐκεῖ</w:t>
      </w:r>
      <w:r>
        <w:rPr>
          <w:lang w:val="en-US"/>
        </w:rPr>
        <w:t xml:space="preserve"> δυναμένων, </w:t>
      </w:r>
      <w:r w:rsidRPr="008F2485">
        <w:rPr>
          <w:lang w:val="en-US"/>
        </w:rPr>
        <w:t>Λυκομήδης ὄνομα. Τούτῳ τῷ Λυκομήδει ἐκ γυναικὸς ἐ</w:t>
      </w:r>
      <w:r>
        <w:rPr>
          <w:lang w:val="en-US"/>
        </w:rPr>
        <w:t>πι</w:t>
      </w:r>
      <w:r w:rsidRPr="008F2485">
        <w:rPr>
          <w:lang w:val="en-US"/>
        </w:rPr>
        <w:t>χωρίας Θεμιστοῦς γίνεται παῖς Ἁ</w:t>
      </w:r>
      <w:r>
        <w:rPr>
          <w:lang w:val="en-US"/>
        </w:rPr>
        <w:t xml:space="preserve">βροκόμης, μέγα δή τι </w:t>
      </w:r>
      <w:r w:rsidRPr="008F2485">
        <w:rPr>
          <w:lang w:val="en-US"/>
        </w:rPr>
        <w:t>χρῆμα ὡραιότητι σώματος ὑπερβαλλούσῃ κάλλους οὔτε ἐ</w:t>
      </w:r>
      <w:r>
        <w:rPr>
          <w:lang w:val="en-US"/>
        </w:rPr>
        <w:t xml:space="preserve">ν </w:t>
      </w:r>
      <w:r w:rsidRPr="008F2485">
        <w:rPr>
          <w:lang w:val="en-US"/>
        </w:rPr>
        <w:t>Ἰωνίᾳ οὔτε ἐν ἄλλῃ γῇ πρότερον γενομένου. (2.) Οὗτος ὁ</w:t>
      </w:r>
      <w:r>
        <w:rPr>
          <w:lang w:val="en-US"/>
        </w:rPr>
        <w:t xml:space="preserve"> </w:t>
      </w:r>
      <w:r w:rsidRPr="008F2485">
        <w:rPr>
          <w:lang w:val="en-US"/>
        </w:rPr>
        <w:t>Ἁβροκόμης ἀεὶ μὲν καὶ καθ’ ἡμέραν εἰ</w:t>
      </w:r>
      <w:r w:rsidR="0066422D">
        <w:rPr>
          <w:lang w:val="en-US"/>
        </w:rPr>
        <w:t xml:space="preserve">ς </w:t>
      </w:r>
      <w:r w:rsidRPr="008F2485">
        <w:rPr>
          <w:lang w:val="en-US"/>
        </w:rPr>
        <w:t>κάλλος ηὔ</w:t>
      </w:r>
      <w:r>
        <w:rPr>
          <w:lang w:val="en-US"/>
        </w:rPr>
        <w:t xml:space="preserve">ξετο, </w:t>
      </w:r>
      <w:r w:rsidRPr="008F2485">
        <w:rPr>
          <w:lang w:val="en-US"/>
        </w:rPr>
        <w:t>συνήνθει δὲ αὐτῷ τοῖς τοῦ σώματος καλοῖς καὶ τὰ τῆ</w:t>
      </w:r>
      <w:r>
        <w:rPr>
          <w:lang w:val="en-US"/>
        </w:rPr>
        <w:t xml:space="preserve">ς </w:t>
      </w:r>
      <w:r w:rsidRPr="008F2485">
        <w:rPr>
          <w:lang w:val="en-US"/>
        </w:rPr>
        <w:t>ψυχῆς ἀγαθά· παιδείαν τε γὰρ πᾶσαν ἐμελέτα καὶ</w:t>
      </w:r>
      <w:r>
        <w:rPr>
          <w:lang w:val="en-US"/>
        </w:rPr>
        <w:t xml:space="preserve"> μουσι</w:t>
      </w:r>
      <w:r w:rsidRPr="008F2485">
        <w:rPr>
          <w:lang w:val="en-US"/>
        </w:rPr>
        <w:t>κὴν ποικίλην ἤσκει, θήρα δὲ αὐτῷ καὶ ἱππασία καὶ ὁ</w:t>
      </w:r>
      <w:r>
        <w:rPr>
          <w:lang w:val="en-US"/>
        </w:rPr>
        <w:t>πλο</w:t>
      </w:r>
      <w:r w:rsidRPr="008F2485">
        <w:rPr>
          <w:lang w:val="en-US"/>
        </w:rPr>
        <w:t xml:space="preserve">μαχία συνήθη γυμνάσματα. (3.) Ἦν δὲ περισπούδαστος </w:t>
      </w:r>
    </w:p>
    <w:p w:rsidR="008F2485" w:rsidRPr="008F2485" w:rsidRDefault="008F2485" w:rsidP="000C4E00">
      <w:pPr>
        <w:pStyle w:val="Bezmezer"/>
        <w:spacing w:line="324" w:lineRule="auto"/>
        <w:rPr>
          <w:lang w:val="en-US"/>
        </w:rPr>
      </w:pPr>
      <w:r w:rsidRPr="008F2485">
        <w:rPr>
          <w:lang w:val="en-US"/>
        </w:rPr>
        <w:t>ἅπασιν Ἐφεσίοις, ἅμα καὶ τοῖς τὴν ἄλλην Ἀσίαν οἰκοῦ</w:t>
      </w:r>
      <w:r>
        <w:rPr>
          <w:lang w:val="en-US"/>
        </w:rPr>
        <w:t xml:space="preserve">σι, </w:t>
      </w:r>
      <w:r w:rsidRPr="008F2485">
        <w:rPr>
          <w:lang w:val="en-US"/>
        </w:rPr>
        <w:t>καὶ μεγάλας εἶχον ἐ</w:t>
      </w:r>
      <w:r w:rsidR="00F738AA">
        <w:rPr>
          <w:lang w:val="en-US"/>
        </w:rPr>
        <w:t xml:space="preserve">ν </w:t>
      </w:r>
      <w:r w:rsidRPr="008F2485">
        <w:rPr>
          <w:lang w:val="en-US"/>
        </w:rPr>
        <w:t>αὐτῷ τὰς ἐλπίδας ὅτι πολίτης ἔ</w:t>
      </w:r>
      <w:r>
        <w:rPr>
          <w:lang w:val="en-US"/>
        </w:rPr>
        <w:t xml:space="preserve">σοιτο </w:t>
      </w:r>
      <w:r w:rsidRPr="008F2485">
        <w:rPr>
          <w:lang w:val="en-US"/>
        </w:rPr>
        <w:t>διαφέρων. Προσεῖχον δὲ ὡς θεῷ τῷ μειρακίῳ· καί εἰ</w:t>
      </w:r>
      <w:r>
        <w:rPr>
          <w:lang w:val="en-US"/>
        </w:rPr>
        <w:t xml:space="preserve">σιν </w:t>
      </w:r>
      <w:r w:rsidRPr="008F2485">
        <w:rPr>
          <w:lang w:val="en-US"/>
        </w:rPr>
        <w:t>ἤδη τινὲς οἳ καὶ προσεκύνησαν ἰδόντες καὶ</w:t>
      </w:r>
      <w:r>
        <w:rPr>
          <w:lang w:val="en-US"/>
        </w:rPr>
        <w:t xml:space="preserve"> προσηύξαντο. </w:t>
      </w:r>
      <w:r w:rsidRPr="008F2485">
        <w:rPr>
          <w:lang w:val="en-US"/>
        </w:rPr>
        <w:t>(4.) Ἐφρόνει δὲ τὸ μειράκιον ἐφ’ ἑαυτῷ μεγάλα καὶ ἠ</w:t>
      </w:r>
      <w:r>
        <w:rPr>
          <w:lang w:val="en-US"/>
        </w:rPr>
        <w:t xml:space="preserve">γάλλετο </w:t>
      </w:r>
      <w:r w:rsidRPr="008F2485">
        <w:rPr>
          <w:lang w:val="en-US"/>
        </w:rPr>
        <w:t>μὲν καὶ τοῖς τῆς ψυχῆς κατορθώμασι, πολὺ δὲ μᾶλλον τῷ</w:t>
      </w:r>
      <w:r>
        <w:rPr>
          <w:lang w:val="en-US"/>
        </w:rPr>
        <w:t xml:space="preserve"> </w:t>
      </w:r>
      <w:r w:rsidRPr="008F2485">
        <w:rPr>
          <w:lang w:val="en-US"/>
        </w:rPr>
        <w:t xml:space="preserve">κάλλει τοῦ σώματος· πάντων δὲ τῶν ἄλλων, ὅσα δὴ ἐλέγετο </w:t>
      </w:r>
    </w:p>
    <w:p w:rsidR="008F2485" w:rsidRPr="008F2485" w:rsidRDefault="008F2485" w:rsidP="000C4E00">
      <w:pPr>
        <w:pStyle w:val="Bezmezer"/>
        <w:spacing w:line="324" w:lineRule="auto"/>
        <w:rPr>
          <w:lang w:val="en-US"/>
        </w:rPr>
      </w:pPr>
      <w:r w:rsidRPr="008F2485">
        <w:rPr>
          <w:lang w:val="en-US"/>
        </w:rPr>
        <w:t>καλά, ὡς ἐλαττόνων κατεφρόνει καὶ οὐδὲν αὐτῷ, οὐ θέαμα, οὐκ ἄκουσμα ἄξιον Ἁβροκόμου κατεφαίνετο· (5.) καὶ εἴ</w:t>
      </w:r>
      <w:r>
        <w:rPr>
          <w:lang w:val="en-US"/>
        </w:rPr>
        <w:t xml:space="preserve"> </w:t>
      </w:r>
      <w:r w:rsidRPr="008F2485">
        <w:rPr>
          <w:lang w:val="en-US"/>
        </w:rPr>
        <w:t>τινα ἢ παῖδα καλὸν ἀκούσαι ἢ παρθένον εὔ</w:t>
      </w:r>
      <w:r>
        <w:rPr>
          <w:lang w:val="en-US"/>
        </w:rPr>
        <w:t>μορφον, κατε</w:t>
      </w:r>
      <w:r w:rsidRPr="008F2485">
        <w:rPr>
          <w:lang w:val="en-US"/>
        </w:rPr>
        <w:t>γέλα τῶν λεγόντων ὡς οὐκ εἰδότων ὅτι εἷς καλὸς αὐ</w:t>
      </w:r>
      <w:r>
        <w:rPr>
          <w:lang w:val="en-US"/>
        </w:rPr>
        <w:t xml:space="preserve">τός. </w:t>
      </w:r>
      <w:r w:rsidRPr="008F2485">
        <w:rPr>
          <w:lang w:val="en-US"/>
        </w:rPr>
        <w:t>Ἔρωτά γε μὴν οὐδὲ ἐνόμιζεν εἶναι θεόν, ἀλλὰ πάντη ἐ</w:t>
      </w:r>
      <w:r>
        <w:rPr>
          <w:lang w:val="en-US"/>
        </w:rPr>
        <w:t>ξέ</w:t>
      </w:r>
      <w:r w:rsidRPr="008F2485">
        <w:rPr>
          <w:lang w:val="en-US"/>
        </w:rPr>
        <w:t>βαλεν ὡς οὐδὲν ἡγούμενος, λέγων ὡς οὐκ ἄν ποτέ οὔ</w:t>
      </w:r>
      <w:r>
        <w:rPr>
          <w:lang w:val="en-US"/>
        </w:rPr>
        <w:t xml:space="preserve"> τις </w:t>
      </w:r>
      <w:r w:rsidRPr="008F2485">
        <w:rPr>
          <w:lang w:val="en-US"/>
        </w:rPr>
        <w:t>ἐρασθείη οὐδὲ ὑποταγείη τῷ θεῷ μὴ θέλων· (6.) εἰ</w:t>
      </w:r>
      <w:r>
        <w:rPr>
          <w:lang w:val="en-US"/>
        </w:rPr>
        <w:t xml:space="preserve"> δέ που </w:t>
      </w:r>
      <w:r w:rsidRPr="008F2485">
        <w:rPr>
          <w:lang w:val="en-US"/>
        </w:rPr>
        <w:t>ἱερὸν ἢ ἄγαλμα Ἔρωτος εἶδε, κατεγέλα, ἀ</w:t>
      </w:r>
      <w:r>
        <w:rPr>
          <w:lang w:val="en-US"/>
        </w:rPr>
        <w:t xml:space="preserve">πέφαινέ τε </w:t>
      </w:r>
      <w:r w:rsidRPr="008F2485">
        <w:rPr>
          <w:lang w:val="en-US"/>
        </w:rPr>
        <w:t>ἑαυτὸν Ἔρωτος παντὸς καλλίονα καὶ κάλλει σώματος καὶ</w:t>
      </w:r>
      <w:r>
        <w:rPr>
          <w:lang w:val="en-US"/>
        </w:rPr>
        <w:t xml:space="preserve"> </w:t>
      </w:r>
      <w:r w:rsidRPr="008F2485">
        <w:rPr>
          <w:lang w:val="en-US"/>
        </w:rPr>
        <w:t>δυνάμει. Καὶ εἶχεν οὕτως· ὅπου γὰρ Ἁβροκόμης ὀ</w:t>
      </w:r>
      <w:r>
        <w:rPr>
          <w:lang w:val="en-US"/>
        </w:rPr>
        <w:t xml:space="preserve">φθείη, </w:t>
      </w:r>
      <w:r w:rsidRPr="008F2485">
        <w:rPr>
          <w:lang w:val="en-US"/>
        </w:rPr>
        <w:t>οὔτε ἄγαλμα καλὸν κατεφαίνετο οὔτε εἰκὼν ἐπῃνεῖ</w:t>
      </w:r>
      <w:r>
        <w:rPr>
          <w:lang w:val="en-US"/>
        </w:rPr>
        <w:t xml:space="preserve">το. </w:t>
      </w:r>
    </w:p>
    <w:p w:rsidR="008F2485" w:rsidRPr="008F2485" w:rsidRDefault="008F2485" w:rsidP="000C4E00">
      <w:pPr>
        <w:pStyle w:val="Bezmezer"/>
        <w:spacing w:line="324" w:lineRule="auto"/>
        <w:rPr>
          <w:lang w:val="en-US"/>
        </w:rPr>
      </w:pPr>
      <w:r w:rsidRPr="008F2485">
        <w:rPr>
          <w:lang w:val="en-US"/>
        </w:rPr>
        <w:br/>
        <w:t xml:space="preserve">1.2. </w:t>
      </w:r>
    </w:p>
    <w:p w:rsidR="008F2485" w:rsidRPr="008F2485" w:rsidRDefault="008F2485" w:rsidP="000C4E00">
      <w:pPr>
        <w:pStyle w:val="Bezmezer"/>
        <w:spacing w:line="324" w:lineRule="auto"/>
        <w:rPr>
          <w:lang w:val="en-US"/>
        </w:rPr>
      </w:pPr>
      <w:r w:rsidRPr="008F2485">
        <w:rPr>
          <w:lang w:val="en-US"/>
        </w:rPr>
        <w:t>(1.) Μηνιᾷ πρὸς ταῦτα ὁ Ἔρως· φιλόνεικος γὰρ ὁ θεὸ</w:t>
      </w:r>
      <w:r w:rsidR="00F80946">
        <w:rPr>
          <w:lang w:val="en-US"/>
        </w:rPr>
        <w:t xml:space="preserve">ς </w:t>
      </w:r>
      <w:r w:rsidRPr="008F2485">
        <w:rPr>
          <w:lang w:val="en-US"/>
        </w:rPr>
        <w:t>καὶ ὑπερηφάνοις ἀπαραίτητος· ἐζήτει δὲ τέχνην κατὰ τοῦ</w:t>
      </w:r>
      <w:r w:rsidR="00F80946">
        <w:rPr>
          <w:lang w:val="en-US"/>
        </w:rPr>
        <w:t xml:space="preserve"> </w:t>
      </w:r>
      <w:r w:rsidRPr="008F2485">
        <w:rPr>
          <w:lang w:val="en-US"/>
        </w:rPr>
        <w:t>μειρακίου· καὶ γὰρ καὶ τῷ θεῷ δυσάλωτος ἐφαίνετο. Ἐ</w:t>
      </w:r>
      <w:r w:rsidR="00F80946">
        <w:rPr>
          <w:lang w:val="en-US"/>
        </w:rPr>
        <w:t>ξο</w:t>
      </w:r>
      <w:r w:rsidRPr="008F2485">
        <w:rPr>
          <w:lang w:val="en-US"/>
        </w:rPr>
        <w:t xml:space="preserve">πλίσας οὖν ἑαυτὸν καὶ πᾶσαν δύναμιν ἐρωτικῶν φαρμάκων </w:t>
      </w:r>
    </w:p>
    <w:p w:rsidR="008F2485" w:rsidRPr="008F2485" w:rsidRDefault="008F2485" w:rsidP="000C4E00">
      <w:pPr>
        <w:pStyle w:val="Bezmezer"/>
        <w:spacing w:line="324" w:lineRule="auto"/>
        <w:rPr>
          <w:lang w:val="en-US"/>
        </w:rPr>
      </w:pPr>
      <w:r w:rsidRPr="008F2485">
        <w:rPr>
          <w:lang w:val="en-US"/>
        </w:rPr>
        <w:t>περιβαλόμενος ἐστράτευεν ἐφ’ Ἁβροκόμην. (2.) Ἤγετο δὲ</w:t>
      </w:r>
      <w:r w:rsidR="00F80946">
        <w:rPr>
          <w:lang w:val="en-US"/>
        </w:rPr>
        <w:t xml:space="preserve"> </w:t>
      </w:r>
      <w:r w:rsidRPr="008F2485">
        <w:rPr>
          <w:lang w:val="en-US"/>
        </w:rPr>
        <w:t>τῆς Ἀρτέμιδος ἐπιχώριος ἑορτὴ ἀπὸ τῆς πόλεως ἐπὶ τὸ</w:t>
      </w:r>
      <w:r w:rsidR="00F80946">
        <w:rPr>
          <w:lang w:val="en-US"/>
        </w:rPr>
        <w:t xml:space="preserve"> </w:t>
      </w:r>
      <w:r w:rsidRPr="008F2485">
        <w:rPr>
          <w:lang w:val="en-US"/>
        </w:rPr>
        <w:t>ἱερόν· στάδιοι δέ εἰσιν ἑπτά· ἔδει δὲ πομπεύειν πάσας τὰ</w:t>
      </w:r>
      <w:r w:rsidR="00F80946">
        <w:rPr>
          <w:lang w:val="en-US"/>
        </w:rPr>
        <w:t xml:space="preserve">ς </w:t>
      </w:r>
      <w:r w:rsidRPr="008F2485">
        <w:rPr>
          <w:lang w:val="en-US"/>
        </w:rPr>
        <w:t>ἐπιχωρίους παρθένους κεκοσμημένας πολυτελῶς καὶ τοὺ</w:t>
      </w:r>
      <w:r w:rsidR="00F80946">
        <w:rPr>
          <w:lang w:val="en-US"/>
        </w:rPr>
        <w:t xml:space="preserve">ς </w:t>
      </w:r>
      <w:r w:rsidRPr="008F2485">
        <w:rPr>
          <w:lang w:val="en-US"/>
        </w:rPr>
        <w:t>ἐφήβους, ὅσοι τὴν αὐτὴν ἡλικίαν εἶχον τῷ Ἁβροκόμῃ</w:t>
      </w:r>
      <w:r w:rsidR="00F80946">
        <w:rPr>
          <w:lang w:val="en-US"/>
        </w:rPr>
        <w:t xml:space="preserve">. </w:t>
      </w:r>
      <w:r w:rsidRPr="008F2485">
        <w:rPr>
          <w:lang w:val="en-US"/>
        </w:rPr>
        <w:t>Ἦν δὲ αὐτὸς περὶ τὰ ἓξ καὶ δέκα ἔτη καὶ τῶν ἐ</w:t>
      </w:r>
      <w:r w:rsidR="00F80946">
        <w:rPr>
          <w:lang w:val="en-US"/>
        </w:rPr>
        <w:t xml:space="preserve">φήβων </w:t>
      </w:r>
      <w:r w:rsidRPr="008F2485">
        <w:rPr>
          <w:lang w:val="en-US"/>
        </w:rPr>
        <w:t>προσήπτετο καὶ ἐν τῇ πομπῇ τὰ πρῶτα ἐφέρετο. (3.) Πολὺ</w:t>
      </w:r>
      <w:r w:rsidR="00F80946">
        <w:rPr>
          <w:lang w:val="en-US"/>
        </w:rPr>
        <w:t xml:space="preserve"> </w:t>
      </w:r>
      <w:r w:rsidRPr="008F2485">
        <w:rPr>
          <w:lang w:val="en-US"/>
        </w:rPr>
        <w:t xml:space="preserve">δὲ πλῆθος ἐπὶ </w:t>
      </w:r>
      <w:r w:rsidRPr="008F2485">
        <w:rPr>
          <w:lang w:val="en-US"/>
        </w:rPr>
        <w:lastRenderedPageBreak/>
        <w:t>τὴν θέαν, πολὺ μὲν ἐγχώριον, πολὺ δὲ</w:t>
      </w:r>
      <w:r w:rsidR="00F80946">
        <w:rPr>
          <w:lang w:val="en-US"/>
        </w:rPr>
        <w:t xml:space="preserve"> </w:t>
      </w:r>
      <w:r w:rsidRPr="008F2485">
        <w:rPr>
          <w:lang w:val="en-US"/>
        </w:rPr>
        <w:t>ξενικόν· καὶ γὰρ ἔθος ἦν ἐκείνῃ τῇ πανηγύρει καὶ</w:t>
      </w:r>
      <w:r w:rsidR="00F80946">
        <w:rPr>
          <w:lang w:val="en-US"/>
        </w:rPr>
        <w:t xml:space="preserve"> νυμφίους </w:t>
      </w:r>
      <w:r w:rsidRPr="008F2485">
        <w:rPr>
          <w:lang w:val="en-US"/>
        </w:rPr>
        <w:t xml:space="preserve">ταῖς παρθένοις εὑρίσκεσθαι καὶ γυναῖκας τοῖς ἐφήβοις. </w:t>
      </w:r>
    </w:p>
    <w:p w:rsidR="008F2485" w:rsidRPr="008F2485" w:rsidRDefault="008F2485" w:rsidP="000C4E00">
      <w:pPr>
        <w:pStyle w:val="Bezmezer"/>
        <w:spacing w:line="324" w:lineRule="auto"/>
        <w:rPr>
          <w:lang w:val="en-US"/>
        </w:rPr>
      </w:pPr>
      <w:r w:rsidRPr="008F2485">
        <w:rPr>
          <w:lang w:val="en-US"/>
        </w:rPr>
        <w:t>(4.) Παρῄεσαν δὲ κατὰ στίχον οἱ πομπεύοντες· πρῶτα μὲ</w:t>
      </w:r>
      <w:r w:rsidR="00F80946">
        <w:rPr>
          <w:lang w:val="en-US"/>
        </w:rPr>
        <w:t xml:space="preserve">ν </w:t>
      </w:r>
      <w:r w:rsidRPr="008F2485">
        <w:rPr>
          <w:lang w:val="en-US"/>
        </w:rPr>
        <w:t>τὰ ἱερὰ καὶ δᾷδες καὶ κανᾶ καὶ θυμιάματα· ἐπὶ τούτοις ἵπποι καὶ κύνες καὶ σκεύη κυνηγετικὰ ὧν τὰ μὲν</w:t>
      </w:r>
      <w:r w:rsidR="00F80946">
        <w:rPr>
          <w:lang w:val="en-US"/>
        </w:rPr>
        <w:t xml:space="preserve"> πολε</w:t>
      </w:r>
      <w:r w:rsidRPr="008F2485">
        <w:rPr>
          <w:lang w:val="en-US"/>
        </w:rPr>
        <w:t>μικά, τὰ δὲ πλεῖστα εἰρηνικά. Ἑκάστη δὲ αὐτῶν οὕ</w:t>
      </w:r>
      <w:r w:rsidR="00F80946">
        <w:rPr>
          <w:lang w:val="en-US"/>
        </w:rPr>
        <w:t xml:space="preserve">τως </w:t>
      </w:r>
      <w:r w:rsidRPr="008F2485">
        <w:rPr>
          <w:lang w:val="en-US"/>
        </w:rPr>
        <w:t>ὡς πρὸς ἐραστὴν ἐκεκόσμητο. (5.) Ἦρχε δὲ τῆς τῶ</w:t>
      </w:r>
      <w:r w:rsidR="00F80946">
        <w:rPr>
          <w:lang w:val="en-US"/>
        </w:rPr>
        <w:t xml:space="preserve">ν </w:t>
      </w:r>
      <w:r w:rsidRPr="008F2485">
        <w:rPr>
          <w:lang w:val="en-US"/>
        </w:rPr>
        <w:t>παρθένων τάξεως Ἀνθία, θυγάτηρ Μεγαμήδους καὶ</w:t>
      </w:r>
      <w:r w:rsidR="00F80946">
        <w:rPr>
          <w:lang w:val="en-US"/>
        </w:rPr>
        <w:t xml:space="preserve"> </w:t>
      </w:r>
      <w:r w:rsidRPr="008F2485">
        <w:rPr>
          <w:lang w:val="en-US"/>
        </w:rPr>
        <w:t>Εὐίππης, ἐγχωρίων. Ἦν δὲ τὸ κάλλος τῆς Ἀνθίας οἷ</w:t>
      </w:r>
      <w:r w:rsidR="00F80946">
        <w:rPr>
          <w:lang w:val="en-US"/>
        </w:rPr>
        <w:t xml:space="preserve">ον </w:t>
      </w:r>
      <w:r w:rsidRPr="008F2485">
        <w:rPr>
          <w:lang w:val="en-US"/>
        </w:rPr>
        <w:t>θαυμάσαι καὶ πολὺ τὰς ἄλλας ὑ</w:t>
      </w:r>
      <w:r w:rsidR="00F80946">
        <w:rPr>
          <w:lang w:val="en-US"/>
        </w:rPr>
        <w:t xml:space="preserve">περεβάλλετο παρθένους. </w:t>
      </w:r>
      <w:r w:rsidRPr="008F2485">
        <w:rPr>
          <w:lang w:val="en-US"/>
        </w:rPr>
        <w:t>Ἔτη μὲν τεσσαρεσκαίδεκα ἐγεγόνει, ἤνθει δὲ αὐτῆς τὸ</w:t>
      </w:r>
      <w:r w:rsidR="00F80946">
        <w:rPr>
          <w:lang w:val="en-US"/>
        </w:rPr>
        <w:t xml:space="preserve"> </w:t>
      </w:r>
      <w:r w:rsidRPr="008F2485">
        <w:rPr>
          <w:lang w:val="en-US"/>
        </w:rPr>
        <w:t>σῶμα ἐπ’ εὐμορφίᾳ, καὶ ὁ τοῦ σχήματος κόσμος πολὺς εἰς ὥ</w:t>
      </w:r>
      <w:r w:rsidR="00F80946">
        <w:rPr>
          <w:lang w:val="en-US"/>
        </w:rPr>
        <w:t xml:space="preserve">ραν </w:t>
      </w:r>
      <w:r w:rsidRPr="008F2485">
        <w:rPr>
          <w:lang w:val="en-US"/>
        </w:rPr>
        <w:t>συνεβάλλετο· (6.) κόμη ξανθή, ἡ πολλὴ</w:t>
      </w:r>
      <w:r w:rsidR="00F80946">
        <w:rPr>
          <w:lang w:val="en-US"/>
        </w:rPr>
        <w:t xml:space="preserve"> καθειμένη, </w:t>
      </w:r>
      <w:r w:rsidRPr="008F2485">
        <w:rPr>
          <w:lang w:val="en-US"/>
        </w:rPr>
        <w:t>ὀλίγη πεπλεγμένη, πρὸς τὴν τῶν ἀνέμων φορὰ</w:t>
      </w:r>
      <w:r w:rsidR="00F80946">
        <w:rPr>
          <w:lang w:val="en-US"/>
        </w:rPr>
        <w:t xml:space="preserve">ν κινουμένη· </w:t>
      </w:r>
      <w:r w:rsidRPr="008F2485">
        <w:rPr>
          <w:lang w:val="en-US"/>
        </w:rPr>
        <w:t>ὀφθαλμοὶ γοργοί, φαιδροὶ μὲν ὡς κόρης, φοβεροὶ δὲ ὡ</w:t>
      </w:r>
      <w:r w:rsidR="00F80946">
        <w:rPr>
          <w:lang w:val="en-US"/>
        </w:rPr>
        <w:t xml:space="preserve">ς </w:t>
      </w:r>
      <w:r w:rsidRPr="008F2485">
        <w:rPr>
          <w:lang w:val="en-US"/>
        </w:rPr>
        <w:t>σώφρονος· ἐσθὴς χιτὼν ἁλουργής, ζωστὸς εἰ</w:t>
      </w:r>
      <w:r w:rsidR="00F80946">
        <w:rPr>
          <w:lang w:val="en-US"/>
        </w:rPr>
        <w:t xml:space="preserve">ς γόνυ, μέχρι </w:t>
      </w:r>
      <w:r w:rsidR="0066422D">
        <w:rPr>
          <w:lang w:val="en-US"/>
        </w:rPr>
        <w:t xml:space="preserve">βραχιόνων </w:t>
      </w:r>
      <w:r w:rsidRPr="008F2485">
        <w:rPr>
          <w:lang w:val="en-US"/>
        </w:rPr>
        <w:t>καθειμένος, νεβρὶς περικειμένη, γωρυτὸς ἀ</w:t>
      </w:r>
      <w:r w:rsidR="00F80946">
        <w:rPr>
          <w:lang w:val="en-US"/>
        </w:rPr>
        <w:t>νημ</w:t>
      </w:r>
      <w:r w:rsidRPr="008F2485">
        <w:rPr>
          <w:lang w:val="en-US"/>
        </w:rPr>
        <w:t>μένος, τόξα ὅπλα, ἄ</w:t>
      </w:r>
      <w:r w:rsidR="00F80946">
        <w:rPr>
          <w:lang w:val="en-US"/>
        </w:rPr>
        <w:t xml:space="preserve">κοντες </w:t>
      </w:r>
      <w:r w:rsidRPr="008F2485">
        <w:rPr>
          <w:lang w:val="en-US"/>
        </w:rPr>
        <w:t>φερόμενοι, κύνες ἑ</w:t>
      </w:r>
      <w:r w:rsidR="00F80946">
        <w:rPr>
          <w:lang w:val="en-US"/>
        </w:rPr>
        <w:t xml:space="preserve">πόμενοι. </w:t>
      </w:r>
      <w:r w:rsidRPr="008F2485">
        <w:rPr>
          <w:lang w:val="en-US"/>
        </w:rPr>
        <w:t>(7.) Πολλάκις αὐτὴν ἐπὶ τοῦ τεμένους ἰδόντες Ἐ</w:t>
      </w:r>
      <w:r w:rsidR="00F80946">
        <w:rPr>
          <w:lang w:val="en-US"/>
        </w:rPr>
        <w:t>φέσιοι προσε</w:t>
      </w:r>
      <w:r w:rsidRPr="008F2485">
        <w:rPr>
          <w:lang w:val="en-US"/>
        </w:rPr>
        <w:t>κύνησαν ὡς Ἄρτεμιν. Καὶ τότ’ οὖν ὀφθείσης ἀνεβόησε τὸ</w:t>
      </w:r>
      <w:r w:rsidR="00F80946">
        <w:rPr>
          <w:lang w:val="en-US"/>
        </w:rPr>
        <w:t xml:space="preserve"> </w:t>
      </w:r>
      <w:r w:rsidRPr="008F2485">
        <w:rPr>
          <w:lang w:val="en-US"/>
        </w:rPr>
        <w:t>πλῆθος, καὶ ἦσαν ποικίλαι παρὰ τῶν θεωμένων φωναί, τῶ</w:t>
      </w:r>
      <w:r w:rsidR="00F80946">
        <w:rPr>
          <w:lang w:val="en-US"/>
        </w:rPr>
        <w:t xml:space="preserve">ν </w:t>
      </w:r>
      <w:r w:rsidRPr="008F2485">
        <w:rPr>
          <w:lang w:val="en-US"/>
        </w:rPr>
        <w:t>μὲν ὑπ’ ἐκπλήξεως τὴν θεὸν εἶναι λεγόντων, τῶν δὲ ἄ</w:t>
      </w:r>
      <w:r w:rsidR="00F80946">
        <w:rPr>
          <w:lang w:val="en-US"/>
        </w:rPr>
        <w:t xml:space="preserve">λλην </w:t>
      </w:r>
      <w:r w:rsidRPr="008F2485">
        <w:rPr>
          <w:lang w:val="en-US"/>
        </w:rPr>
        <w:t>τινὰ ὑπὸ τῆς θεοῦ περιποιημένην· προσηύχοντο δὲ πάντες</w:t>
      </w:r>
      <w:r w:rsidR="00F738AA">
        <w:rPr>
          <w:lang w:val="en-US"/>
        </w:rPr>
        <w:t xml:space="preserve"> </w:t>
      </w:r>
    </w:p>
    <w:p w:rsidR="008F2485" w:rsidRPr="008F2485" w:rsidRDefault="008F2485" w:rsidP="000C4E00">
      <w:pPr>
        <w:pStyle w:val="Bezmezer"/>
        <w:spacing w:line="324" w:lineRule="auto"/>
        <w:rPr>
          <w:lang w:val="en-US"/>
        </w:rPr>
      </w:pPr>
      <w:r w:rsidRPr="008F2485">
        <w:rPr>
          <w:lang w:val="en-US"/>
        </w:rPr>
        <w:t>καὶ προσεκύνουν καὶ τοὺς γονεῖς αὐτῆς ἐμακάριζον· ἦν δὲ</w:t>
      </w:r>
      <w:r w:rsidR="00F80946">
        <w:rPr>
          <w:lang w:val="en-US"/>
        </w:rPr>
        <w:t xml:space="preserve"> </w:t>
      </w:r>
      <w:r w:rsidRPr="008F2485">
        <w:rPr>
          <w:lang w:val="en-US"/>
        </w:rPr>
        <w:t>διαβόητος τοῖς θεωμένοις ἅπασιν Ἀνθία ἡ καλή. (8.) Ὡ</w:t>
      </w:r>
      <w:r w:rsidR="00F80946">
        <w:rPr>
          <w:lang w:val="en-US"/>
        </w:rPr>
        <w:t xml:space="preserve">ς </w:t>
      </w:r>
      <w:r w:rsidRPr="008F2485">
        <w:rPr>
          <w:lang w:val="en-US"/>
        </w:rPr>
        <w:t>δὲ παρῆλθε τὸ τῶν παρθένων πλῆθος, οὐδεὶς ἄλλο τι ἢ</w:t>
      </w:r>
      <w:r w:rsidR="00F80946">
        <w:rPr>
          <w:lang w:val="en-US"/>
        </w:rPr>
        <w:t xml:space="preserve"> </w:t>
      </w:r>
      <w:r w:rsidRPr="008F2485">
        <w:rPr>
          <w:lang w:val="en-US"/>
        </w:rPr>
        <w:t xml:space="preserve">Ἀνθίαν ἔλεγεν· ὡς δὲ Ἁβροκόμης μετὰ τῶν ἐφήβων ἐπέστη, </w:t>
      </w:r>
    </w:p>
    <w:p w:rsidR="008F2485" w:rsidRPr="008F2485" w:rsidRDefault="008F2485" w:rsidP="000C4E00">
      <w:pPr>
        <w:pStyle w:val="Bezmezer"/>
        <w:spacing w:line="324" w:lineRule="auto"/>
        <w:rPr>
          <w:lang w:val="en-US"/>
        </w:rPr>
      </w:pPr>
      <w:r w:rsidRPr="008F2485">
        <w:rPr>
          <w:lang w:val="en-US"/>
        </w:rPr>
        <w:t>τοὐνθένδε, καίτοι καλοῦ ὄντος τοῦ κατὰ τὰ</w:t>
      </w:r>
      <w:r w:rsidR="00F80946">
        <w:rPr>
          <w:lang w:val="en-US"/>
        </w:rPr>
        <w:t xml:space="preserve">ς παρθένους </w:t>
      </w:r>
      <w:r w:rsidRPr="008F2485">
        <w:rPr>
          <w:lang w:val="en-US"/>
        </w:rPr>
        <w:t>θεάματος, πάντες ἰδόντες Ἁβροκόμην ἐκείνων ἐπελάθοντο,</w:t>
      </w:r>
      <w:r w:rsidR="00F738AA">
        <w:rPr>
          <w:lang w:val="en-US"/>
        </w:rPr>
        <w:t xml:space="preserve"> </w:t>
      </w:r>
      <w:r w:rsidRPr="008F2485">
        <w:rPr>
          <w:lang w:val="en-US"/>
        </w:rPr>
        <w:t>ἔτρεψαν δὲ τὰς ὄψεις ἐπ’ αὐτὸν βοῶντες ὑπὸ τῆς θέα</w:t>
      </w:r>
      <w:r w:rsidR="00F80946">
        <w:rPr>
          <w:lang w:val="en-US"/>
        </w:rPr>
        <w:t xml:space="preserve">ς </w:t>
      </w:r>
      <w:r w:rsidRPr="008F2485">
        <w:rPr>
          <w:lang w:val="en-US"/>
        </w:rPr>
        <w:t xml:space="preserve">ἐκπεπληγμένοι, </w:t>
      </w:r>
      <w:hyperlink r:id="rId7" w:history="1">
        <w:r w:rsidR="00BA1B81">
          <w:t xml:space="preserve"> «</w:t>
        </w:r>
      </w:hyperlink>
      <w:r w:rsidRPr="008F2485">
        <w:rPr>
          <w:lang w:val="en-US"/>
        </w:rPr>
        <w:t>καλὸς Ἁβροκόμης</w:t>
      </w:r>
      <w:hyperlink r:id="rId8" w:history="1">
        <w:r w:rsidRPr="00F80946">
          <w:t>»</w:t>
        </w:r>
      </w:hyperlink>
      <w:r w:rsidRPr="008F2485">
        <w:rPr>
          <w:lang w:val="en-US"/>
        </w:rPr>
        <w:t xml:space="preserve"> λέγοντες, </w:t>
      </w:r>
      <w:hyperlink r:id="rId9" w:history="1">
        <w:r w:rsidR="00BA1B81">
          <w:t xml:space="preserve"> «</w:t>
        </w:r>
      </w:hyperlink>
      <w:r w:rsidRPr="008F2485">
        <w:rPr>
          <w:lang w:val="en-US"/>
        </w:rPr>
        <w:t>καὶ οἷ</w:t>
      </w:r>
      <w:r w:rsidR="00BA1B81">
        <w:rPr>
          <w:lang w:val="en-US"/>
        </w:rPr>
        <w:t xml:space="preserve">ος </w:t>
      </w:r>
      <w:r w:rsidRPr="008F2485">
        <w:rPr>
          <w:lang w:val="en-US"/>
        </w:rPr>
        <w:t>οὐδὲ εἷς καλοῦ μίμημα θεοῦ.</w:t>
      </w:r>
      <w:hyperlink r:id="rId10" w:history="1">
        <w:r w:rsidRPr="00F80946">
          <w:t>»</w:t>
        </w:r>
      </w:hyperlink>
      <w:r w:rsidRPr="008F2485">
        <w:rPr>
          <w:lang w:val="en-US"/>
        </w:rPr>
        <w:t xml:space="preserve"> (9.) Ἤδη δέ τινες καὶ τοῦτο προσέθεσαν </w:t>
      </w:r>
      <w:hyperlink r:id="rId11" w:history="1">
        <w:r w:rsidR="00BA1B81">
          <w:t xml:space="preserve"> «</w:t>
        </w:r>
      </w:hyperlink>
      <w:r w:rsidRPr="008F2485">
        <w:rPr>
          <w:lang w:val="en-US"/>
        </w:rPr>
        <w:t>οἷος ἂ</w:t>
      </w:r>
      <w:r w:rsidR="00F80946">
        <w:rPr>
          <w:lang w:val="en-US"/>
        </w:rPr>
        <w:t xml:space="preserve">ν </w:t>
      </w:r>
      <w:r w:rsidRPr="008F2485">
        <w:rPr>
          <w:lang w:val="en-US"/>
        </w:rPr>
        <w:t>γάμος γένοιτο Ἁβροκόμου καὶ</w:t>
      </w:r>
      <w:r w:rsidR="00F80946">
        <w:rPr>
          <w:lang w:val="en-US"/>
        </w:rPr>
        <w:t xml:space="preserve"> </w:t>
      </w:r>
      <w:r w:rsidRPr="008F2485">
        <w:rPr>
          <w:lang w:val="en-US"/>
        </w:rPr>
        <w:t>Ἀνθίας</w:t>
      </w:r>
      <w:hyperlink r:id="rId12" w:history="1">
        <w:r w:rsidRPr="00F80946">
          <w:t>»</w:t>
        </w:r>
      </w:hyperlink>
      <w:r w:rsidR="00F80946">
        <w:rPr>
          <w:lang w:val="en-US"/>
        </w:rPr>
        <w:t xml:space="preserve">. </w:t>
      </w:r>
      <w:r w:rsidRPr="008F2485">
        <w:rPr>
          <w:lang w:val="en-US"/>
        </w:rPr>
        <w:t>Καὶ ταῦτα ἦν πρῶτα τῆς Ἔ</w:t>
      </w:r>
      <w:r w:rsidR="00F80946">
        <w:rPr>
          <w:lang w:val="en-US"/>
        </w:rPr>
        <w:t xml:space="preserve">ρωτος τέχνης μελετήματα. </w:t>
      </w:r>
      <w:r w:rsidRPr="008F2485">
        <w:rPr>
          <w:lang w:val="en-US"/>
        </w:rPr>
        <w:t>Ταχὺ μὲν δὴ εἰς ἑκατέρους ἡ περὶ ἀλλήλων ἦλθε δόξα· καὶ</w:t>
      </w:r>
      <w:r w:rsidR="00F738AA">
        <w:rPr>
          <w:lang w:val="en-US"/>
        </w:rPr>
        <w:t xml:space="preserve"> </w:t>
      </w:r>
      <w:r w:rsidRPr="008F2485">
        <w:rPr>
          <w:lang w:val="en-US"/>
        </w:rPr>
        <w:t>ἥ τε Ἀνθία τὸν Ἁβροκόμην ἐπεθύμει ἰδεῖν, καὶ ὁ</w:t>
      </w:r>
      <w:r w:rsidR="00F80946">
        <w:rPr>
          <w:lang w:val="en-US"/>
        </w:rPr>
        <w:t xml:space="preserve"> τέως </w:t>
      </w:r>
      <w:r w:rsidRPr="008F2485">
        <w:rPr>
          <w:lang w:val="en-US"/>
        </w:rPr>
        <w:t xml:space="preserve">ἀνέραστος Ἁβροκόμης ἤθελεν Ἀνθίαν ἰδεῖν. </w:t>
      </w:r>
    </w:p>
    <w:p w:rsidR="008F2485" w:rsidRPr="008F2485" w:rsidRDefault="008F2485" w:rsidP="000C4E00">
      <w:pPr>
        <w:pStyle w:val="Bezmezer"/>
        <w:spacing w:line="324" w:lineRule="auto"/>
        <w:rPr>
          <w:lang w:val="en-US"/>
        </w:rPr>
      </w:pPr>
      <w:r w:rsidRPr="008F2485">
        <w:rPr>
          <w:lang w:val="en-US"/>
        </w:rPr>
        <w:br/>
        <w:t xml:space="preserve">1.3. </w:t>
      </w:r>
    </w:p>
    <w:p w:rsidR="008F2485" w:rsidRPr="008F2485" w:rsidRDefault="008F2485" w:rsidP="000C4E00">
      <w:pPr>
        <w:pStyle w:val="Bezmezer"/>
        <w:spacing w:line="324" w:lineRule="auto"/>
        <w:rPr>
          <w:lang w:val="en-US"/>
        </w:rPr>
      </w:pPr>
      <w:r w:rsidRPr="008F2485">
        <w:rPr>
          <w:lang w:val="en-US"/>
        </w:rPr>
        <w:t>(1.) Ὡς οὖν ἐτετέλεστο ἡ πομπή, ἦλθον δὲ εἰς τὸ</w:t>
      </w:r>
      <w:r w:rsidR="00BA1B81">
        <w:rPr>
          <w:lang w:val="en-US"/>
        </w:rPr>
        <w:t xml:space="preserve"> </w:t>
      </w:r>
      <w:r w:rsidRPr="008F2485">
        <w:rPr>
          <w:lang w:val="en-US"/>
        </w:rPr>
        <w:t>ἱερὸν θύσοντες ἅπαν τὸ πλῆθος καὶ ὁ τῆς πομπῆ</w:t>
      </w:r>
      <w:r w:rsidR="00BA1B81">
        <w:rPr>
          <w:lang w:val="en-US"/>
        </w:rPr>
        <w:t xml:space="preserve">ς κόσμος </w:t>
      </w:r>
      <w:r w:rsidRPr="008F2485">
        <w:rPr>
          <w:lang w:val="en-US"/>
        </w:rPr>
        <w:t xml:space="preserve">ἐλέλυτο, ᾔεσαν δὲ ἐς ταὐτὸν ἄνδρες καὶ γυναῖκες, ἔφηβοι </w:t>
      </w:r>
    </w:p>
    <w:p w:rsidR="008F2485" w:rsidRPr="008F2485" w:rsidRDefault="008F2485" w:rsidP="000C4E00">
      <w:pPr>
        <w:pStyle w:val="Bezmezer"/>
        <w:spacing w:line="324" w:lineRule="auto"/>
        <w:rPr>
          <w:lang w:val="en-US"/>
        </w:rPr>
      </w:pPr>
      <w:r w:rsidRPr="008F2485">
        <w:rPr>
          <w:lang w:val="en-US"/>
        </w:rPr>
        <w:lastRenderedPageBreak/>
        <w:t>καὶ παρθένοι, ἐνταῦθα ὁρῶσιν ἀλλήλους, καὶ ἁ</w:t>
      </w:r>
      <w:r w:rsidR="00BA1B81">
        <w:rPr>
          <w:lang w:val="en-US"/>
        </w:rPr>
        <w:t xml:space="preserve">λίσκεται </w:t>
      </w:r>
      <w:r w:rsidRPr="008F2485">
        <w:rPr>
          <w:lang w:val="en-US"/>
        </w:rPr>
        <w:t>Ἀνθία ὑπὸ τοῦ Ἁβροκόμου, ἡττᾶται δὲ ὑπὸ Ἔρωτος Ἁ</w:t>
      </w:r>
      <w:r w:rsidR="00BA1B81">
        <w:rPr>
          <w:lang w:val="en-US"/>
        </w:rPr>
        <w:t>βρο</w:t>
      </w:r>
      <w:r w:rsidRPr="008F2485">
        <w:rPr>
          <w:lang w:val="en-US"/>
        </w:rPr>
        <w:t>κόμης καὶ ἐνεώρα τε συνεχέστερον τῇ κόρῃ καὶ ἀπαλλαγῆ</w:t>
      </w:r>
      <w:r w:rsidR="00BA1B81">
        <w:rPr>
          <w:lang w:val="en-US"/>
        </w:rPr>
        <w:t xml:space="preserve">ναι </w:t>
      </w:r>
      <w:r w:rsidRPr="008F2485">
        <w:rPr>
          <w:lang w:val="en-US"/>
        </w:rPr>
        <w:t>τῆς ὄψεως ἐθέλων οὐκ ἐδύνατο· κατεῖχε δὲ αὐτὸν ἐ</w:t>
      </w:r>
      <w:r w:rsidR="00BA1B81">
        <w:rPr>
          <w:lang w:val="en-US"/>
        </w:rPr>
        <w:t>γκεί</w:t>
      </w:r>
      <w:r w:rsidRPr="008F2485">
        <w:rPr>
          <w:lang w:val="en-US"/>
        </w:rPr>
        <w:t>μενος ὁ θεός. (2.) Διέκειτο δὲ καὶ Ἀνθία πονήρως, ὅ</w:t>
      </w:r>
      <w:r w:rsidR="00BA1B81">
        <w:rPr>
          <w:lang w:val="en-US"/>
        </w:rPr>
        <w:t xml:space="preserve">λοις </w:t>
      </w:r>
      <w:r w:rsidRPr="008F2485">
        <w:rPr>
          <w:lang w:val="en-US"/>
        </w:rPr>
        <w:t>μὲν καὶ ἀναπεπταμένοις τοῖς ὀφθαλμοῖς τὸ Ἁ</w:t>
      </w:r>
      <w:r w:rsidR="00BA1B81">
        <w:rPr>
          <w:lang w:val="en-US"/>
        </w:rPr>
        <w:t xml:space="preserve">βροκόμου </w:t>
      </w:r>
      <w:r w:rsidRPr="008F2485">
        <w:rPr>
          <w:lang w:val="en-US"/>
        </w:rPr>
        <w:t>κάλλος εἰσρέον δεχομένη, ἤδη δὲ καὶ τῶ</w:t>
      </w:r>
      <w:r w:rsidR="00BA1B81">
        <w:rPr>
          <w:lang w:val="en-US"/>
        </w:rPr>
        <w:t>ν παρθένοις πρε</w:t>
      </w:r>
      <w:r w:rsidRPr="008F2485">
        <w:rPr>
          <w:lang w:val="en-US"/>
        </w:rPr>
        <w:t>πόντων καταφρονοῦσα· καὶ γὰρ ἐλάλησεν ἄν τι, ἵνα Ἁ</w:t>
      </w:r>
      <w:r w:rsidR="00BA1B81">
        <w:rPr>
          <w:lang w:val="en-US"/>
        </w:rPr>
        <w:t>βρο</w:t>
      </w:r>
      <w:r w:rsidRPr="008F2485">
        <w:rPr>
          <w:lang w:val="en-US"/>
        </w:rPr>
        <w:t>κόμης ἀκούσῃ, καὶ μέρη τοῦ σώματος ἐγύμνωσεν ἂν τὰ</w:t>
      </w:r>
      <w:r w:rsidR="00F738AA">
        <w:rPr>
          <w:lang w:val="en-US"/>
        </w:rPr>
        <w:t xml:space="preserve"> </w:t>
      </w:r>
      <w:r w:rsidRPr="008F2485">
        <w:rPr>
          <w:lang w:val="en-US"/>
        </w:rPr>
        <w:t>δυνατά, ἵνα Ἁβροκόμης ἴδῃ· ὁ δὲ αὑτὸν ἐδεδώκει πρὸς τὴ</w:t>
      </w:r>
      <w:r w:rsidR="00BA1B81">
        <w:rPr>
          <w:lang w:val="en-US"/>
        </w:rPr>
        <w:t xml:space="preserve">ν </w:t>
      </w:r>
      <w:r w:rsidRPr="008F2485">
        <w:rPr>
          <w:lang w:val="en-US"/>
        </w:rPr>
        <w:t>θέαν καὶ ἦν αἰχμάλωτος τοῦ θεοῦ</w:t>
      </w:r>
      <w:r w:rsidR="00BA1B81">
        <w:rPr>
          <w:lang w:val="en-US"/>
        </w:rPr>
        <w:t xml:space="preserve">. </w:t>
      </w:r>
      <w:r w:rsidRPr="008F2485">
        <w:rPr>
          <w:lang w:val="en-US"/>
        </w:rPr>
        <w:t>(3.) Καὶ τότε μὲν θύσαντες ἀπηλλάττοντο λυ</w:t>
      </w:r>
      <w:r w:rsidR="00BA1B81">
        <w:rPr>
          <w:lang w:val="en-US"/>
        </w:rPr>
        <w:t xml:space="preserve">πούμενοι </w:t>
      </w:r>
      <w:r w:rsidRPr="008F2485">
        <w:rPr>
          <w:lang w:val="en-US"/>
        </w:rPr>
        <w:t>καὶ τῷ τάχει τῆς ἀπαλλαγῆς μεμφόμενοι· καὶ ἀ</w:t>
      </w:r>
      <w:r w:rsidR="00BA1B81">
        <w:rPr>
          <w:lang w:val="en-US"/>
        </w:rPr>
        <w:t xml:space="preserve">λλήλους </w:t>
      </w:r>
      <w:r w:rsidRPr="008F2485">
        <w:rPr>
          <w:lang w:val="en-US"/>
        </w:rPr>
        <w:t>βλέπειν ἐθέλοντες ἐπιστρεφόμενοι καὶ ὑφιστάμενοι πολλὰ</w:t>
      </w:r>
      <w:r w:rsidR="00BA1B81">
        <w:rPr>
          <w:lang w:val="en-US"/>
        </w:rPr>
        <w:t xml:space="preserve">ς </w:t>
      </w:r>
      <w:r w:rsidRPr="008F2485">
        <w:rPr>
          <w:lang w:val="en-US"/>
        </w:rPr>
        <w:t>προφάσεις διατριβῆς ηὕρισκον. (4.) Ὡς δὲ ἦλθον ἑ</w:t>
      </w:r>
      <w:r w:rsidR="00BA1B81">
        <w:rPr>
          <w:lang w:val="en-US"/>
        </w:rPr>
        <w:t xml:space="preserve">κάτερος </w:t>
      </w:r>
      <w:r w:rsidRPr="008F2485">
        <w:rPr>
          <w:lang w:val="en-US"/>
        </w:rPr>
        <w:t>παρ’ ἑαυτόν, ἔγνωσαν τότε οἷ κακῶν ἐγεγόνεισαν· καὶ ἔ</w:t>
      </w:r>
      <w:r w:rsidR="00BA1B81">
        <w:rPr>
          <w:lang w:val="en-US"/>
        </w:rPr>
        <w:t xml:space="preserve">ννοια </w:t>
      </w:r>
      <w:r w:rsidRPr="008F2485">
        <w:rPr>
          <w:lang w:val="en-US"/>
        </w:rPr>
        <w:t>ἐκείνους ὑπῄει τῆς ὄψεως θατέρου καὶ ὁ ἔρως ἐν αὐτοῖ</w:t>
      </w:r>
      <w:r w:rsidR="00BA1B81">
        <w:rPr>
          <w:lang w:val="en-US"/>
        </w:rPr>
        <w:t xml:space="preserve">ς </w:t>
      </w:r>
      <w:r w:rsidRPr="008F2485">
        <w:rPr>
          <w:lang w:val="en-US"/>
        </w:rPr>
        <w:t>ἀνεκαίετο καὶ τὸ περιττὸν τῆς ἡμέρας αὐξήσαντες τὴ</w:t>
      </w:r>
      <w:r w:rsidR="00BA1B81">
        <w:rPr>
          <w:lang w:val="en-US"/>
        </w:rPr>
        <w:t xml:space="preserve">ν </w:t>
      </w:r>
      <w:r w:rsidRPr="008F2485">
        <w:rPr>
          <w:lang w:val="en-US"/>
        </w:rPr>
        <w:t>ἐπιθυμίαν, ἐπειδὴ εἰς ὕπνον ᾔεσαν, ἐν ἀθρόῳ γίνονται τῷ</w:t>
      </w:r>
      <w:r w:rsidR="00F738AA">
        <w:rPr>
          <w:lang w:val="en-US"/>
        </w:rPr>
        <w:t xml:space="preserve"> </w:t>
      </w:r>
      <w:r w:rsidRPr="008F2485">
        <w:rPr>
          <w:lang w:val="en-US"/>
        </w:rPr>
        <w:t xml:space="preserve">δεινῷ, καὶ ὁ ἔρως ἐν ἑκατέροις ἦν ἀκατάσχετος. </w:t>
      </w:r>
    </w:p>
    <w:p w:rsidR="008F2485" w:rsidRPr="008F2485" w:rsidRDefault="008F2485" w:rsidP="000C4E00">
      <w:pPr>
        <w:pStyle w:val="Bezmezer"/>
        <w:spacing w:line="324" w:lineRule="auto"/>
        <w:rPr>
          <w:lang w:val="en-US"/>
        </w:rPr>
      </w:pPr>
      <w:r w:rsidRPr="008F2485">
        <w:rPr>
          <w:lang w:val="en-US"/>
        </w:rPr>
        <w:br/>
        <w:t xml:space="preserve">1.4. </w:t>
      </w:r>
    </w:p>
    <w:p w:rsidR="008F2485" w:rsidRPr="008F2485" w:rsidRDefault="008F2485" w:rsidP="000C4E00">
      <w:pPr>
        <w:pStyle w:val="Bezmezer"/>
        <w:spacing w:line="324" w:lineRule="auto"/>
        <w:rPr>
          <w:lang w:val="en-US"/>
        </w:rPr>
      </w:pPr>
      <w:r w:rsidRPr="008F2485">
        <w:rPr>
          <w:lang w:val="en-US"/>
        </w:rPr>
        <w:t xml:space="preserve">(1.) Λαβὼν δὴ τὴν κόμην ὁ Ἁβροκόμης καὶ σπαράξας τὴν ἐσθῆτα </w:t>
      </w:r>
      <w:hyperlink r:id="rId13" w:history="1">
        <w:r w:rsidR="00BA1B81">
          <w:t xml:space="preserve"> «</w:t>
        </w:r>
      </w:hyperlink>
      <w:r w:rsidRPr="008F2485">
        <w:rPr>
          <w:lang w:val="en-US"/>
        </w:rPr>
        <w:t>φεῦ μοι τῶν κακῶν</w:t>
      </w:r>
      <w:hyperlink r:id="rId14" w:history="1">
        <w:r w:rsidRPr="00BA1B81">
          <w:t>»</w:t>
        </w:r>
      </w:hyperlink>
      <w:r w:rsidRPr="008F2485">
        <w:rPr>
          <w:lang w:val="en-US"/>
        </w:rPr>
        <w:t xml:space="preserve"> εἶπε, </w:t>
      </w:r>
      <w:hyperlink r:id="rId15" w:history="1">
        <w:r w:rsidR="00BA1B81" w:rsidRPr="00BA1B81">
          <w:t>«</w:t>
        </w:r>
      </w:hyperlink>
      <w:r w:rsidRPr="008F2485">
        <w:rPr>
          <w:lang w:val="en-US"/>
        </w:rPr>
        <w:t>τί πέπονθα δυστυχής; ὁ μέχρι νῦν ἀνδρικὸς Ἁβροκόμης, ὁ καταφρονῶ</w:t>
      </w:r>
      <w:r w:rsidR="00BA1B81">
        <w:rPr>
          <w:lang w:val="en-US"/>
        </w:rPr>
        <w:t xml:space="preserve">ν </w:t>
      </w:r>
      <w:r w:rsidRPr="008F2485">
        <w:rPr>
          <w:lang w:val="en-US"/>
        </w:rPr>
        <w:t>Ἔρωτος, ὁ τῷ θεῷ λοιδορούμενος ἑάλωκα καὶ</w:t>
      </w:r>
      <w:r w:rsidR="00BA1B81">
        <w:rPr>
          <w:lang w:val="en-US"/>
        </w:rPr>
        <w:t xml:space="preserve"> νενίκημαι </w:t>
      </w:r>
      <w:r w:rsidRPr="008F2485">
        <w:rPr>
          <w:lang w:val="en-US"/>
        </w:rPr>
        <w:t>καὶ παρθένῳ δουλεύειν ἀναγκάζομαι, καὶ φαίνεταί τις ἤδη καλλίων ἐμοῦ καὶ θεὸν Ἔρωτα καλῶ. (2.) Ὢ πάντα ἄ</w:t>
      </w:r>
      <w:r w:rsidR="00BA1B81">
        <w:rPr>
          <w:lang w:val="en-US"/>
        </w:rPr>
        <w:t>ναν</w:t>
      </w:r>
      <w:r w:rsidRPr="008F2485">
        <w:rPr>
          <w:lang w:val="en-US"/>
        </w:rPr>
        <w:t>δρος ἐγὼ καὶ πονηρός· οὐ καρτερήσω νῦν; οὐ μενῶ</w:t>
      </w:r>
      <w:r w:rsidR="00BA1B81">
        <w:rPr>
          <w:lang w:val="en-US"/>
        </w:rPr>
        <w:t xml:space="preserve"> </w:t>
      </w:r>
      <w:r w:rsidRPr="008F2485">
        <w:rPr>
          <w:lang w:val="en-US"/>
        </w:rPr>
        <w:t>γεννικός; οὐκ ἔσομαι καλλίων Ἔρωτος; νῦν οὐδὲν ὄ</w:t>
      </w:r>
      <w:r w:rsidR="00BA1B81">
        <w:rPr>
          <w:lang w:val="en-US"/>
        </w:rPr>
        <w:t xml:space="preserve">ντα </w:t>
      </w:r>
      <w:r w:rsidRPr="008F2485">
        <w:rPr>
          <w:lang w:val="en-US"/>
        </w:rPr>
        <w:t>θεὸν νικῆσαί με δεῖ. (3.) Καλὴ παρθένος· τί δέ; τοῖ</w:t>
      </w:r>
      <w:r w:rsidR="00BA1B81">
        <w:rPr>
          <w:lang w:val="en-US"/>
        </w:rPr>
        <w:t xml:space="preserve">ς </w:t>
      </w:r>
      <w:r w:rsidRPr="008F2485">
        <w:rPr>
          <w:lang w:val="en-US"/>
        </w:rPr>
        <w:t>σοῖς ὀφθαλμοῖς, Ἁβροκόμη, εὔμορφος Ἀνθία, ἀλλ’, ἐὰ</w:t>
      </w:r>
      <w:r w:rsidR="00BA1B81">
        <w:rPr>
          <w:lang w:val="en-US"/>
        </w:rPr>
        <w:t xml:space="preserve">ν </w:t>
      </w:r>
      <w:r w:rsidRPr="008F2485">
        <w:rPr>
          <w:lang w:val="en-US"/>
        </w:rPr>
        <w:t>θέλῃς, οὐχὶ</w:t>
      </w:r>
      <w:r w:rsidR="00BA1B81">
        <w:rPr>
          <w:lang w:val="en-US"/>
        </w:rPr>
        <w:t xml:space="preserve"> σοί. </w:t>
      </w:r>
      <w:r w:rsidRPr="008F2485">
        <w:rPr>
          <w:lang w:val="en-US"/>
        </w:rPr>
        <w:t>Δεδόχθω ταῦτα· οὐκ ἂν Ἔ</w:t>
      </w:r>
      <w:r w:rsidR="00BA1B81">
        <w:rPr>
          <w:lang w:val="en-US"/>
        </w:rPr>
        <w:t xml:space="preserve">ρως ποτέ μου </w:t>
      </w:r>
      <w:r w:rsidRPr="008F2485">
        <w:rPr>
          <w:lang w:val="en-US"/>
        </w:rPr>
        <w:t>κρατήσαι.</w:t>
      </w:r>
      <w:hyperlink r:id="rId16" w:history="1">
        <w:r w:rsidRPr="00BA1B81">
          <w:t>»</w:t>
        </w:r>
      </w:hyperlink>
      <w:r w:rsidR="00BA1B81">
        <w:rPr>
          <w:lang w:val="en-US"/>
        </w:rPr>
        <w:t xml:space="preserve"> </w:t>
      </w:r>
      <w:r w:rsidRPr="008F2485">
        <w:rPr>
          <w:lang w:val="en-US"/>
        </w:rPr>
        <w:t>(4.) Ταῦτα ἔλεγε, καὶ ὁ θεὸς σφοδρότερος αὐτῷ ἐ</w:t>
      </w:r>
      <w:r w:rsidR="00BA1B81">
        <w:rPr>
          <w:lang w:val="en-US"/>
        </w:rPr>
        <w:t xml:space="preserve">νέκειτο </w:t>
      </w:r>
      <w:r w:rsidRPr="008F2485">
        <w:rPr>
          <w:lang w:val="en-US"/>
        </w:rPr>
        <w:t>καὶ εἷλκεν ἀντιπίπτοντα καὶ ὠδύνα μὴ θέλοντα. Οὐκέτι δὴ</w:t>
      </w:r>
      <w:r w:rsidR="00BA1B81">
        <w:rPr>
          <w:lang w:val="en-US"/>
        </w:rPr>
        <w:t xml:space="preserve"> </w:t>
      </w:r>
      <w:r w:rsidRPr="008F2485">
        <w:rPr>
          <w:lang w:val="en-US"/>
        </w:rPr>
        <w:t xml:space="preserve">καρτερῶν, ῥίψας ἑαυτὸν εἰς γῆν </w:t>
      </w:r>
      <w:hyperlink r:id="rId17" w:history="1">
        <w:r w:rsidR="00BA1B81" w:rsidRPr="00BA1B81">
          <w:t xml:space="preserve"> «</w:t>
        </w:r>
      </w:hyperlink>
      <w:r w:rsidRPr="008F2485">
        <w:rPr>
          <w:lang w:val="en-US"/>
        </w:rPr>
        <w:t>νενίκηκας</w:t>
      </w:r>
      <w:hyperlink r:id="rId18" w:history="1">
        <w:r w:rsidRPr="00BA1B81">
          <w:t>»</w:t>
        </w:r>
      </w:hyperlink>
      <w:r w:rsidRPr="008F2485">
        <w:rPr>
          <w:lang w:val="en-US"/>
        </w:rPr>
        <w:t>, εἶ</w:t>
      </w:r>
      <w:r w:rsidR="00BA1B81">
        <w:rPr>
          <w:lang w:val="en-US"/>
        </w:rPr>
        <w:t xml:space="preserve">πεν, </w:t>
      </w:r>
      <w:hyperlink r:id="rId19" w:history="1">
        <w:r w:rsidR="00BA1B81" w:rsidRPr="00BA1B81">
          <w:t>«</w:t>
        </w:r>
      </w:hyperlink>
      <w:r w:rsidRPr="008F2485">
        <w:rPr>
          <w:lang w:val="en-US"/>
        </w:rPr>
        <w:t>Ἔρως, μέγα σοι τρόπαιον ἐγήγερται κατὰ Ἁ</w:t>
      </w:r>
      <w:r w:rsidR="00BA1B81">
        <w:rPr>
          <w:lang w:val="en-US"/>
        </w:rPr>
        <w:t xml:space="preserve">βροκόμου </w:t>
      </w:r>
      <w:r w:rsidRPr="008F2485">
        <w:rPr>
          <w:lang w:val="en-US"/>
        </w:rPr>
        <w:t xml:space="preserve">τοῦ σώφρονος· ἱκέτην ἔχεις. (5.) Ἀλλὰ σῶσον τὸν ἐπὶ σὲ </w:t>
      </w:r>
    </w:p>
    <w:p w:rsidR="008F2485" w:rsidRPr="008F2485" w:rsidRDefault="008F2485" w:rsidP="000C4E00">
      <w:pPr>
        <w:pStyle w:val="Bezmezer"/>
        <w:spacing w:line="324" w:lineRule="auto"/>
        <w:rPr>
          <w:lang w:val="en-US"/>
        </w:rPr>
      </w:pPr>
      <w:r w:rsidRPr="008F2485">
        <w:rPr>
          <w:lang w:val="en-US"/>
        </w:rPr>
        <w:t>καταπεφευγότα τὸν πάντων δεσπότην. Μή με περιίδῃ</w:t>
      </w:r>
      <w:r w:rsidR="00BA1B81">
        <w:rPr>
          <w:lang w:val="en-US"/>
        </w:rPr>
        <w:t xml:space="preserve">ς </w:t>
      </w:r>
      <w:r w:rsidRPr="008F2485">
        <w:rPr>
          <w:lang w:val="en-US"/>
        </w:rPr>
        <w:t>μηδὲ ἐπὶ πολὺ τιμωρήσῃ τὸν θρασύν. Ἄπειρος ὤν, Ἔ</w:t>
      </w:r>
      <w:r w:rsidR="00BA1B81">
        <w:rPr>
          <w:lang w:val="en-US"/>
        </w:rPr>
        <w:t xml:space="preserve">ρως, </w:t>
      </w:r>
      <w:r w:rsidRPr="008F2485">
        <w:rPr>
          <w:lang w:val="en-US"/>
        </w:rPr>
        <w:t>ἔτι τῶν σῶν ὑπερηφάνουν· ἀλλὰ νῦν Ἀνθίαν ἡμῖ</w:t>
      </w:r>
      <w:r w:rsidR="0066422D">
        <w:rPr>
          <w:lang w:val="en-US"/>
        </w:rPr>
        <w:t xml:space="preserve">ν </w:t>
      </w:r>
      <w:r w:rsidRPr="008F2485">
        <w:rPr>
          <w:lang w:val="en-US"/>
        </w:rPr>
        <w:t>ἀ</w:t>
      </w:r>
      <w:r w:rsidR="00BA1B81">
        <w:rPr>
          <w:lang w:val="en-US"/>
        </w:rPr>
        <w:t xml:space="preserve">πόδος· </w:t>
      </w:r>
      <w:r w:rsidRPr="008F2485">
        <w:rPr>
          <w:lang w:val="en-US"/>
        </w:rPr>
        <w:t>γενοῦ μὴ πικρὸς μόνον ἀντέχοντι, ἀλλ’ εὐεργέτης ἡττωμένῳ</w:t>
      </w:r>
      <w:r w:rsidR="00F738AA">
        <w:rPr>
          <w:lang w:val="en-US"/>
        </w:rPr>
        <w:t xml:space="preserve"> </w:t>
      </w:r>
      <w:r w:rsidRPr="008F2485">
        <w:rPr>
          <w:lang w:val="en-US"/>
        </w:rPr>
        <w:t>θεός.</w:t>
      </w:r>
      <w:hyperlink r:id="rId20" w:history="1">
        <w:r w:rsidRPr="00BA1B81">
          <w:t>»</w:t>
        </w:r>
      </w:hyperlink>
      <w:r w:rsidR="00BA1B81">
        <w:rPr>
          <w:lang w:val="en-US"/>
        </w:rPr>
        <w:t xml:space="preserve"> </w:t>
      </w:r>
      <w:r w:rsidRPr="008F2485">
        <w:rPr>
          <w:lang w:val="en-US"/>
        </w:rPr>
        <w:t>Ταῦτα ἔλεγεν, ὁ δὲ Ἔρως ἔτι ὠργίζετο καὶ</w:t>
      </w:r>
      <w:r w:rsidR="00BA1B81">
        <w:rPr>
          <w:lang w:val="en-US"/>
        </w:rPr>
        <w:t xml:space="preserve"> μεγάλην </w:t>
      </w:r>
      <w:r w:rsidRPr="008F2485">
        <w:rPr>
          <w:lang w:val="en-US"/>
        </w:rPr>
        <w:t>τῆς ὑπεροψίας ἐνενόει τιμωρίαν εἰσπράξασθαι τὸν Ἁ</w:t>
      </w:r>
      <w:r w:rsidR="00BA1B81">
        <w:rPr>
          <w:lang w:val="en-US"/>
        </w:rPr>
        <w:t xml:space="preserve">βροκόμην. </w:t>
      </w:r>
      <w:r w:rsidRPr="008F2485">
        <w:rPr>
          <w:lang w:val="en-US"/>
        </w:rPr>
        <w:t>(6.) Διέκειτο δὲ καὶ ἡ Ἀνθία πονήρως· καὶ οὐ</w:t>
      </w:r>
      <w:r w:rsidR="00BA1B81">
        <w:rPr>
          <w:lang w:val="en-US"/>
        </w:rPr>
        <w:t xml:space="preserve">κέτι </w:t>
      </w:r>
      <w:r w:rsidR="00BA1B81">
        <w:rPr>
          <w:lang w:val="en-US"/>
        </w:rPr>
        <w:lastRenderedPageBreak/>
        <w:t xml:space="preserve">φέρειν </w:t>
      </w:r>
      <w:r w:rsidRPr="008F2485">
        <w:rPr>
          <w:lang w:val="en-US"/>
        </w:rPr>
        <w:t>δυναμένη ἐπεγείρει ἑαυτήν, πειρωμένη τοὺ</w:t>
      </w:r>
      <w:r w:rsidR="00BA1B81">
        <w:rPr>
          <w:lang w:val="en-US"/>
        </w:rPr>
        <w:t xml:space="preserve">ς παρόντας </w:t>
      </w:r>
      <w:r w:rsidRPr="008F2485">
        <w:rPr>
          <w:lang w:val="en-US"/>
        </w:rPr>
        <w:t xml:space="preserve">λανθάνειν. </w:t>
      </w:r>
      <w:hyperlink r:id="rId21" w:history="1">
        <w:r w:rsidR="00BA1B81" w:rsidRPr="00BA1B81">
          <w:t>«</w:t>
        </w:r>
      </w:hyperlink>
      <w:r w:rsidRPr="008F2485">
        <w:rPr>
          <w:lang w:val="en-US"/>
        </w:rPr>
        <w:t>Τί</w:t>
      </w:r>
      <w:hyperlink r:id="rId22" w:history="1">
        <w:r w:rsidRPr="00BA1B81">
          <w:t>»</w:t>
        </w:r>
      </w:hyperlink>
      <w:r w:rsidRPr="008F2485">
        <w:rPr>
          <w:lang w:val="en-US"/>
        </w:rPr>
        <w:t xml:space="preserve"> φησὶν </w:t>
      </w:r>
      <w:hyperlink r:id="rId23" w:history="1">
        <w:r w:rsidR="00BA1B81" w:rsidRPr="00BA1B81">
          <w:t>«</w:t>
        </w:r>
      </w:hyperlink>
      <w:r w:rsidRPr="008F2485">
        <w:rPr>
          <w:lang w:val="en-US"/>
        </w:rPr>
        <w:t>ὢ δυστυχὴ</w:t>
      </w:r>
      <w:r w:rsidR="00BA1B81">
        <w:rPr>
          <w:lang w:val="en-US"/>
        </w:rPr>
        <w:t xml:space="preserve">ς πέπονθα; παρθένος </w:t>
      </w:r>
      <w:r w:rsidRPr="008F2485">
        <w:rPr>
          <w:lang w:val="en-US"/>
        </w:rPr>
        <w:t>παρ’ ἡλικίαν ἐρῶ καὶ ὀδυνῶμαι καινὰ καὶ κόρῃ μὴ</w:t>
      </w:r>
      <w:r w:rsidR="00BA1B81">
        <w:rPr>
          <w:lang w:val="en-US"/>
        </w:rPr>
        <w:t xml:space="preserve"> πρέ</w:t>
      </w:r>
      <w:r w:rsidRPr="008F2485">
        <w:rPr>
          <w:lang w:val="en-US"/>
        </w:rPr>
        <w:t>ποντα. Ἐφ’ Ἁβροκόμῃ μαίνομαι καλῷ μέν, ἀλλ’ ὑπερηφάνῳ. (7.) Καὶ τίς ἔσται ὁ τῆς ἐπιθυμίας ὅρος καὶ τί τὸ</w:t>
      </w:r>
      <w:r w:rsidR="00BA1B81">
        <w:rPr>
          <w:lang w:val="en-US"/>
        </w:rPr>
        <w:t xml:space="preserve"> πέρας </w:t>
      </w:r>
      <w:r w:rsidRPr="008F2485">
        <w:rPr>
          <w:lang w:val="en-US"/>
        </w:rPr>
        <w:t>τοῦ κακοῦ; Σοβαρὸς οὗτος ἐρώμενος, παρθένος ἐγὼ</w:t>
      </w:r>
      <w:r w:rsidR="00BA1B81">
        <w:rPr>
          <w:lang w:val="en-US"/>
        </w:rPr>
        <w:t xml:space="preserve"> φρου</w:t>
      </w:r>
      <w:r w:rsidRPr="008F2485">
        <w:rPr>
          <w:lang w:val="en-US"/>
        </w:rPr>
        <w:t xml:space="preserve">ρουμένη· τίνα βοηθὸν λήψομαι; τίνι πάντα κοινώσομαι; </w:t>
      </w:r>
    </w:p>
    <w:p w:rsidR="008F2485" w:rsidRPr="008F2485" w:rsidRDefault="008F2485" w:rsidP="000C4E00">
      <w:pPr>
        <w:pStyle w:val="Bezmezer"/>
        <w:spacing w:line="324" w:lineRule="auto"/>
        <w:rPr>
          <w:lang w:val="en-US"/>
        </w:rPr>
      </w:pPr>
      <w:r w:rsidRPr="008F2485">
        <w:rPr>
          <w:lang w:val="en-US"/>
        </w:rPr>
        <w:t>ποῦ δὲ Ἁβροκόμην ὄψομαι;</w:t>
      </w:r>
      <w:hyperlink r:id="rId24" w:history="1">
        <w:r w:rsidRPr="00BA1B81">
          <w:t>»</w:t>
        </w:r>
      </w:hyperlink>
      <w:r w:rsidRPr="008F2485">
        <w:rPr>
          <w:lang w:val="en-US"/>
        </w:rPr>
        <w:t xml:space="preserve"> </w:t>
      </w:r>
    </w:p>
    <w:p w:rsidR="008F2485" w:rsidRPr="008F2485" w:rsidRDefault="008F2485" w:rsidP="000C4E00">
      <w:pPr>
        <w:pStyle w:val="Bezmezer"/>
        <w:spacing w:line="324" w:lineRule="auto"/>
        <w:rPr>
          <w:lang w:val="en-US"/>
        </w:rPr>
      </w:pPr>
      <w:r w:rsidRPr="008F2485">
        <w:rPr>
          <w:lang w:val="en-US"/>
        </w:rPr>
        <w:br/>
        <w:t xml:space="preserve">1.5. </w:t>
      </w:r>
    </w:p>
    <w:p w:rsidR="008F2485" w:rsidRPr="008F2485" w:rsidRDefault="008F2485" w:rsidP="000C4E00">
      <w:pPr>
        <w:pStyle w:val="Bezmezer"/>
        <w:spacing w:line="324" w:lineRule="auto"/>
        <w:rPr>
          <w:lang w:val="en-US"/>
        </w:rPr>
      </w:pPr>
      <w:r w:rsidRPr="008F2485">
        <w:rPr>
          <w:lang w:val="en-US"/>
        </w:rPr>
        <w:t>(1.) Ταῦθ’ ἑκάτερος αὐτῶν δι’ ὅλης νυκτὸς ὠ</w:t>
      </w:r>
      <w:r w:rsidR="00BA1B81">
        <w:rPr>
          <w:lang w:val="en-US"/>
        </w:rPr>
        <w:t xml:space="preserve">δύρετο, </w:t>
      </w:r>
      <w:r w:rsidRPr="008F2485">
        <w:rPr>
          <w:lang w:val="en-US"/>
        </w:rPr>
        <w:t>εἶχον δὲ πρὸ ὀφθαλμῶν τὰς ὄψεις τὰς ἑαυτῶν, τὰς εἰ</w:t>
      </w:r>
      <w:r w:rsidR="00BA1B81">
        <w:rPr>
          <w:lang w:val="en-US"/>
        </w:rPr>
        <w:t xml:space="preserve">κόνας </w:t>
      </w:r>
      <w:r w:rsidRPr="008F2485">
        <w:rPr>
          <w:lang w:val="en-US"/>
        </w:rPr>
        <w:t xml:space="preserve">ἐπὶ τῆς ψυχῆς ἀλλήλων ἀναπλάττοντες· ὡς δὲ ἡμέρα </w:t>
      </w:r>
    </w:p>
    <w:p w:rsidR="008F2485" w:rsidRPr="008F2485" w:rsidRDefault="008F2485" w:rsidP="000C4E00">
      <w:pPr>
        <w:pStyle w:val="Bezmezer"/>
        <w:spacing w:line="324" w:lineRule="auto"/>
        <w:rPr>
          <w:lang w:val="en-US"/>
        </w:rPr>
      </w:pPr>
      <w:r w:rsidRPr="008F2485">
        <w:rPr>
          <w:lang w:val="en-US"/>
        </w:rPr>
        <w:t>ἐγένετο, ᾔει μὲν Ἁβροκόμης ἐπὶ τὰ</w:t>
      </w:r>
      <w:r w:rsidR="00BA1B81">
        <w:rPr>
          <w:lang w:val="en-US"/>
        </w:rPr>
        <w:t xml:space="preserve"> συνήθη γυμνάσματα, </w:t>
      </w:r>
      <w:r w:rsidRPr="008F2485">
        <w:rPr>
          <w:lang w:val="en-US"/>
        </w:rPr>
        <w:t>ᾔει δὲ ἡ παρθένος ἐπὶ τὴν ἐξ ἔθους θρησκείαν τῆς θεοῦ.</w:t>
      </w:r>
      <w:r w:rsidR="0066422D">
        <w:rPr>
          <w:lang w:val="en-US"/>
        </w:rPr>
        <w:t xml:space="preserve"> </w:t>
      </w:r>
      <w:r w:rsidRPr="008F2485">
        <w:rPr>
          <w:lang w:val="en-US"/>
        </w:rPr>
        <w:t xml:space="preserve">(2.) Ἦν δὲ αὐτοῖς καὶ τὰ σώματα ἐκ τῆς παρελθούσης </w:t>
      </w:r>
    </w:p>
    <w:p w:rsidR="008F2485" w:rsidRPr="008F2485" w:rsidRDefault="008F2485" w:rsidP="000C4E00">
      <w:pPr>
        <w:pStyle w:val="Bezmezer"/>
        <w:spacing w:line="324" w:lineRule="auto"/>
        <w:rPr>
          <w:lang w:val="en-US"/>
        </w:rPr>
      </w:pPr>
      <w:r w:rsidRPr="008F2485">
        <w:rPr>
          <w:lang w:val="en-US"/>
        </w:rPr>
        <w:t>νυκτὸς πεπονηκότα καὶ τὸ βλέμμα ἄθυμον καὶ οἱ χρῶ</w:t>
      </w:r>
      <w:r w:rsidR="00BA1B81">
        <w:rPr>
          <w:lang w:val="en-US"/>
        </w:rPr>
        <w:t xml:space="preserve">τες </w:t>
      </w:r>
      <w:r w:rsidRPr="008F2485">
        <w:rPr>
          <w:lang w:val="en-US"/>
        </w:rPr>
        <w:t>ἠλλαγμένοι· καὶ τοῦτο ἐπὶ πολὺ ἐγίνετο καὶ πλέον οὐδὲ</w:t>
      </w:r>
      <w:r w:rsidR="00BA1B81">
        <w:rPr>
          <w:lang w:val="en-US"/>
        </w:rPr>
        <w:t xml:space="preserve">ν </w:t>
      </w:r>
      <w:r w:rsidRPr="008F2485">
        <w:rPr>
          <w:lang w:val="en-US"/>
        </w:rPr>
        <w:t>αὐτοῖς ἦν. (3.) Ἐν τούτῳ ἐν τῷ ἱερῷ τῆς θεοῦ</w:t>
      </w:r>
      <w:r w:rsidR="00BA1B81">
        <w:rPr>
          <w:lang w:val="en-US"/>
        </w:rPr>
        <w:t xml:space="preserve"> διημε</w:t>
      </w:r>
      <w:r w:rsidRPr="008F2485">
        <w:rPr>
          <w:lang w:val="en-US"/>
        </w:rPr>
        <w:t>ρεύοντες ἐνεώρων ἀλλήλοις, εἰπεῖν τὸ ἀληθὲς φόβῳ πρὸ</w:t>
      </w:r>
      <w:r w:rsidR="00BA1B81">
        <w:rPr>
          <w:lang w:val="en-US"/>
        </w:rPr>
        <w:t xml:space="preserve">ς </w:t>
      </w:r>
      <w:r w:rsidRPr="008F2485">
        <w:rPr>
          <w:lang w:val="en-US"/>
        </w:rPr>
        <w:t>ἑ</w:t>
      </w:r>
      <w:r w:rsidR="0066422D">
        <w:rPr>
          <w:lang w:val="en-US"/>
        </w:rPr>
        <w:t xml:space="preserve">κατέρους </w:t>
      </w:r>
      <w:r w:rsidRPr="008F2485">
        <w:rPr>
          <w:lang w:val="en-US"/>
        </w:rPr>
        <w:t>αἰδούμενοι· τοσοῦτο δέ· ἐστέναξεν ἄ</w:t>
      </w:r>
      <w:r w:rsidR="00BA1B81">
        <w:rPr>
          <w:lang w:val="en-US"/>
        </w:rPr>
        <w:t xml:space="preserve">ν ποτε </w:t>
      </w:r>
      <w:r w:rsidRPr="008F2485">
        <w:rPr>
          <w:lang w:val="en-US"/>
        </w:rPr>
        <w:t>Ἁβροκόμης καὶ ἐδάκρυσε καὶ προσηύχετο τῆς κόρης ἀ</w:t>
      </w:r>
      <w:r w:rsidR="00BA1B81">
        <w:rPr>
          <w:lang w:val="en-US"/>
        </w:rPr>
        <w:t>κου</w:t>
      </w:r>
      <w:r w:rsidRPr="008F2485">
        <w:rPr>
          <w:lang w:val="en-US"/>
        </w:rPr>
        <w:t>ούσης ἐλεεινῶς· (4.) ἡ δὲ Ἀνθία ἔπασχε μὲν τὰ αὐ</w:t>
      </w:r>
      <w:r w:rsidR="00BA1B81">
        <w:rPr>
          <w:lang w:val="en-US"/>
        </w:rPr>
        <w:t xml:space="preserve">τά, </w:t>
      </w:r>
      <w:r w:rsidRPr="008F2485">
        <w:rPr>
          <w:lang w:val="en-US"/>
        </w:rPr>
        <w:t>πολὺ δὲ μείζονι τῇ συμφορᾷ κατείχετο· εἰ δέ ποτε ἄ</w:t>
      </w:r>
      <w:r w:rsidR="00BA1B81">
        <w:rPr>
          <w:lang w:val="en-US"/>
        </w:rPr>
        <w:t xml:space="preserve">λλας </w:t>
      </w:r>
      <w:r w:rsidRPr="008F2485">
        <w:rPr>
          <w:lang w:val="en-US"/>
        </w:rPr>
        <w:t xml:space="preserve">παρθένους ἢ γυναῖκας ἴδοι βλεπούσας εἰς ἐκεῖνον </w:t>
      </w:r>
      <w:hyperlink r:id="rId25" w:history="1">
        <w:r w:rsidRPr="00BA1B81">
          <w:t>(</w:t>
        </w:r>
      </w:hyperlink>
      <w:r w:rsidRPr="008F2485">
        <w:rPr>
          <w:lang w:val="en-US"/>
        </w:rPr>
        <w:t>ἐ</w:t>
      </w:r>
      <w:r w:rsidR="00BA1B81">
        <w:rPr>
          <w:lang w:val="en-US"/>
        </w:rPr>
        <w:t xml:space="preserve">νεώρων </w:t>
      </w:r>
      <w:r w:rsidRPr="008F2485">
        <w:rPr>
          <w:lang w:val="en-US"/>
        </w:rPr>
        <w:t>δὲ ἅπασαι Ἁβροκόμῃ</w:t>
      </w:r>
      <w:hyperlink r:id="rId26" w:history="1">
        <w:r w:rsidRPr="00BA1B81">
          <w:t>)</w:t>
        </w:r>
      </w:hyperlink>
      <w:r w:rsidRPr="00BA1B81">
        <w:t>,</w:t>
      </w:r>
      <w:r w:rsidRPr="008F2485">
        <w:rPr>
          <w:lang w:val="en-US"/>
        </w:rPr>
        <w:t xml:space="preserve"> δήλη ἦν λυπουμένη, μὴ</w:t>
      </w:r>
      <w:r w:rsidR="00BA1B81">
        <w:rPr>
          <w:lang w:val="en-US"/>
        </w:rPr>
        <w:t xml:space="preserve"> παρευδο</w:t>
      </w:r>
      <w:r w:rsidRPr="008F2485">
        <w:rPr>
          <w:lang w:val="en-US"/>
        </w:rPr>
        <w:t>κιμηθῇ φοβουμένη. Εὐχαὶ δὲ αὐτοῖς ἑκατέροις ἦσαν πρὸς</w:t>
      </w:r>
      <w:r w:rsidR="00F738AA">
        <w:rPr>
          <w:lang w:val="en-US"/>
        </w:rPr>
        <w:t xml:space="preserve"> </w:t>
      </w:r>
      <w:r w:rsidRPr="008F2485">
        <w:rPr>
          <w:lang w:val="en-US"/>
        </w:rPr>
        <w:t>τὴν θεὸν κοινῇ, λανθάνουσαι μέν, ἀλλὰ ἐγίνοντο ὅ</w:t>
      </w:r>
      <w:r w:rsidR="00BA1B81">
        <w:rPr>
          <w:lang w:val="en-US"/>
        </w:rPr>
        <w:t xml:space="preserve">μοιαι. </w:t>
      </w:r>
      <w:r w:rsidRPr="008F2485">
        <w:rPr>
          <w:lang w:val="en-US"/>
        </w:rPr>
        <w:t>(5.) Χρόνου δὲ προϊόντος οὐκέτι τὸ μειράκιον ἐ</w:t>
      </w:r>
      <w:r w:rsidR="00BA1B81">
        <w:rPr>
          <w:lang w:val="en-US"/>
        </w:rPr>
        <w:t xml:space="preserve">καρτέρει, </w:t>
      </w:r>
      <w:r w:rsidRPr="008F2485">
        <w:rPr>
          <w:lang w:val="en-US"/>
        </w:rPr>
        <w:t>ἤδη δὲ αὐτῷ καὶ τὸ σῶμα πᾶν ἠφάνιστο καὶ ἡ ψυχὴ</w:t>
      </w:r>
      <w:r w:rsidR="00BA1B81">
        <w:rPr>
          <w:lang w:val="en-US"/>
        </w:rPr>
        <w:t xml:space="preserve"> κατα</w:t>
      </w:r>
      <w:r w:rsidRPr="008F2485">
        <w:rPr>
          <w:lang w:val="en-US"/>
        </w:rPr>
        <w:t>πεπτώκει, ὥστε ἐν πολλῇ ἀθυμίᾳ τὸν Λυκομήδην καὶ τὴ</w:t>
      </w:r>
      <w:r w:rsidR="00BA1B81">
        <w:rPr>
          <w:lang w:val="en-US"/>
        </w:rPr>
        <w:t xml:space="preserve">ν </w:t>
      </w:r>
      <w:r w:rsidRPr="008F2485">
        <w:rPr>
          <w:lang w:val="en-US"/>
        </w:rPr>
        <w:t>Θεμιστὼ γεγονέναι, οὐκ εἰδότας μὲν ὅ τι εἴη τὸ συμβαῖ</w:t>
      </w:r>
      <w:r w:rsidR="00BA1B81">
        <w:rPr>
          <w:lang w:val="en-US"/>
        </w:rPr>
        <w:t xml:space="preserve">νον </w:t>
      </w:r>
      <w:r w:rsidRPr="008F2485">
        <w:rPr>
          <w:lang w:val="en-US"/>
        </w:rPr>
        <w:t>Ἁβροκόμη, δεδοικότας δὲ ἐκ τῶν ὁρωμένων. (6.) Ἐν ὁμοίῳ</w:t>
      </w:r>
      <w:r w:rsidR="00BA1B81">
        <w:rPr>
          <w:lang w:val="en-US"/>
        </w:rPr>
        <w:t xml:space="preserve"> </w:t>
      </w:r>
      <w:r w:rsidRPr="008F2485">
        <w:rPr>
          <w:lang w:val="en-US"/>
        </w:rPr>
        <w:t>δὲ φόβῳ καὶ ὁ Μεγαμήδης καὶ ἡ Εὐίππη καὶ περὶ τῆ</w:t>
      </w:r>
      <w:r w:rsidR="00BA1B81">
        <w:rPr>
          <w:lang w:val="en-US"/>
        </w:rPr>
        <w:t xml:space="preserve">ς </w:t>
      </w:r>
      <w:r w:rsidRPr="008F2485">
        <w:rPr>
          <w:lang w:val="en-US"/>
        </w:rPr>
        <w:t>Ἀνθίας καθειστήκεισαν, ὁρῶντες αὐτῆς τὸ μὲν κάλλος μαραινόμενον, τὴν δὲ αἰτίαν οὐ φαινομένην τῆς συμφορᾶς. Εἰς τέλος εἰσάγουσι παρὰ τὴν Ἀνθίαν μάντεις καὶ ἱερέας,</w:t>
      </w:r>
      <w:r w:rsidR="00F738AA">
        <w:rPr>
          <w:lang w:val="en-US"/>
        </w:rPr>
        <w:t xml:space="preserve"> </w:t>
      </w:r>
      <w:r w:rsidRPr="008F2485">
        <w:rPr>
          <w:lang w:val="en-US"/>
        </w:rPr>
        <w:t>ὡς εὑρήσοντας λύσιν τοῦ δεινοῦ. (7.) Οἱ δὲ ἐλθόντες ἔ</w:t>
      </w:r>
      <w:r w:rsidR="00BA1B81">
        <w:rPr>
          <w:lang w:val="en-US"/>
        </w:rPr>
        <w:t xml:space="preserve">θυόν </w:t>
      </w:r>
      <w:r w:rsidRPr="008F2485">
        <w:rPr>
          <w:lang w:val="en-US"/>
        </w:rPr>
        <w:t>τε ἱερεῖα καὶ ποικίλα ἐπέσπενδον καὶ ἐπέλεγον φωνὰ</w:t>
      </w:r>
      <w:r w:rsidR="00BA1B81">
        <w:rPr>
          <w:lang w:val="en-US"/>
        </w:rPr>
        <w:t xml:space="preserve">ς </w:t>
      </w:r>
      <w:r w:rsidRPr="008F2485">
        <w:rPr>
          <w:lang w:val="en-US"/>
        </w:rPr>
        <w:t>βαρβαρικάς, ἐξιλάσκεσθαί τινας λέγοντες δαίμονας, καὶ</w:t>
      </w:r>
      <w:r w:rsidR="00BA1B81">
        <w:rPr>
          <w:lang w:val="en-US"/>
        </w:rPr>
        <w:t xml:space="preserve"> </w:t>
      </w:r>
      <w:r w:rsidRPr="008F2485">
        <w:rPr>
          <w:lang w:val="en-US"/>
        </w:rPr>
        <w:t xml:space="preserve">προσεποίουν ὡς εἴη τὸ δεινὸν ἐκ τῶν ὑποχθονίων θεῶν. </w:t>
      </w:r>
    </w:p>
    <w:p w:rsidR="008F2485" w:rsidRPr="008F2485" w:rsidRDefault="008F2485" w:rsidP="000C4E00">
      <w:pPr>
        <w:pStyle w:val="Bezmezer"/>
        <w:spacing w:line="324" w:lineRule="auto"/>
        <w:rPr>
          <w:lang w:val="en-US"/>
        </w:rPr>
      </w:pPr>
      <w:r w:rsidRPr="008F2485">
        <w:rPr>
          <w:lang w:val="en-US"/>
        </w:rPr>
        <w:t>(8.) Πολλὰ δὲ καὶ ὑπὲρ Ἁβροκόμου οἱ περὶ τὸ</w:t>
      </w:r>
      <w:r w:rsidR="00BA1B81">
        <w:rPr>
          <w:lang w:val="en-US"/>
        </w:rPr>
        <w:t xml:space="preserve">ν Λυκομήδην </w:t>
      </w:r>
      <w:r w:rsidRPr="008F2485">
        <w:rPr>
          <w:lang w:val="en-US"/>
        </w:rPr>
        <w:t>ἔθυόν τε καὶ ηὔχοντο· λύσις δὲ οὐδεμία τοῦ δεινοῦ οὐδὲ</w:t>
      </w:r>
      <w:r w:rsidR="00BA1B81">
        <w:rPr>
          <w:lang w:val="en-US"/>
        </w:rPr>
        <w:t xml:space="preserve"> </w:t>
      </w:r>
      <w:r w:rsidRPr="008F2485">
        <w:rPr>
          <w:lang w:val="en-US"/>
        </w:rPr>
        <w:t xml:space="preserve">ἑτέρῳ αὐτῶν ἐγίνετο, ἀλλὰ καὶ ἔτι μᾶλλον ὁ ἔρως </w:t>
      </w:r>
      <w:r w:rsidRPr="008F2485">
        <w:rPr>
          <w:lang w:val="en-US"/>
        </w:rPr>
        <w:lastRenderedPageBreak/>
        <w:t>ἀ</w:t>
      </w:r>
      <w:r w:rsidR="00BA1B81">
        <w:rPr>
          <w:lang w:val="en-US"/>
        </w:rPr>
        <w:t xml:space="preserve">νεκαίετο. </w:t>
      </w:r>
      <w:r w:rsidRPr="008F2485">
        <w:rPr>
          <w:lang w:val="en-US"/>
        </w:rPr>
        <w:t>(9.) Ἔκειντο μὲν δὴ ἑκάτεροι νοσοῦντες, πάνυ ἐπισφαλῶ</w:t>
      </w:r>
      <w:r w:rsidR="00BA1B81">
        <w:rPr>
          <w:lang w:val="en-US"/>
        </w:rPr>
        <w:t xml:space="preserve">ς </w:t>
      </w:r>
      <w:r w:rsidRPr="008F2485">
        <w:rPr>
          <w:lang w:val="en-US"/>
        </w:rPr>
        <w:t>διακείμενοι, ὅσον οὐδέπω τεθνήξεσθαι προ</w:t>
      </w:r>
      <w:r w:rsidR="00BA1B81">
        <w:rPr>
          <w:lang w:val="en-US"/>
        </w:rPr>
        <w:t xml:space="preserve">σδοκώμενοι, </w:t>
      </w:r>
      <w:r w:rsidRPr="008F2485">
        <w:rPr>
          <w:lang w:val="en-US"/>
        </w:rPr>
        <w:t>κατειπεῖν αὑτῶν τὴν συμφορὰν μὴ</w:t>
      </w:r>
      <w:r w:rsidR="00BA1B81">
        <w:rPr>
          <w:lang w:val="en-US"/>
        </w:rPr>
        <w:t xml:space="preserve"> δυνάμενοι. Τέλος </w:t>
      </w:r>
      <w:r w:rsidRPr="008F2485">
        <w:rPr>
          <w:lang w:val="en-US"/>
        </w:rPr>
        <w:t xml:space="preserve">πέμπουσιν οἱ πατέρες ἑκατέρων εἰς θεοῦ μαντευσόμενοι τήν </w:t>
      </w:r>
    </w:p>
    <w:p w:rsidR="008F2485" w:rsidRPr="008F2485" w:rsidRDefault="008F2485" w:rsidP="000C4E00">
      <w:pPr>
        <w:pStyle w:val="Bezmezer"/>
        <w:spacing w:line="324" w:lineRule="auto"/>
        <w:rPr>
          <w:lang w:val="en-US"/>
        </w:rPr>
      </w:pPr>
      <w:r w:rsidRPr="008F2485">
        <w:rPr>
          <w:lang w:val="en-US"/>
        </w:rPr>
        <w:t>τε αἰτίαν τῆς νόσου καὶ τὴν ἀπαλλαγήν.</w:t>
      </w:r>
      <w:r w:rsidR="00F738AA">
        <w:rPr>
          <w:lang w:val="en-US"/>
        </w:rPr>
        <w:t xml:space="preserve"> </w:t>
      </w:r>
    </w:p>
    <w:p w:rsidR="008F2485" w:rsidRPr="008F2485" w:rsidRDefault="008F2485" w:rsidP="000C4E00">
      <w:pPr>
        <w:pStyle w:val="Bezmezer"/>
        <w:spacing w:line="324" w:lineRule="auto"/>
        <w:rPr>
          <w:lang w:val="en-US"/>
        </w:rPr>
      </w:pPr>
      <w:r w:rsidRPr="008F2485">
        <w:rPr>
          <w:lang w:val="en-US"/>
        </w:rPr>
        <w:br/>
        <w:t xml:space="preserve">1.6. </w:t>
      </w:r>
    </w:p>
    <w:p w:rsidR="00B17B02" w:rsidRDefault="008F2485" w:rsidP="000C4E00">
      <w:pPr>
        <w:pStyle w:val="Bezmezer"/>
        <w:spacing w:line="324" w:lineRule="auto"/>
        <w:rPr>
          <w:lang w:val="en-US"/>
        </w:rPr>
      </w:pPr>
      <w:r w:rsidRPr="008F2485">
        <w:rPr>
          <w:lang w:val="en-US"/>
        </w:rPr>
        <w:t>(1.) Ὀλίγον δὲ ἀπέχει τὸ ἱερὸν τοῦ ἐν Κολοφῶ</w:t>
      </w:r>
      <w:r w:rsidR="00BA1B81">
        <w:rPr>
          <w:lang w:val="en-US"/>
        </w:rPr>
        <w:t xml:space="preserve">νι </w:t>
      </w:r>
      <w:r w:rsidRPr="008F2485">
        <w:rPr>
          <w:lang w:val="en-US"/>
        </w:rPr>
        <w:t>Ἀπόλλωνος διάπλουν ἀπὸν Ἐφέσου σταδίων ὀ</w:t>
      </w:r>
      <w:r w:rsidR="00BA1B81">
        <w:rPr>
          <w:lang w:val="en-US"/>
        </w:rPr>
        <w:t xml:space="preserve">γδοήκοντα. </w:t>
      </w:r>
      <w:r w:rsidRPr="008F2485">
        <w:rPr>
          <w:lang w:val="en-US"/>
        </w:rPr>
        <w:t>Ἐνταῦθα οἱ παρ’ ἑκατέρων ἀφικόμενοι δέονται τοῦ θεοῦ</w:t>
      </w:r>
      <w:r w:rsidR="00BA1B81">
        <w:rPr>
          <w:lang w:val="en-US"/>
        </w:rPr>
        <w:t xml:space="preserve"> </w:t>
      </w:r>
      <w:r w:rsidRPr="008F2485">
        <w:rPr>
          <w:lang w:val="en-US"/>
        </w:rPr>
        <w:t>ἀληθῆ μαντεύεσθαι· ἐληλύθεσαν δὴ κατὰ ταὐτά. (2.) Χρᾷ</w:t>
      </w:r>
      <w:r w:rsidR="00BA1B81">
        <w:rPr>
          <w:lang w:val="en-US"/>
        </w:rPr>
        <w:t xml:space="preserve"> </w:t>
      </w:r>
      <w:r w:rsidRPr="008F2485">
        <w:rPr>
          <w:lang w:val="en-US"/>
        </w:rPr>
        <w:t>δὲ ὁ θεὸς κοινὰ</w:t>
      </w:r>
      <w:r w:rsidR="00311F10">
        <w:rPr>
          <w:lang w:val="en-US"/>
        </w:rPr>
        <w:t xml:space="preserve"> </w:t>
      </w:r>
      <w:r w:rsidRPr="008F2485">
        <w:rPr>
          <w:lang w:val="en-US"/>
        </w:rPr>
        <w:t>ἀμφοτέροις τὰ μαντεύματα ἐμμέτρως. Τὰ</w:t>
      </w:r>
      <w:r w:rsidR="00BA1B81">
        <w:rPr>
          <w:lang w:val="en-US"/>
        </w:rPr>
        <w:t xml:space="preserve"> </w:t>
      </w:r>
      <w:r w:rsidRPr="008F2485">
        <w:rPr>
          <w:lang w:val="en-US"/>
        </w:rPr>
        <w:t>δ’ ἔπ</w:t>
      </w:r>
      <w:r w:rsidR="00311F10">
        <w:rPr>
          <w:lang w:val="en-US"/>
        </w:rPr>
        <w:t xml:space="preserve">η τάδε· </w:t>
      </w:r>
    </w:p>
    <w:p w:rsidR="00B17B02" w:rsidRPr="00B17B02" w:rsidRDefault="00B17B02" w:rsidP="000C4E00">
      <w:pPr>
        <w:pStyle w:val="Bezmezer"/>
        <w:spacing w:line="324" w:lineRule="auto"/>
        <w:rPr>
          <w:lang w:val="en-US"/>
        </w:rPr>
      </w:pPr>
      <w:r w:rsidRPr="00B17B02">
        <w:rPr>
          <w:lang w:val="en-US"/>
        </w:rPr>
        <w:t>Τίπτε ποθεῖτε μαθεῖν νούσου τέλος ἠδὲ καὶ ἀ</w:t>
      </w:r>
      <w:r>
        <w:rPr>
          <w:lang w:val="en-US"/>
        </w:rPr>
        <w:t>ρχήν;</w:t>
      </w:r>
      <w:r w:rsidR="0066422D">
        <w:rPr>
          <w:lang w:val="en-US"/>
        </w:rPr>
        <w:t xml:space="preserve"> </w:t>
      </w:r>
    </w:p>
    <w:p w:rsidR="00B17B02" w:rsidRPr="00B17B02" w:rsidRDefault="00B17B02" w:rsidP="000C4E00">
      <w:pPr>
        <w:pStyle w:val="Bezmezer"/>
        <w:spacing w:line="324" w:lineRule="auto"/>
        <w:rPr>
          <w:lang w:val="en-US"/>
        </w:rPr>
      </w:pPr>
      <w:r w:rsidRPr="00B17B02">
        <w:rPr>
          <w:lang w:val="en-US"/>
        </w:rPr>
        <w:t xml:space="preserve">Ἀμφοτέρους μία νοῦσος ἔχει, λύσις ἔνθεν ἀνέστη. </w:t>
      </w:r>
    </w:p>
    <w:p w:rsidR="00B17B02" w:rsidRPr="00B17B02" w:rsidRDefault="00B17B02" w:rsidP="000C4E00">
      <w:pPr>
        <w:pStyle w:val="Bezmezer"/>
        <w:spacing w:line="324" w:lineRule="auto"/>
        <w:rPr>
          <w:lang w:val="en-US"/>
        </w:rPr>
      </w:pPr>
      <w:r w:rsidRPr="00B17B02">
        <w:rPr>
          <w:lang w:val="en-US"/>
        </w:rPr>
        <w:t>Δεινὰ δ’ ὁρῶ τοῖσδεσσι πάθη καὶ ἀνήνυτα ἔ</w:t>
      </w:r>
      <w:r>
        <w:rPr>
          <w:lang w:val="en-US"/>
        </w:rPr>
        <w:t>ργα·</w:t>
      </w:r>
      <w:r w:rsidR="0066422D">
        <w:rPr>
          <w:lang w:val="en-US"/>
        </w:rPr>
        <w:t xml:space="preserve"> </w:t>
      </w:r>
    </w:p>
    <w:p w:rsidR="00B17B02" w:rsidRPr="00B17B02" w:rsidRDefault="00B17B02" w:rsidP="000C4E00">
      <w:pPr>
        <w:pStyle w:val="Bezmezer"/>
        <w:spacing w:line="324" w:lineRule="auto"/>
        <w:rPr>
          <w:lang w:val="en-US"/>
        </w:rPr>
      </w:pPr>
      <w:r w:rsidRPr="00B17B02">
        <w:rPr>
          <w:lang w:val="en-US"/>
        </w:rPr>
        <w:t xml:space="preserve">ἀμφότεροι φεύξονται ὑπεὶρ ἅλα λῃστοδίωκτοι, </w:t>
      </w:r>
    </w:p>
    <w:p w:rsidR="00B17B02" w:rsidRPr="00B17B02" w:rsidRDefault="00B17B02" w:rsidP="000C4E00">
      <w:pPr>
        <w:pStyle w:val="Bezmezer"/>
        <w:spacing w:line="324" w:lineRule="auto"/>
        <w:rPr>
          <w:lang w:val="en-US"/>
        </w:rPr>
      </w:pPr>
      <w:r w:rsidRPr="00B17B02">
        <w:rPr>
          <w:lang w:val="en-US"/>
        </w:rPr>
        <w:t xml:space="preserve">δεσμὰ δὲ μοχθήσουσι παρ’ ἀνδράσι μιξοθαλάσσοις </w:t>
      </w:r>
    </w:p>
    <w:p w:rsidR="00B17B02" w:rsidRPr="00B17B02" w:rsidRDefault="00B17B02" w:rsidP="000C4E00">
      <w:pPr>
        <w:pStyle w:val="Bezmezer"/>
        <w:spacing w:line="324" w:lineRule="auto"/>
        <w:rPr>
          <w:lang w:val="en-US"/>
        </w:rPr>
      </w:pPr>
      <w:r w:rsidRPr="00B17B02">
        <w:rPr>
          <w:lang w:val="en-US"/>
        </w:rPr>
        <w:t xml:space="preserve">καὶ τάφος ἀμφοτέροις θάλαμος καὶ πῦρ ἀΐδηλον, </w:t>
      </w:r>
    </w:p>
    <w:p w:rsidR="00B17B02" w:rsidRPr="00B17B02" w:rsidRDefault="00B17B02" w:rsidP="000C4E00">
      <w:pPr>
        <w:pStyle w:val="Bezmezer"/>
        <w:spacing w:line="324" w:lineRule="auto"/>
        <w:rPr>
          <w:lang w:val="en-US"/>
        </w:rPr>
      </w:pPr>
      <w:r w:rsidRPr="00B17B02">
        <w:rPr>
          <w:lang w:val="en-US"/>
        </w:rPr>
        <w:t xml:space="preserve">καὶ ποταμοῦ Νείλου παρὰ ῥεύμασιν Ἴσιδι σεμνῇ </w:t>
      </w:r>
    </w:p>
    <w:p w:rsidR="00B17B02" w:rsidRPr="00B17B02" w:rsidRDefault="00B17B02" w:rsidP="000C4E00">
      <w:pPr>
        <w:pStyle w:val="Bezmezer"/>
        <w:spacing w:line="324" w:lineRule="auto"/>
        <w:rPr>
          <w:lang w:val="en-US"/>
        </w:rPr>
      </w:pPr>
      <w:r w:rsidRPr="00B17B02">
        <w:rPr>
          <w:lang w:val="en-US"/>
        </w:rPr>
        <w:t>σωτείρῃ μετόπισθε παραστῇς ὄλβια δῶ</w:t>
      </w:r>
      <w:r>
        <w:rPr>
          <w:lang w:val="en-US"/>
        </w:rPr>
        <w:t>ρα.</w:t>
      </w:r>
      <w:r w:rsidR="0066422D">
        <w:rPr>
          <w:lang w:val="en-US"/>
        </w:rPr>
        <w:t xml:space="preserve"> </w:t>
      </w:r>
    </w:p>
    <w:p w:rsidR="00B17B02" w:rsidRPr="00B17B02" w:rsidRDefault="00B17B02" w:rsidP="000C4E00">
      <w:pPr>
        <w:pStyle w:val="Bezmezer"/>
        <w:spacing w:line="324" w:lineRule="auto"/>
        <w:rPr>
          <w:lang w:val="en-US"/>
        </w:rPr>
      </w:pPr>
      <w:r w:rsidRPr="00B17B02">
        <w:rPr>
          <w:lang w:val="en-US"/>
        </w:rPr>
        <w:t>Ἀλλ’ ἔτι που μετὰ πήματ’ ἀρείονα πότμον ἔχουσι.</w:t>
      </w:r>
    </w:p>
    <w:p w:rsidR="008C3F2C" w:rsidRPr="008F2485" w:rsidRDefault="008C3F2C" w:rsidP="000C4E00">
      <w:pPr>
        <w:pStyle w:val="Bezmezer"/>
        <w:spacing w:line="324" w:lineRule="auto"/>
        <w:rPr>
          <w:lang w:val="en-US"/>
        </w:rPr>
      </w:pPr>
    </w:p>
    <w:p w:rsidR="008F2485" w:rsidRPr="008F2485" w:rsidRDefault="008F2485" w:rsidP="000C4E00">
      <w:pPr>
        <w:pStyle w:val="Bezmezer"/>
        <w:spacing w:line="324" w:lineRule="auto"/>
        <w:rPr>
          <w:lang w:val="en-US"/>
        </w:rPr>
      </w:pPr>
      <w:r w:rsidRPr="008F2485">
        <w:rPr>
          <w:lang w:val="en-US"/>
        </w:rPr>
        <w:t xml:space="preserve">1.7. </w:t>
      </w:r>
    </w:p>
    <w:p w:rsidR="008F2485" w:rsidRPr="008F2485" w:rsidRDefault="008F2485" w:rsidP="000C4E00">
      <w:pPr>
        <w:pStyle w:val="Bezmezer"/>
        <w:spacing w:line="324" w:lineRule="auto"/>
        <w:rPr>
          <w:lang w:val="en-US"/>
        </w:rPr>
      </w:pPr>
      <w:r w:rsidRPr="008F2485">
        <w:rPr>
          <w:lang w:val="en-US"/>
        </w:rPr>
        <w:t>(1.) Ταῦτα ὡς ἐκομίσθη τὰ μαντεύματα εἰς Ἔ</w:t>
      </w:r>
      <w:r w:rsidR="008C3F2C">
        <w:rPr>
          <w:lang w:val="en-US"/>
        </w:rPr>
        <w:t xml:space="preserve">φεσον, </w:t>
      </w:r>
      <w:r w:rsidRPr="008F2485">
        <w:rPr>
          <w:lang w:val="en-US"/>
        </w:rPr>
        <w:t>εὐθὺς μὲν οἱ πατέρες αὐτῶν ἦσαν ἐν ἀμηχανίᾳ καὶ τὸ</w:t>
      </w:r>
      <w:r w:rsidR="008C3F2C">
        <w:rPr>
          <w:lang w:val="en-US"/>
        </w:rPr>
        <w:t xml:space="preserve"> </w:t>
      </w:r>
      <w:r w:rsidRPr="008F2485">
        <w:rPr>
          <w:lang w:val="en-US"/>
        </w:rPr>
        <w:t xml:space="preserve">δεινὸν ὅ τι ἦν πάνυ ἠπόρουν· συμβάλλειν δὲ τὰ τοῦ θεοῦ </w:t>
      </w:r>
    </w:p>
    <w:p w:rsidR="008F2485" w:rsidRPr="008F2485" w:rsidRDefault="008F2485" w:rsidP="000C4E00">
      <w:pPr>
        <w:pStyle w:val="Bezmezer"/>
        <w:spacing w:line="324" w:lineRule="auto"/>
        <w:rPr>
          <w:lang w:val="en-US"/>
        </w:rPr>
      </w:pPr>
      <w:r w:rsidRPr="008F2485">
        <w:rPr>
          <w:lang w:val="en-US"/>
        </w:rPr>
        <w:t>λόγια οὐκ ἐδύναντο· οὔτε γὰρ τίς ἡ νόσος οὔτε τίς ἡ</w:t>
      </w:r>
      <w:r w:rsidR="008C3F2C">
        <w:rPr>
          <w:lang w:val="en-US"/>
        </w:rPr>
        <w:t xml:space="preserve"> φυγή, </w:t>
      </w:r>
      <w:r w:rsidRPr="008F2485">
        <w:rPr>
          <w:lang w:val="en-US"/>
        </w:rPr>
        <w:t>οὔτε τίνα τὰ δεσμὰ οὔτε ὁ τάφος τίς οὔτε ὁ ποταμὸς τίς οὔτε τίς ἡ ἐκ τῆς θεοῦ βοήθεια. (2.) Ἔδοξεν οὖν αὐτοῖς</w:t>
      </w:r>
      <w:r w:rsidR="008C3F2C">
        <w:rPr>
          <w:lang w:val="en-US"/>
        </w:rPr>
        <w:t xml:space="preserve"> </w:t>
      </w:r>
      <w:r w:rsidRPr="008F2485">
        <w:rPr>
          <w:lang w:val="en-US"/>
        </w:rPr>
        <w:t>πολλὰ βουλευομένοις παραμυθήσασθαι τὸν χρησμὸν ὡ</w:t>
      </w:r>
      <w:r w:rsidR="008C3F2C">
        <w:rPr>
          <w:lang w:val="en-US"/>
        </w:rPr>
        <w:t xml:space="preserve">ς </w:t>
      </w:r>
      <w:r w:rsidRPr="008F2485">
        <w:rPr>
          <w:lang w:val="en-US"/>
        </w:rPr>
        <w:t>οἷόν τε καὶ</w:t>
      </w:r>
      <w:r w:rsidR="0066422D">
        <w:rPr>
          <w:lang w:val="en-US"/>
        </w:rPr>
        <w:t xml:space="preserve"> </w:t>
      </w:r>
      <w:r w:rsidRPr="008F2485">
        <w:rPr>
          <w:lang w:val="en-US"/>
        </w:rPr>
        <w:t>συζεῦξαι γάμῳ τοὺς παῖδας, ὡς τοῦτο καὶ τοῦ</w:t>
      </w:r>
      <w:r w:rsidR="008C3F2C">
        <w:rPr>
          <w:lang w:val="en-US"/>
        </w:rPr>
        <w:t xml:space="preserve"> </w:t>
      </w:r>
      <w:r w:rsidRPr="008F2485">
        <w:rPr>
          <w:lang w:val="en-US"/>
        </w:rPr>
        <w:t>θεοῦ βουλομένου δι’ ὧ</w:t>
      </w:r>
      <w:r w:rsidR="0066422D">
        <w:rPr>
          <w:lang w:val="en-US"/>
        </w:rPr>
        <w:t xml:space="preserve">ν </w:t>
      </w:r>
      <w:r w:rsidRPr="008F2485">
        <w:rPr>
          <w:lang w:val="en-US"/>
        </w:rPr>
        <w:t>ἐμαντεύσατο. Ἐδόκει δὴ ταῦτα καὶ</w:t>
      </w:r>
      <w:r w:rsidR="008C3F2C">
        <w:rPr>
          <w:lang w:val="en-US"/>
        </w:rPr>
        <w:t xml:space="preserve"> </w:t>
      </w:r>
      <w:r w:rsidRPr="008F2485">
        <w:rPr>
          <w:lang w:val="en-US"/>
        </w:rPr>
        <w:t>διέγνωσαν μετὰ τὸν γάμον ἐκπέμψαι χρόνῳ τινὶ ἀ</w:t>
      </w:r>
      <w:r w:rsidR="008C3F2C">
        <w:rPr>
          <w:lang w:val="en-US"/>
        </w:rPr>
        <w:t>ποδη</w:t>
      </w:r>
      <w:r w:rsidRPr="008F2485">
        <w:rPr>
          <w:lang w:val="en-US"/>
        </w:rPr>
        <w:t>μήσοντας αὐ</w:t>
      </w:r>
      <w:r w:rsidR="008C3F2C">
        <w:rPr>
          <w:lang w:val="en-US"/>
        </w:rPr>
        <w:t xml:space="preserve">τούς. </w:t>
      </w:r>
      <w:r w:rsidRPr="008F2485">
        <w:rPr>
          <w:lang w:val="en-US"/>
        </w:rPr>
        <w:t xml:space="preserve">(3.) Μεστὴ μὲν ἤδη ἡ πόλις ἦν τῶν εὐωχουμένων, πάντα </w:t>
      </w:r>
    </w:p>
    <w:p w:rsidR="008F2485" w:rsidRPr="008F2485" w:rsidRDefault="008F2485" w:rsidP="000C4E00">
      <w:pPr>
        <w:pStyle w:val="Bezmezer"/>
        <w:spacing w:line="324" w:lineRule="auto"/>
        <w:rPr>
          <w:lang w:val="en-US"/>
        </w:rPr>
      </w:pPr>
      <w:r w:rsidRPr="008F2485">
        <w:rPr>
          <w:lang w:val="en-US"/>
        </w:rPr>
        <w:t>δ’ ἦν ἐστεφανωμένα καὶ διαβόητος ὁ μέλλων γάμος· ἐ</w:t>
      </w:r>
      <w:r w:rsidR="008C3F2C">
        <w:rPr>
          <w:lang w:val="en-US"/>
        </w:rPr>
        <w:t>μα</w:t>
      </w:r>
      <w:r w:rsidRPr="008F2485">
        <w:rPr>
          <w:lang w:val="en-US"/>
        </w:rPr>
        <w:t>καρίζετο δὲ ὑπὸ πάντων ὁ μὲν οἵαν ἄξεται γυναῖ</w:t>
      </w:r>
      <w:r w:rsidR="008C3F2C">
        <w:rPr>
          <w:lang w:val="en-US"/>
        </w:rPr>
        <w:t xml:space="preserve">κα </w:t>
      </w:r>
      <w:r w:rsidRPr="008F2485">
        <w:rPr>
          <w:lang w:val="en-US"/>
        </w:rPr>
        <w:t xml:space="preserve">Ἀνθίαν, ἡ δὲ οἵῳ μειρακίῳ συγκατακλιθήσεται. (4.) Ὁ δὲ </w:t>
      </w:r>
    </w:p>
    <w:p w:rsidR="008F2485" w:rsidRPr="008F2485" w:rsidRDefault="008F2485" w:rsidP="000C4E00">
      <w:pPr>
        <w:pStyle w:val="Bezmezer"/>
        <w:spacing w:line="324" w:lineRule="auto"/>
        <w:rPr>
          <w:lang w:val="en-US"/>
        </w:rPr>
      </w:pPr>
      <w:r w:rsidRPr="008F2485">
        <w:rPr>
          <w:lang w:val="en-US"/>
        </w:rPr>
        <w:lastRenderedPageBreak/>
        <w:t>Ἁβροκόμης ὡς ἐπύθετο καὶ τὸν χρησμὸν καὶ τὸ</w:t>
      </w:r>
      <w:r w:rsidR="00B17B02">
        <w:rPr>
          <w:lang w:val="en-US"/>
        </w:rPr>
        <w:t xml:space="preserve">ν γάμον, </w:t>
      </w:r>
      <w:r w:rsidRPr="008F2485">
        <w:rPr>
          <w:lang w:val="en-US"/>
        </w:rPr>
        <w:t>ἐπὶ μὲν τῷ τὴν Ἀνθίαν ἕξειν μεγάλως ἔχαιρεν· ἐφόβει δὲ</w:t>
      </w:r>
      <w:r w:rsidR="00B17B02">
        <w:rPr>
          <w:lang w:val="en-US"/>
        </w:rPr>
        <w:t xml:space="preserve"> </w:t>
      </w:r>
      <w:r w:rsidRPr="008F2485">
        <w:rPr>
          <w:lang w:val="en-US"/>
        </w:rPr>
        <w:t>αὐτὸν οὐδὲν τὰ μεμαντευμένα, ἀλλ’ ἐδόκει παντὸς εἶναι δεινοῦ τὰ παρόντα ἡδίονα. Κατὰ ταὐτὰ δὲ καὶ ἡ Ἀνθία</w:t>
      </w:r>
      <w:r w:rsidR="0066422D">
        <w:rPr>
          <w:lang w:val="en-US"/>
        </w:rPr>
        <w:t xml:space="preserve"> </w:t>
      </w:r>
      <w:r w:rsidRPr="008F2485">
        <w:rPr>
          <w:lang w:val="en-US"/>
        </w:rPr>
        <w:t>ἥδετο μὲν ὅτι Ἁβροκόμην ἕξει· τίς δὲ ἡ φυγὴ ἢ τίνες αἱ</w:t>
      </w:r>
      <w:r w:rsidR="00B17B02">
        <w:rPr>
          <w:lang w:val="en-US"/>
        </w:rPr>
        <w:t xml:space="preserve"> </w:t>
      </w:r>
      <w:r w:rsidRPr="008F2485">
        <w:rPr>
          <w:lang w:val="en-US"/>
        </w:rPr>
        <w:t>συμφοραὶ κατεφρόνει, πάντων τῶν ἐσομένων κακῶν Ἁ</w:t>
      </w:r>
      <w:r w:rsidR="00B17B02">
        <w:rPr>
          <w:lang w:val="en-US"/>
        </w:rPr>
        <w:t>βρο</w:t>
      </w:r>
      <w:r w:rsidRPr="008F2485">
        <w:rPr>
          <w:lang w:val="en-US"/>
        </w:rPr>
        <w:t xml:space="preserve">κόμην ἔχουσα παραμυθίαν. </w:t>
      </w:r>
    </w:p>
    <w:p w:rsidR="008F2485" w:rsidRPr="008F2485" w:rsidRDefault="008F2485" w:rsidP="000C4E00">
      <w:pPr>
        <w:pStyle w:val="Bezmezer"/>
        <w:spacing w:line="324" w:lineRule="auto"/>
        <w:rPr>
          <w:lang w:val="en-US"/>
        </w:rPr>
      </w:pPr>
      <w:r w:rsidRPr="008F2485">
        <w:rPr>
          <w:lang w:val="en-US"/>
        </w:rPr>
        <w:br/>
        <w:t xml:space="preserve">1.8. </w:t>
      </w:r>
    </w:p>
    <w:p w:rsidR="008F2485" w:rsidRPr="008F2485" w:rsidRDefault="008F2485" w:rsidP="000C4E00">
      <w:pPr>
        <w:pStyle w:val="Bezmezer"/>
        <w:spacing w:line="324" w:lineRule="auto"/>
        <w:rPr>
          <w:lang w:val="en-US"/>
        </w:rPr>
      </w:pPr>
      <w:r w:rsidRPr="008F2485">
        <w:rPr>
          <w:lang w:val="en-US"/>
        </w:rPr>
        <w:t>(1.) Ὡς οὖν ἐφέστηκεν ὁ τῶν γάμων καιρός, καὶ</w:t>
      </w:r>
      <w:r w:rsidR="00B17B02">
        <w:rPr>
          <w:lang w:val="en-US"/>
        </w:rPr>
        <w:t xml:space="preserve"> </w:t>
      </w:r>
      <w:r w:rsidRPr="008F2485">
        <w:rPr>
          <w:lang w:val="en-US"/>
        </w:rPr>
        <w:t>παννυχίδες ἤγοντο καὶ ἱερεῖα πολλὰ ἐθύετο τῇ θεῷ. Καὶ</w:t>
      </w:r>
      <w:r w:rsidR="00B17B02">
        <w:rPr>
          <w:lang w:val="en-US"/>
        </w:rPr>
        <w:t xml:space="preserve"> </w:t>
      </w:r>
      <w:r w:rsidRPr="008F2485">
        <w:rPr>
          <w:lang w:val="en-US"/>
        </w:rPr>
        <w:t xml:space="preserve">ἐπειδὴ ταῦτα ἐκτετέλεστο, ἡκούσης τῆς νυκτὸς </w:t>
      </w:r>
      <w:hyperlink r:id="rId27" w:history="1">
        <w:r w:rsidRPr="00B17B02">
          <w:t>(</w:t>
        </w:r>
      </w:hyperlink>
      <w:r w:rsidR="00B17B02">
        <w:rPr>
          <w:lang w:val="en-US"/>
        </w:rPr>
        <w:t xml:space="preserve">βραδύνειν </w:t>
      </w:r>
      <w:r w:rsidRPr="008F2485">
        <w:rPr>
          <w:lang w:val="en-US"/>
        </w:rPr>
        <w:t>δὲ πάντα ἐδόκει Ἁβροκόμῃ καὶ Ἀνθίᾳ</w:t>
      </w:r>
      <w:hyperlink r:id="rId28" w:history="1">
        <w:r w:rsidRPr="00B17B02">
          <w:t>)</w:t>
        </w:r>
      </w:hyperlink>
      <w:r w:rsidRPr="008F2485">
        <w:rPr>
          <w:lang w:val="en-US"/>
        </w:rPr>
        <w:t xml:space="preserve"> ἦγον τὴν κόρην εἰ</w:t>
      </w:r>
      <w:r w:rsidR="0066422D">
        <w:rPr>
          <w:lang w:val="en-US"/>
        </w:rPr>
        <w:t xml:space="preserve">ς </w:t>
      </w:r>
      <w:r w:rsidRPr="008F2485">
        <w:rPr>
          <w:lang w:val="en-US"/>
        </w:rPr>
        <w:t>τὸν θάλαμον μετὰ λαμπάδων, τὸν ὑμέναιον ᾄδοντες, ἐ</w:t>
      </w:r>
      <w:r w:rsidR="00B17B02">
        <w:rPr>
          <w:lang w:val="en-US"/>
        </w:rPr>
        <w:t>πευ</w:t>
      </w:r>
      <w:r w:rsidRPr="008F2485">
        <w:rPr>
          <w:lang w:val="en-US"/>
        </w:rPr>
        <w:t>φημοῦντες, καὶ εἰσαγαγόντες κατέκλινον. (2.) Ἦν δὲ</w:t>
      </w:r>
      <w:r w:rsidR="00B17B02">
        <w:rPr>
          <w:lang w:val="en-US"/>
        </w:rPr>
        <w:t xml:space="preserve"> </w:t>
      </w:r>
      <w:r w:rsidRPr="008F2485">
        <w:rPr>
          <w:lang w:val="en-US"/>
        </w:rPr>
        <w:t>αὐτοῖς ὁ θάλαμος οὕτως πεποιημένος· κλίνη χρυσῆ στρώμασιν ἔστρωτο πορφυροῖς καὶ ἐπὶ τῆ</w:t>
      </w:r>
      <w:r w:rsidR="00B17B02">
        <w:rPr>
          <w:lang w:val="en-US"/>
        </w:rPr>
        <w:t>ς κλίνης Βαβυ</w:t>
      </w:r>
      <w:r w:rsidRPr="008F2485">
        <w:rPr>
          <w:lang w:val="en-US"/>
        </w:rPr>
        <w:t>λωνία ἐπεποίκιλτο σκηνή· παίζοντες Ἔρωτες, οἱ μὲ</w:t>
      </w:r>
      <w:r w:rsidR="00B17B02">
        <w:rPr>
          <w:lang w:val="en-US"/>
        </w:rPr>
        <w:t xml:space="preserve">ν </w:t>
      </w:r>
      <w:r w:rsidRPr="008F2485">
        <w:rPr>
          <w:lang w:val="en-US"/>
        </w:rPr>
        <w:t xml:space="preserve">Ἀφροδίτην θεραπεύοντες </w:t>
      </w:r>
      <w:hyperlink r:id="rId29" w:history="1">
        <w:r w:rsidRPr="00B17B02">
          <w:t>(</w:t>
        </w:r>
      </w:hyperlink>
      <w:r w:rsidRPr="008F2485">
        <w:rPr>
          <w:lang w:val="en-US"/>
        </w:rPr>
        <w:t>ἦν δὲ καὶ Ἀφροδίτης εἰκών</w:t>
      </w:r>
      <w:hyperlink r:id="rId30" w:history="1">
        <w:r w:rsidRPr="00B17B02">
          <w:t>)</w:t>
        </w:r>
      </w:hyperlink>
      <w:r w:rsidRPr="008F2485">
        <w:rPr>
          <w:lang w:val="en-US"/>
        </w:rPr>
        <w:t>, οἱ</w:t>
      </w:r>
      <w:r w:rsidR="00F738AA">
        <w:rPr>
          <w:lang w:val="en-US"/>
        </w:rPr>
        <w:t xml:space="preserve"> </w:t>
      </w:r>
      <w:r w:rsidRPr="008F2485">
        <w:rPr>
          <w:lang w:val="en-US"/>
        </w:rPr>
        <w:t>δὲ ἱππεύοντες ἀναβάται στρουθοῖς, οἱ δὲ</w:t>
      </w:r>
      <w:r w:rsidR="00B17B02">
        <w:rPr>
          <w:lang w:val="en-US"/>
        </w:rPr>
        <w:t xml:space="preserve"> στεφάνους πλέ</w:t>
      </w:r>
      <w:r w:rsidRPr="008F2485">
        <w:rPr>
          <w:lang w:val="en-US"/>
        </w:rPr>
        <w:t>κοντες, οἱ δὲ ἄ</w:t>
      </w:r>
      <w:r w:rsidR="0066422D">
        <w:rPr>
          <w:lang w:val="en-US"/>
        </w:rPr>
        <w:t xml:space="preserve">νθη </w:t>
      </w:r>
      <w:r w:rsidRPr="008F2485">
        <w:rPr>
          <w:lang w:val="en-US"/>
        </w:rPr>
        <w:t>φέροντες· (3.) ταῦτα ἐν τῷ ἑτέρῳ</w:t>
      </w:r>
      <w:r w:rsidR="00B17B02">
        <w:rPr>
          <w:lang w:val="en-US"/>
        </w:rPr>
        <w:t xml:space="preserve"> μέρει </w:t>
      </w:r>
      <w:r w:rsidRPr="008F2485">
        <w:rPr>
          <w:lang w:val="en-US"/>
        </w:rPr>
        <w:t>τῆς σκηνῆς· ἐν δὲ τῷ ἑτέρῳ Ἄρης ἦν οὐχ ὡ</w:t>
      </w:r>
      <w:r w:rsidR="00B17B02">
        <w:rPr>
          <w:lang w:val="en-US"/>
        </w:rPr>
        <w:t xml:space="preserve">πλισμένος, </w:t>
      </w:r>
      <w:r w:rsidRPr="008F2485">
        <w:rPr>
          <w:lang w:val="en-US"/>
        </w:rPr>
        <w:t>ἀλλ’ ὡς πρὸς ἐρωμένην τὴν Ἀ</w:t>
      </w:r>
      <w:r w:rsidR="0066422D">
        <w:rPr>
          <w:lang w:val="en-US"/>
        </w:rPr>
        <w:t xml:space="preserve">φροδίτην κεκοσμημένος, </w:t>
      </w:r>
      <w:r w:rsidRPr="008F2485">
        <w:rPr>
          <w:lang w:val="en-US"/>
        </w:rPr>
        <w:t>ἐστεφανωμένος, χλανίδα ἔχων· Ἔρως αὐτὸν ὡ</w:t>
      </w:r>
      <w:r w:rsidR="00B17B02">
        <w:rPr>
          <w:lang w:val="en-US"/>
        </w:rPr>
        <w:t>δήγει, λαμ</w:t>
      </w:r>
      <w:r w:rsidRPr="008F2485">
        <w:rPr>
          <w:lang w:val="en-US"/>
        </w:rPr>
        <w:t>πάδα ἔχων ἡμμένην. Ὑπ’ αὐτῇ τῇ σκηνῇ κατέκλιναν τὴν</w:t>
      </w:r>
      <w:r w:rsidR="0066422D">
        <w:rPr>
          <w:lang w:val="en-US"/>
        </w:rPr>
        <w:t xml:space="preserve"> </w:t>
      </w:r>
      <w:r w:rsidRPr="008F2485">
        <w:rPr>
          <w:lang w:val="en-US"/>
        </w:rPr>
        <w:t>Ἀνθίαν, ἀγαγόντες πρὸς τὸν Ἁβροκόμην, ἐ</w:t>
      </w:r>
      <w:r w:rsidR="00B17B02">
        <w:rPr>
          <w:lang w:val="en-US"/>
        </w:rPr>
        <w:t xml:space="preserve">πέκλεισάν τε </w:t>
      </w:r>
      <w:r w:rsidRPr="008F2485">
        <w:rPr>
          <w:lang w:val="en-US"/>
        </w:rPr>
        <w:t xml:space="preserve">τὰς θύρας. </w:t>
      </w:r>
    </w:p>
    <w:p w:rsidR="008F2485" w:rsidRPr="008F2485" w:rsidRDefault="008F2485" w:rsidP="000C4E00">
      <w:pPr>
        <w:pStyle w:val="Bezmezer"/>
        <w:spacing w:line="324" w:lineRule="auto"/>
        <w:rPr>
          <w:lang w:val="en-US"/>
        </w:rPr>
      </w:pPr>
      <w:r w:rsidRPr="008F2485">
        <w:rPr>
          <w:lang w:val="en-US"/>
        </w:rPr>
        <w:br/>
        <w:t xml:space="preserve">1.9. </w:t>
      </w:r>
    </w:p>
    <w:p w:rsidR="008F2485" w:rsidRPr="008F2485" w:rsidRDefault="008F2485" w:rsidP="000C4E00">
      <w:pPr>
        <w:pStyle w:val="Bezmezer"/>
        <w:spacing w:line="324" w:lineRule="auto"/>
        <w:rPr>
          <w:lang w:val="en-US"/>
        </w:rPr>
      </w:pPr>
      <w:r w:rsidRPr="008F2485">
        <w:rPr>
          <w:lang w:val="en-US"/>
        </w:rPr>
        <w:t>(1.) Τοῖς δὲ ἑκατέροις πάθος συνέβη ταὐτόν, καὶ οὔ</w:t>
      </w:r>
      <w:r w:rsidR="00B17B02">
        <w:rPr>
          <w:lang w:val="en-US"/>
        </w:rPr>
        <w:t xml:space="preserve">τε </w:t>
      </w:r>
      <w:r w:rsidRPr="008F2485">
        <w:rPr>
          <w:lang w:val="en-US"/>
        </w:rPr>
        <w:t>προσειπεῖν ἔτι ἀλλήλους ἠδύναντο οὔτε ἀντιβλέψαι τοῖ</w:t>
      </w:r>
      <w:r w:rsidR="00B17B02">
        <w:rPr>
          <w:lang w:val="en-US"/>
        </w:rPr>
        <w:t xml:space="preserve">ς </w:t>
      </w:r>
      <w:r w:rsidRPr="008F2485">
        <w:rPr>
          <w:lang w:val="en-US"/>
        </w:rPr>
        <w:t>ὀφθαλμοῖς, ἔκειντο δὲ ὑφ’ ἡδονῆς παρειμένοι, αἰ</w:t>
      </w:r>
      <w:r w:rsidR="00B17B02">
        <w:rPr>
          <w:lang w:val="en-US"/>
        </w:rPr>
        <w:t xml:space="preserve">δούμενοι, </w:t>
      </w:r>
      <w:r w:rsidRPr="008F2485">
        <w:rPr>
          <w:lang w:val="en-US"/>
        </w:rPr>
        <w:t>φοβούμενοι, πνευστιῶντες ἡδόμενοι· ἐπάλλετο δὲ αὐτοῖ</w:t>
      </w:r>
      <w:r w:rsidR="00B17B02">
        <w:rPr>
          <w:lang w:val="en-US"/>
        </w:rPr>
        <w:t xml:space="preserve">ς </w:t>
      </w:r>
      <w:r w:rsidRPr="008F2485">
        <w:rPr>
          <w:lang w:val="en-US"/>
        </w:rPr>
        <w:t>τὰ σώματα καὶ ἐκραδαίνοντο αὐτοῖς αἱ ψυχαί. (2.) Ὀψὲ</w:t>
      </w:r>
      <w:r w:rsidR="00B17B02">
        <w:rPr>
          <w:lang w:val="en-US"/>
        </w:rPr>
        <w:t xml:space="preserve"> </w:t>
      </w:r>
      <w:r w:rsidRPr="008F2485">
        <w:rPr>
          <w:lang w:val="en-US"/>
        </w:rPr>
        <w:t>δὲ ὁ Ἁβροκόμης ἀνενεγκὼν περιέλαβε τὴν Ἀνθίαν· ἡ δὲ</w:t>
      </w:r>
      <w:r w:rsidR="00B17B02">
        <w:rPr>
          <w:lang w:val="en-US"/>
        </w:rPr>
        <w:t xml:space="preserve"> </w:t>
      </w:r>
      <w:r w:rsidRPr="008F2485">
        <w:rPr>
          <w:lang w:val="en-US"/>
        </w:rPr>
        <w:t>ἐδάκρυε τῆς ψυχῆς αὐτῆς σύμβολα προπεμπούσης τῆ</w:t>
      </w:r>
      <w:r w:rsidR="00B17B02">
        <w:rPr>
          <w:lang w:val="en-US"/>
        </w:rPr>
        <w:t xml:space="preserve">ς </w:t>
      </w:r>
      <w:r w:rsidRPr="008F2485">
        <w:rPr>
          <w:lang w:val="en-US"/>
        </w:rPr>
        <w:t xml:space="preserve">ἐπιθυμίας τὰ δάκρυα. Καὶ ὁ Ἁβροκόμης </w:t>
      </w:r>
      <w:hyperlink r:id="rId31" w:history="1">
        <w:r w:rsidR="00BA1B81" w:rsidRPr="00B17B02">
          <w:t>«</w:t>
        </w:r>
      </w:hyperlink>
      <w:r w:rsidRPr="008F2485">
        <w:rPr>
          <w:lang w:val="en-US"/>
        </w:rPr>
        <w:t>ὢ τῆς ἐμοὶ</w:t>
      </w:r>
      <w:hyperlink r:id="rId32" w:history="1">
        <w:r w:rsidRPr="00B17B02">
          <w:t>»</w:t>
        </w:r>
      </w:hyperlink>
      <w:r w:rsidR="00B17B02">
        <w:rPr>
          <w:lang w:val="en-US"/>
        </w:rPr>
        <w:t xml:space="preserve"> </w:t>
      </w:r>
      <w:r w:rsidRPr="008F2485">
        <w:rPr>
          <w:lang w:val="en-US"/>
        </w:rPr>
        <w:t xml:space="preserve">φησὶ </w:t>
      </w:r>
      <w:hyperlink r:id="rId33" w:history="1">
        <w:r w:rsidR="00BA1B81" w:rsidRPr="00B17B02">
          <w:t>«</w:t>
        </w:r>
      </w:hyperlink>
      <w:r w:rsidRPr="008F2485">
        <w:rPr>
          <w:lang w:val="en-US"/>
        </w:rPr>
        <w:t>ποθεινοτάτης νυκτός, ἣν μόλις ἀπείληφα, πολλὰς πρότερον νύκτας δυστυχήσας. (3.) Ὢ φωτὸς ἡδίων ἐμοὶ</w:t>
      </w:r>
      <w:r w:rsidR="00B17B02">
        <w:rPr>
          <w:lang w:val="en-US"/>
        </w:rPr>
        <w:t xml:space="preserve"> </w:t>
      </w:r>
      <w:r w:rsidRPr="008F2485">
        <w:rPr>
          <w:lang w:val="en-US"/>
        </w:rPr>
        <w:t>κόρη καὶ τῶν πώποτε λαλουμένων εὐτυχεστέρα· τὸν ἐραστὴ</w:t>
      </w:r>
      <w:r w:rsidR="00B17B02">
        <w:rPr>
          <w:lang w:val="en-US"/>
        </w:rPr>
        <w:t xml:space="preserve">ν </w:t>
      </w:r>
      <w:r w:rsidRPr="008F2485">
        <w:rPr>
          <w:lang w:val="en-US"/>
        </w:rPr>
        <w:t>ἔχεις ἄνδρα, μεθ’ οὗ ζῆν καὶ ἀποθανεῖν ὑπάρξαι γυναικὶ</w:t>
      </w:r>
      <w:r w:rsidR="00B17B02">
        <w:rPr>
          <w:lang w:val="en-US"/>
        </w:rPr>
        <w:t xml:space="preserve"> </w:t>
      </w:r>
      <w:r w:rsidRPr="008F2485">
        <w:rPr>
          <w:lang w:val="en-US"/>
        </w:rPr>
        <w:t>σώφρονι.</w:t>
      </w:r>
      <w:hyperlink r:id="rId34" w:history="1">
        <w:r w:rsidRPr="00B17B02">
          <w:t>»</w:t>
        </w:r>
      </w:hyperlink>
      <w:r w:rsidRPr="008F2485">
        <w:rPr>
          <w:lang w:val="en-US"/>
        </w:rPr>
        <w:t xml:space="preserve"> Εἰπὼν κατεφίλει τε καὶ ὑπεδέχετο τὰ</w:t>
      </w:r>
      <w:r w:rsidR="00F738AA">
        <w:rPr>
          <w:lang w:val="en-US"/>
        </w:rPr>
        <w:t xml:space="preserve"> </w:t>
      </w:r>
      <w:r w:rsidR="00B17B02">
        <w:rPr>
          <w:lang w:val="en-US"/>
        </w:rPr>
        <w:t xml:space="preserve">δάκρυα, </w:t>
      </w:r>
      <w:r w:rsidRPr="008F2485">
        <w:rPr>
          <w:lang w:val="en-US"/>
        </w:rPr>
        <w:t>καὶ αὐτῷ ἐδόκει παντὸς μὲν εἶναι νέκταρος ποτιμώτερα τὰ</w:t>
      </w:r>
      <w:r w:rsidR="0066422D">
        <w:rPr>
          <w:lang w:val="en-US"/>
        </w:rPr>
        <w:t xml:space="preserve"> </w:t>
      </w:r>
      <w:r w:rsidRPr="008F2485">
        <w:rPr>
          <w:lang w:val="en-US"/>
        </w:rPr>
        <w:t>δάκρυα, παντὸς δὲ τοῦ πρὸς ὀ</w:t>
      </w:r>
      <w:r w:rsidR="00B17B02">
        <w:rPr>
          <w:lang w:val="en-US"/>
        </w:rPr>
        <w:t xml:space="preserve">δύνην φαρμάκου δυνατώτερα. </w:t>
      </w:r>
      <w:r w:rsidRPr="008F2485">
        <w:rPr>
          <w:lang w:val="en-US"/>
        </w:rPr>
        <w:t xml:space="preserve">(4.) Ἡ δὲ ὀλίγα αὐτὸν προσφθεγξαμένη </w:t>
      </w:r>
      <w:hyperlink r:id="rId35" w:history="1">
        <w:r w:rsidR="00BA1B81" w:rsidRPr="00B17B02">
          <w:t>«</w:t>
        </w:r>
      </w:hyperlink>
      <w:r w:rsidRPr="008F2485">
        <w:rPr>
          <w:lang w:val="en-US"/>
        </w:rPr>
        <w:t>ναὶ</w:t>
      </w:r>
      <w:hyperlink r:id="rId36" w:history="1">
        <w:r w:rsidRPr="00B17B02">
          <w:t>»</w:t>
        </w:r>
      </w:hyperlink>
      <w:r w:rsidRPr="008F2485">
        <w:rPr>
          <w:lang w:val="en-US"/>
        </w:rPr>
        <w:t xml:space="preserve"> φησὶ</w:t>
      </w:r>
      <w:r w:rsidR="00B17B02">
        <w:rPr>
          <w:lang w:val="en-US"/>
        </w:rPr>
        <w:t xml:space="preserve">ν </w:t>
      </w:r>
      <w:hyperlink r:id="rId37" w:history="1">
        <w:r w:rsidR="00BA1B81" w:rsidRPr="00B17B02">
          <w:t>«</w:t>
        </w:r>
      </w:hyperlink>
      <w:r w:rsidRPr="008F2485">
        <w:rPr>
          <w:lang w:val="en-US"/>
        </w:rPr>
        <w:t>Ἁβροκόμη, δοκῶ σοι καλή, καὶ μετὰ τὴν σὴν εὐμορφίαν ἀρέσκω σοι; Ἄνανδρε καὶ δειλέ, πόσον ἐβράδυνας ἐρῶ</w:t>
      </w:r>
      <w:r w:rsidR="00B17B02">
        <w:rPr>
          <w:lang w:val="en-US"/>
        </w:rPr>
        <w:t xml:space="preserve">ν </w:t>
      </w:r>
      <w:r w:rsidRPr="008F2485">
        <w:rPr>
          <w:lang w:val="en-US"/>
        </w:rPr>
        <w:t>χρόνον; πόσον ἠμέλησας; ἀπὸ τῶν ἐμαυτῆς κακῶν ἃ</w:t>
      </w:r>
      <w:r w:rsidR="00B17B02">
        <w:rPr>
          <w:lang w:val="en-US"/>
        </w:rPr>
        <w:t xml:space="preserve"> </w:t>
      </w:r>
      <w:r w:rsidRPr="008F2485">
        <w:rPr>
          <w:lang w:val="en-US"/>
        </w:rPr>
        <w:t>πέπονθας οἶδα. (5.) Ἀλλ’ ἰδού, δάκρυα μὲν ὑποδέχου τἀ</w:t>
      </w:r>
      <w:r w:rsidR="00B17B02">
        <w:rPr>
          <w:lang w:val="en-US"/>
        </w:rPr>
        <w:t xml:space="preserve">μά, </w:t>
      </w:r>
      <w:r w:rsidRPr="008F2485">
        <w:rPr>
          <w:lang w:val="en-US"/>
        </w:rPr>
        <w:t>καὶ ἡ καλή σου κόμη πινέτω πόμα τὸ ἐρωτικόν, καὶ</w:t>
      </w:r>
      <w:r w:rsidR="00B17B02">
        <w:rPr>
          <w:lang w:val="en-US"/>
        </w:rPr>
        <w:t xml:space="preserve"> </w:t>
      </w:r>
      <w:r w:rsidRPr="008F2485">
        <w:rPr>
          <w:lang w:val="en-US"/>
        </w:rPr>
        <w:t>συμφύντες ἀλλήλοις ἀναμιγῶμεν, καταβρέχωμεν δὲ καὶ τοὺ</w:t>
      </w:r>
      <w:r w:rsidR="00B17B02">
        <w:rPr>
          <w:lang w:val="en-US"/>
        </w:rPr>
        <w:t xml:space="preserve">ς </w:t>
      </w:r>
      <w:r w:rsidRPr="008F2485">
        <w:rPr>
          <w:lang w:val="en-US"/>
        </w:rPr>
        <w:t>στεφάνους τοῖς παρ’ ἀλλήλων δάκρυσιν, ἵν’ ἡμῖν καὶ οὗ</w:t>
      </w:r>
      <w:r w:rsidR="00B17B02">
        <w:rPr>
          <w:lang w:val="en-US"/>
        </w:rPr>
        <w:t xml:space="preserve">τοι </w:t>
      </w:r>
      <w:r w:rsidRPr="008F2485">
        <w:rPr>
          <w:lang w:val="en-US"/>
        </w:rPr>
        <w:t>συνερῶσιν.</w:t>
      </w:r>
      <w:hyperlink r:id="rId38" w:history="1">
        <w:r w:rsidRPr="00B17B02">
          <w:t>»</w:t>
        </w:r>
      </w:hyperlink>
      <w:r w:rsidRPr="008F2485">
        <w:rPr>
          <w:lang w:val="en-US"/>
        </w:rPr>
        <w:t xml:space="preserve"> (6.) Εἰποῦσα ἅπαν μὲν αὐτοῦ τὸ</w:t>
      </w:r>
      <w:r w:rsidR="0066422D">
        <w:rPr>
          <w:lang w:val="en-US"/>
        </w:rPr>
        <w:t xml:space="preserve"> πρόσωπον </w:t>
      </w:r>
      <w:r w:rsidRPr="008F2485">
        <w:rPr>
          <w:lang w:val="en-US"/>
        </w:rPr>
        <w:t>ἠσπάζετο, ἅπασαν δὲ τὴν κόμην τοῖς αὑτῆς ὀφθαλμοῖ</w:t>
      </w:r>
      <w:r w:rsidR="00B17B02">
        <w:rPr>
          <w:lang w:val="en-US"/>
        </w:rPr>
        <w:t xml:space="preserve">ς </w:t>
      </w:r>
      <w:r w:rsidRPr="008F2485">
        <w:rPr>
          <w:lang w:val="en-US"/>
        </w:rPr>
        <w:t>προσετίθει καὶ τοὺς στεφάνους ἀνελάμβανε καὶ τὰ</w:t>
      </w:r>
      <w:r w:rsidR="00B17B02">
        <w:rPr>
          <w:lang w:val="en-US"/>
        </w:rPr>
        <w:t xml:space="preserve"> χείλη </w:t>
      </w:r>
      <w:r w:rsidRPr="008F2485">
        <w:rPr>
          <w:lang w:val="en-US"/>
        </w:rPr>
        <w:t>τοῖς χείλεσι φιλοῦσα συνηρμόκει, καὶ ὅσα ἐνενόουν, διὰ</w:t>
      </w:r>
      <w:r w:rsidR="00B17B02">
        <w:rPr>
          <w:lang w:val="en-US"/>
        </w:rPr>
        <w:t xml:space="preserve"> </w:t>
      </w:r>
      <w:r w:rsidRPr="008F2485">
        <w:rPr>
          <w:lang w:val="en-US"/>
        </w:rPr>
        <w:t>τῶν χειλέων ἐκ ψυχῆς εἰς τὴν θατέρου ψυχὴν διὰ τοῦ</w:t>
      </w:r>
      <w:r w:rsidR="0066422D">
        <w:rPr>
          <w:lang w:val="en-US"/>
        </w:rPr>
        <w:t xml:space="preserve"> </w:t>
      </w:r>
      <w:r w:rsidRPr="008F2485">
        <w:rPr>
          <w:lang w:val="en-US"/>
        </w:rPr>
        <w:t>φιλήματος παρεπέμπετο. (7.) Φιλοῦσα δὲ αὐτοῦ τοὺ</w:t>
      </w:r>
      <w:r w:rsidR="00B17B02">
        <w:rPr>
          <w:lang w:val="en-US"/>
        </w:rPr>
        <w:t xml:space="preserve">ς </w:t>
      </w:r>
      <w:r w:rsidRPr="008F2485">
        <w:rPr>
          <w:lang w:val="en-US"/>
        </w:rPr>
        <w:t xml:space="preserve">ὀφθαλμοὺς </w:t>
      </w:r>
      <w:hyperlink r:id="rId39" w:history="1">
        <w:r w:rsidR="00BA1B81" w:rsidRPr="00B17B02">
          <w:t xml:space="preserve"> «</w:t>
        </w:r>
      </w:hyperlink>
      <w:r w:rsidRPr="008F2485">
        <w:rPr>
          <w:lang w:val="en-US"/>
        </w:rPr>
        <w:t>ὦ</w:t>
      </w:r>
      <w:hyperlink r:id="rId40" w:history="1">
        <w:r w:rsidRPr="00B17B02">
          <w:t>»</w:t>
        </w:r>
      </w:hyperlink>
      <w:r w:rsidRPr="008F2485">
        <w:rPr>
          <w:lang w:val="en-US"/>
        </w:rPr>
        <w:t xml:space="preserve"> φησὶ </w:t>
      </w:r>
      <w:hyperlink r:id="rId41" w:history="1">
        <w:r w:rsidR="00BA1B81">
          <w:rPr>
            <w:color w:val="0000FF"/>
            <w:u w:val="single"/>
            <w:lang w:val="en-US"/>
          </w:rPr>
          <w:t xml:space="preserve"> </w:t>
        </w:r>
        <w:r w:rsidR="00BA1B81" w:rsidRPr="00B17B02">
          <w:t>«</w:t>
        </w:r>
      </w:hyperlink>
      <w:r w:rsidRPr="008F2485">
        <w:rPr>
          <w:lang w:val="en-US"/>
        </w:rPr>
        <w:t>πολλάκις με λυπήσαντες ὑμεῖς, ὦ</w:t>
      </w:r>
      <w:r w:rsidR="00B17B02">
        <w:rPr>
          <w:lang w:val="en-US"/>
        </w:rPr>
        <w:t xml:space="preserve"> </w:t>
      </w:r>
      <w:r w:rsidRPr="008F2485">
        <w:rPr>
          <w:lang w:val="en-US"/>
        </w:rPr>
        <w:t>τὸ πρῶτον ἐνθέντες τῇ ἐμῇ κέντρον ψυχῇ, οἱ τότε μὲ</w:t>
      </w:r>
      <w:r w:rsidR="00B17B02">
        <w:rPr>
          <w:lang w:val="en-US"/>
        </w:rPr>
        <w:t xml:space="preserve">ν </w:t>
      </w:r>
      <w:r w:rsidRPr="008F2485">
        <w:rPr>
          <w:lang w:val="en-US"/>
        </w:rPr>
        <w:t>σοβαροί, νῦν δὲ ἐρωτικοί, καλῶς μοι διηκονήσατε, καὶ</w:t>
      </w:r>
      <w:r w:rsidR="00B17B02">
        <w:rPr>
          <w:lang w:val="en-US"/>
        </w:rPr>
        <w:t xml:space="preserve"> </w:t>
      </w:r>
      <w:r w:rsidRPr="008F2485">
        <w:rPr>
          <w:lang w:val="en-US"/>
        </w:rPr>
        <w:t>τὸν ἔρωτα τὸν ἐμὸν καλῶς εἰς τὴν Ἁβροκόμου ψυχὴν ὡδηγήσατε. (8.) Τοιγαροῦν ὑμᾶς πολλὰ φιλῶ καὶ ὑμῖ</w:t>
      </w:r>
      <w:r w:rsidR="00B17B02">
        <w:rPr>
          <w:lang w:val="en-US"/>
        </w:rPr>
        <w:t xml:space="preserve">ν </w:t>
      </w:r>
      <w:r w:rsidRPr="008F2485">
        <w:rPr>
          <w:lang w:val="en-US"/>
        </w:rPr>
        <w:t>ἐφαρμόζω τοὺς ὀφθαλμοὺς τοὺς ἐμούς, τοὺς Ἁ</w:t>
      </w:r>
      <w:r w:rsidR="00B17B02">
        <w:rPr>
          <w:lang w:val="en-US"/>
        </w:rPr>
        <w:t xml:space="preserve">βροκόμου </w:t>
      </w:r>
      <w:r w:rsidRPr="008F2485">
        <w:rPr>
          <w:lang w:val="en-US"/>
        </w:rPr>
        <w:t>διακόνους· ὑμεῖς δὲ ἀεὶ βλέποιτε ταὐτά, καὶ μήτε Ἁ</w:t>
      </w:r>
      <w:r w:rsidR="00B17B02">
        <w:rPr>
          <w:lang w:val="en-US"/>
        </w:rPr>
        <w:t>βρο</w:t>
      </w:r>
      <w:r w:rsidRPr="008F2485">
        <w:rPr>
          <w:lang w:val="en-US"/>
        </w:rPr>
        <w:t>κόμῃ ἄλλην δείξητε καλήν, μήτε ἐμοὶ δόξῃ τις ἄ</w:t>
      </w:r>
      <w:r w:rsidR="00B17B02">
        <w:rPr>
          <w:lang w:val="en-US"/>
        </w:rPr>
        <w:t xml:space="preserve">λλος </w:t>
      </w:r>
      <w:r w:rsidRPr="008F2485">
        <w:rPr>
          <w:lang w:val="en-US"/>
        </w:rPr>
        <w:t>εὔμορφος· ἔχετε ψυχάς, ἃς αὐτοὶ</w:t>
      </w:r>
      <w:r w:rsidR="0066422D">
        <w:rPr>
          <w:lang w:val="en-US"/>
        </w:rPr>
        <w:t xml:space="preserve"> </w:t>
      </w:r>
      <w:r w:rsidRPr="008F2485">
        <w:rPr>
          <w:lang w:val="en-US"/>
        </w:rPr>
        <w:t>ἐξεκαύσατε· ταύτας ὁμοίως τηρήσατε.</w:t>
      </w:r>
      <w:hyperlink r:id="rId42" w:history="1">
        <w:r w:rsidRPr="00B17B02">
          <w:t>»</w:t>
        </w:r>
      </w:hyperlink>
      <w:r w:rsidR="00B17B02">
        <w:rPr>
          <w:lang w:val="en-US"/>
        </w:rPr>
        <w:t xml:space="preserve"> </w:t>
      </w:r>
      <w:r w:rsidRPr="008F2485">
        <w:rPr>
          <w:lang w:val="en-US"/>
        </w:rPr>
        <w:t>(9.) Ταῦτα εἶπε, καὶ περιφύντες ἀ</w:t>
      </w:r>
      <w:r w:rsidR="0066422D">
        <w:rPr>
          <w:lang w:val="en-US"/>
        </w:rPr>
        <w:t xml:space="preserve">νεπαύοντο </w:t>
      </w:r>
      <w:r w:rsidRPr="008F2485">
        <w:rPr>
          <w:lang w:val="en-US"/>
        </w:rPr>
        <w:t>καὶ τὰ</w:t>
      </w:r>
      <w:r w:rsidR="00B17B02">
        <w:rPr>
          <w:lang w:val="en-US"/>
        </w:rPr>
        <w:t xml:space="preserve"> </w:t>
      </w:r>
      <w:r w:rsidRPr="008F2485">
        <w:rPr>
          <w:lang w:val="en-US"/>
        </w:rPr>
        <w:t>πρῶτα τῶν Ἀφροδίτης ἐρώτων</w:t>
      </w:r>
      <w:r w:rsidR="008056BC">
        <w:rPr>
          <w:lang w:val="en-US"/>
        </w:rPr>
        <w:t xml:space="preserve"> </w:t>
      </w:r>
      <w:r w:rsidRPr="008F2485">
        <w:rPr>
          <w:lang w:val="en-US"/>
        </w:rPr>
        <w:t>ἀπήλαυον· ἐ</w:t>
      </w:r>
      <w:r w:rsidR="00B17B02">
        <w:rPr>
          <w:lang w:val="en-US"/>
        </w:rPr>
        <w:t xml:space="preserve">φιλονείκουν </w:t>
      </w:r>
      <w:r w:rsidRPr="008F2485">
        <w:rPr>
          <w:lang w:val="en-US"/>
        </w:rPr>
        <w:t>δὲ δι’ ὅλης νυκτὸς πρὸς ἀ</w:t>
      </w:r>
      <w:r w:rsidR="00F738AA">
        <w:rPr>
          <w:lang w:val="en-US"/>
        </w:rPr>
        <w:t xml:space="preserve">λλήλους, φιλοτιμούμενοι τίς </w:t>
      </w:r>
      <w:r w:rsidRPr="008F2485">
        <w:rPr>
          <w:lang w:val="en-US"/>
        </w:rPr>
        <w:t xml:space="preserve">φανεῖται μᾶλλον ἐρῶν. </w:t>
      </w:r>
    </w:p>
    <w:p w:rsidR="008F2485" w:rsidRPr="008F2485" w:rsidRDefault="008F2485" w:rsidP="000C4E00">
      <w:pPr>
        <w:pStyle w:val="Bezmezer"/>
        <w:spacing w:line="324" w:lineRule="auto"/>
        <w:rPr>
          <w:lang w:val="en-US"/>
        </w:rPr>
      </w:pPr>
      <w:r w:rsidRPr="008F2485">
        <w:rPr>
          <w:lang w:val="en-US"/>
        </w:rPr>
        <w:br/>
        <w:t xml:space="preserve">1.10. </w:t>
      </w:r>
    </w:p>
    <w:p w:rsidR="008F2485" w:rsidRPr="008F2485" w:rsidRDefault="008F2485" w:rsidP="000C4E00">
      <w:pPr>
        <w:pStyle w:val="Bezmezer"/>
        <w:spacing w:line="324" w:lineRule="auto"/>
        <w:rPr>
          <w:lang w:val="en-US"/>
        </w:rPr>
      </w:pPr>
      <w:r w:rsidRPr="008F2485">
        <w:rPr>
          <w:lang w:val="en-US"/>
        </w:rPr>
        <w:t>(1.) Ἐπειδὴ δὲ ἡμέρα ἐγένετο, ἀνίσταντο πολὺ μὲ</w:t>
      </w:r>
      <w:r w:rsidR="008056BC">
        <w:rPr>
          <w:lang w:val="en-US"/>
        </w:rPr>
        <w:t xml:space="preserve">ν </w:t>
      </w:r>
      <w:r w:rsidRPr="008F2485">
        <w:rPr>
          <w:lang w:val="en-US"/>
        </w:rPr>
        <w:t>ἡδίονες, πολὺ δὲ εὐθυμότεροι, ἀπολαύσαντες ἀλλήλων ὧ</w:t>
      </w:r>
      <w:r w:rsidR="008056BC">
        <w:rPr>
          <w:lang w:val="en-US"/>
        </w:rPr>
        <w:t xml:space="preserve">ν </w:t>
      </w:r>
      <w:r w:rsidRPr="008F2485">
        <w:rPr>
          <w:lang w:val="en-US"/>
        </w:rPr>
        <w:t>ἐπεθύμησαν χρόνῳ καλῶν. (2.) Ἑορτὴ δὲ ἦν ἅπας ὁ βίος αὐτοῖς καὶ μεστὰ εὐωχίας πάντα καὶ ἤδη καὶ τῶ</w:t>
      </w:r>
      <w:r w:rsidR="008056BC">
        <w:rPr>
          <w:lang w:val="en-US"/>
        </w:rPr>
        <w:t>ν μεμαν</w:t>
      </w:r>
      <w:r w:rsidRPr="008F2485">
        <w:rPr>
          <w:lang w:val="en-US"/>
        </w:rPr>
        <w:t>τευμένων λήθη· ἀλλ’ οὐχὶ τὸ εἱμαρμένον ἐπελέληστο, ἀλλ’</w:t>
      </w:r>
      <w:r w:rsidR="008056BC">
        <w:rPr>
          <w:lang w:val="en-US"/>
        </w:rPr>
        <w:t xml:space="preserve"> </w:t>
      </w:r>
      <w:r w:rsidRPr="008F2485">
        <w:rPr>
          <w:lang w:val="en-US"/>
        </w:rPr>
        <w:t>οὐδὲ ὅτῳ ἐδόκει ταῦτα θεῷ ἠμέλει. (3.) Χρόνου δὲ</w:t>
      </w:r>
      <w:r w:rsidR="008056BC">
        <w:rPr>
          <w:lang w:val="en-US"/>
        </w:rPr>
        <w:t xml:space="preserve"> διελ</w:t>
      </w:r>
      <w:r w:rsidRPr="008F2485">
        <w:rPr>
          <w:lang w:val="en-US"/>
        </w:rPr>
        <w:t>θόντος ὀλίγου ἔγνωσαν οἱ πατέρες ἐκπέμπειν αὐτοὺς τῆ</w:t>
      </w:r>
      <w:r w:rsidR="008056BC">
        <w:rPr>
          <w:lang w:val="en-US"/>
        </w:rPr>
        <w:t xml:space="preserve">ς </w:t>
      </w:r>
      <w:r w:rsidRPr="008F2485">
        <w:rPr>
          <w:lang w:val="en-US"/>
        </w:rPr>
        <w:t>πόλεως κατὰ τὰ βεβουλευμένα· ἤμελλόν τε γὰρ ἄ</w:t>
      </w:r>
      <w:r w:rsidR="008056BC">
        <w:rPr>
          <w:lang w:val="en-US"/>
        </w:rPr>
        <w:t xml:space="preserve">λλην </w:t>
      </w:r>
      <w:r w:rsidRPr="008F2485">
        <w:rPr>
          <w:lang w:val="en-US"/>
        </w:rPr>
        <w:t>ὄψεσθαι γῆν καὶ ἄλλας πόλεις καὶ τὸν τοῦ θεοῦ</w:t>
      </w:r>
      <w:r w:rsidR="008056BC">
        <w:rPr>
          <w:lang w:val="en-US"/>
        </w:rPr>
        <w:t xml:space="preserve"> χρησμόν, </w:t>
      </w:r>
      <w:r w:rsidRPr="008F2485">
        <w:rPr>
          <w:lang w:val="en-US"/>
        </w:rPr>
        <w:t>ὡς οἷόν τε ἦν, παραμυθήσασθαι ἀπαλλαγέντες χρόνῳ τινὶ</w:t>
      </w:r>
      <w:r w:rsidR="00F738AA">
        <w:rPr>
          <w:lang w:val="en-US"/>
        </w:rPr>
        <w:t xml:space="preserve"> </w:t>
      </w:r>
      <w:r w:rsidRPr="008F2485">
        <w:rPr>
          <w:lang w:val="en-US"/>
        </w:rPr>
        <w:t>Ἐφέσου. (4.) Παρεσκευάζετο δὴ πάντα αὐτοῖς πρὸς τὴ</w:t>
      </w:r>
      <w:r w:rsidR="008056BC">
        <w:rPr>
          <w:lang w:val="en-US"/>
        </w:rPr>
        <w:t xml:space="preserve">ν </w:t>
      </w:r>
      <w:r w:rsidRPr="008F2485">
        <w:rPr>
          <w:lang w:val="en-US"/>
        </w:rPr>
        <w:t>ἔξοδον, ναῦς τε μεγάλη καὶ ναῦται πρὸς ἀγωγὴν ἕ</w:t>
      </w:r>
      <w:r w:rsidR="008056BC">
        <w:rPr>
          <w:lang w:val="en-US"/>
        </w:rPr>
        <w:t xml:space="preserve">τοιμοι, </w:t>
      </w:r>
      <w:r w:rsidRPr="008F2485">
        <w:rPr>
          <w:lang w:val="en-US"/>
        </w:rPr>
        <w:t>καὶ τὰ ἐπιτήδεια ἐνεβάλλοντο, πολλὴ μὲν ἐσθὴς καὶ</w:t>
      </w:r>
      <w:r w:rsidR="008056BC">
        <w:rPr>
          <w:lang w:val="en-US"/>
        </w:rPr>
        <w:t xml:space="preserve"> </w:t>
      </w:r>
      <w:r w:rsidRPr="008F2485">
        <w:rPr>
          <w:lang w:val="en-US"/>
        </w:rPr>
        <w:t>ποικίλη, πολὺς δὲ ἄργυρος καὶ χρυσός, ἥ τε τῶ</w:t>
      </w:r>
      <w:r w:rsidR="008056BC">
        <w:rPr>
          <w:lang w:val="en-US"/>
        </w:rPr>
        <w:t xml:space="preserve">ν σιτίων </w:t>
      </w:r>
      <w:r w:rsidRPr="008F2485">
        <w:rPr>
          <w:lang w:val="en-US"/>
        </w:rPr>
        <w:t>ὑπερβάλλουσα ἀφθονία. (5.) Θυσίαι δὲ πρὸ τῆς ἀγωγῆς τῇ</w:t>
      </w:r>
      <w:r w:rsidR="008056BC">
        <w:rPr>
          <w:lang w:val="en-US"/>
        </w:rPr>
        <w:t xml:space="preserve"> </w:t>
      </w:r>
      <w:r w:rsidRPr="008F2485">
        <w:rPr>
          <w:lang w:val="en-US"/>
        </w:rPr>
        <w:t>Ἀρτέμιδι καὶ εὐχαὶ τοῦ δήμου παντὸς καὶ</w:t>
      </w:r>
      <w:r w:rsidR="008056BC">
        <w:rPr>
          <w:lang w:val="en-US"/>
        </w:rPr>
        <w:t xml:space="preserve"> δάκρυα πάντων, </w:t>
      </w:r>
      <w:r w:rsidRPr="008F2485">
        <w:rPr>
          <w:lang w:val="en-US"/>
        </w:rPr>
        <w:t>ὡς μελλόντων ἀπαλλάττεσθαι παίδων κοινῶν. Ἦν δὲ ὁ</w:t>
      </w:r>
      <w:r w:rsidR="008056BC">
        <w:rPr>
          <w:lang w:val="en-US"/>
        </w:rPr>
        <w:t xml:space="preserve"> </w:t>
      </w:r>
      <w:r w:rsidRPr="008F2485">
        <w:rPr>
          <w:lang w:val="en-US"/>
        </w:rPr>
        <w:t xml:space="preserve">πλοῦς αὐτοῖς ἐπ’ Αἴγυπτον </w:t>
      </w:r>
      <w:r w:rsidRPr="008F2485">
        <w:rPr>
          <w:lang w:val="en-US"/>
        </w:rPr>
        <w:lastRenderedPageBreak/>
        <w:t>παρεσκευασμένος. (6.) Ὡ</w:t>
      </w:r>
      <w:r w:rsidR="008056BC">
        <w:rPr>
          <w:lang w:val="en-US"/>
        </w:rPr>
        <w:t xml:space="preserve">ς </w:t>
      </w:r>
      <w:r w:rsidRPr="008F2485">
        <w:rPr>
          <w:lang w:val="en-US"/>
        </w:rPr>
        <w:t>δ’ ἦλθεν ἡ τῆς ἀναγωγῆς ἡμέρα, πολλοὶ μὲν οἰκέται, πολλαὶ</w:t>
      </w:r>
      <w:r w:rsidR="008056BC">
        <w:rPr>
          <w:lang w:val="en-US"/>
        </w:rPr>
        <w:t xml:space="preserve"> </w:t>
      </w:r>
      <w:r w:rsidRPr="008F2485">
        <w:rPr>
          <w:lang w:val="en-US"/>
        </w:rPr>
        <w:t>δὲ θεράπαιναι ... μελλούσης δὲ τῆς νεὼς ἐ</w:t>
      </w:r>
      <w:r w:rsidR="008056BC">
        <w:rPr>
          <w:lang w:val="en-US"/>
        </w:rPr>
        <w:t xml:space="preserve">πανάξασθαι, </w:t>
      </w:r>
      <w:r w:rsidRPr="008F2485">
        <w:rPr>
          <w:lang w:val="en-US"/>
        </w:rPr>
        <w:t>πᾶν μὲν τὸ Ἐφεσίων πλῆθος παρῆ</w:t>
      </w:r>
      <w:r w:rsidR="008056BC">
        <w:rPr>
          <w:lang w:val="en-US"/>
        </w:rPr>
        <w:t xml:space="preserve">ν παραπεμπόντων, </w:t>
      </w:r>
      <w:r w:rsidRPr="008F2485">
        <w:rPr>
          <w:lang w:val="en-US"/>
        </w:rPr>
        <w:t>πολλαὶ δὲ καὶ τῶν ..... μετὰ λαμπάδων καὶ θυσιῶν. (7.) Ἐ</w:t>
      </w:r>
      <w:r w:rsidR="008056BC">
        <w:rPr>
          <w:lang w:val="en-US"/>
        </w:rPr>
        <w:t xml:space="preserve">ν </w:t>
      </w:r>
      <w:r w:rsidRPr="008F2485">
        <w:rPr>
          <w:lang w:val="en-US"/>
        </w:rPr>
        <w:t>τούτῳ μὲν οὖν ὁ Λυκομήδης καὶ ἡ Θεμιστώ, πάντων ἅ</w:t>
      </w:r>
      <w:r w:rsidR="008056BC">
        <w:rPr>
          <w:lang w:val="en-US"/>
        </w:rPr>
        <w:t xml:space="preserve">μα </w:t>
      </w:r>
      <w:r w:rsidRPr="008F2485">
        <w:rPr>
          <w:lang w:val="en-US"/>
        </w:rPr>
        <w:t>ἐν ὑπομνήσει γενόμενοι, τοῦ χρησμοῦ, τοῦ παιδός, τῆ</w:t>
      </w:r>
      <w:r w:rsidR="008056BC">
        <w:rPr>
          <w:lang w:val="en-US"/>
        </w:rPr>
        <w:t xml:space="preserve">ς </w:t>
      </w:r>
      <w:r w:rsidRPr="008F2485">
        <w:rPr>
          <w:lang w:val="en-US"/>
        </w:rPr>
        <w:t>ἀποδημίας, ἔκειντο εἰς γῆν ἀθυμοῦντες· ὁ δὲ</w:t>
      </w:r>
      <w:r w:rsidR="008056BC">
        <w:rPr>
          <w:lang w:val="en-US"/>
        </w:rPr>
        <w:t xml:space="preserve"> Μεγαμήδης </w:t>
      </w:r>
      <w:r w:rsidRPr="008F2485">
        <w:rPr>
          <w:lang w:val="en-US"/>
        </w:rPr>
        <w:t>καὶ ἡ Εὐίππη ἐπεπόνθεσαν μὲν τὰ αὐτά, εὐθυμότεροι δὲ</w:t>
      </w:r>
      <w:r w:rsidR="00F738AA">
        <w:rPr>
          <w:lang w:val="en-US"/>
        </w:rPr>
        <w:t xml:space="preserve"> </w:t>
      </w:r>
      <w:r w:rsidRPr="008F2485">
        <w:rPr>
          <w:lang w:val="en-US"/>
        </w:rPr>
        <w:t>ἦσαν, τὰ τέλη σκοποῦντες τῶν μεμαντευμένων. (8.) Ἤ</w:t>
      </w:r>
      <w:r w:rsidR="008056BC">
        <w:rPr>
          <w:lang w:val="en-US"/>
        </w:rPr>
        <w:t xml:space="preserve">δη </w:t>
      </w:r>
      <w:r w:rsidRPr="008F2485">
        <w:rPr>
          <w:lang w:val="en-US"/>
        </w:rPr>
        <w:t>μὲν οὖν ἐθορύβουν οἱ ναῦται, καὶ ἐλύετο τὰ πρυμνήσια, καὶ</w:t>
      </w:r>
      <w:r w:rsidR="008056BC">
        <w:rPr>
          <w:lang w:val="en-US"/>
        </w:rPr>
        <w:t xml:space="preserve"> </w:t>
      </w:r>
      <w:r w:rsidRPr="008F2485">
        <w:rPr>
          <w:lang w:val="en-US"/>
        </w:rPr>
        <w:t>ὁ κυβερνήτης τὴν αὑτοῦ χώραν κατελάμβανε, καὶ ἡ ναῦς ἀπεκινεῖτο. (9.) Βοὴ δὲ πολλὴ τῶν ἀπὸ τῆς γῆς καὶ τῶ</w:t>
      </w:r>
      <w:r w:rsidR="008056BC">
        <w:rPr>
          <w:lang w:val="en-US"/>
        </w:rPr>
        <w:t xml:space="preserve">ν </w:t>
      </w:r>
      <w:r w:rsidRPr="008F2485">
        <w:rPr>
          <w:lang w:val="en-US"/>
        </w:rPr>
        <w:t xml:space="preserve">ἐν τῇ νηὶ συμμιγής, τῶν μὲν </w:t>
      </w:r>
      <w:hyperlink r:id="rId43" w:history="1">
        <w:r w:rsidR="00BA1B81">
          <w:rPr>
            <w:color w:val="0000FF"/>
            <w:u w:val="single"/>
            <w:lang w:val="en-US"/>
          </w:rPr>
          <w:t xml:space="preserve"> </w:t>
        </w:r>
        <w:r w:rsidR="00BA1B81" w:rsidRPr="008056BC">
          <w:t>«</w:t>
        </w:r>
      </w:hyperlink>
      <w:r w:rsidRPr="008F2485">
        <w:rPr>
          <w:lang w:val="en-US"/>
        </w:rPr>
        <w:t>ὦ παῖδες</w:t>
      </w:r>
      <w:hyperlink r:id="rId44" w:history="1">
        <w:r w:rsidRPr="008056BC">
          <w:t>»</w:t>
        </w:r>
      </w:hyperlink>
      <w:r w:rsidR="008056BC" w:rsidRPr="008056BC">
        <w:t xml:space="preserve"> </w:t>
      </w:r>
      <w:r w:rsidR="008056BC">
        <w:rPr>
          <w:lang w:val="en-US"/>
        </w:rPr>
        <w:t xml:space="preserve">λεγόντων </w:t>
      </w:r>
      <w:hyperlink r:id="rId45" w:history="1">
        <w:r w:rsidR="00BA1B81" w:rsidRPr="008056BC">
          <w:t xml:space="preserve"> «</w:t>
        </w:r>
      </w:hyperlink>
      <w:r w:rsidRPr="008F2485">
        <w:rPr>
          <w:lang w:val="en-US"/>
        </w:rPr>
        <w:t>φίλτατοι, ἆρα ἔτι ὑμᾶς οἱ φύντες ὀψόμεθα;</w:t>
      </w:r>
      <w:hyperlink r:id="rId46" w:history="1">
        <w:r w:rsidRPr="008056BC">
          <w:t>»</w:t>
        </w:r>
      </w:hyperlink>
      <w:r w:rsidRPr="008F2485">
        <w:rPr>
          <w:lang w:val="en-US"/>
        </w:rPr>
        <w:t xml:space="preserve"> τῶν δὲ</w:t>
      </w:r>
      <w:hyperlink r:id="rId47" w:history="1">
        <w:r w:rsidR="00BA1B81" w:rsidRPr="008056BC">
          <w:t xml:space="preserve"> «</w:t>
        </w:r>
      </w:hyperlink>
      <w:r w:rsidRPr="008F2485">
        <w:rPr>
          <w:lang w:val="en-US"/>
        </w:rPr>
        <w:t>ὦ</w:t>
      </w:r>
      <w:r w:rsidR="0066422D">
        <w:rPr>
          <w:lang w:val="en-US"/>
        </w:rPr>
        <w:t xml:space="preserve"> </w:t>
      </w:r>
      <w:r w:rsidRPr="008F2485">
        <w:rPr>
          <w:lang w:val="en-US"/>
        </w:rPr>
        <w:t>πατέρες, ἆρα ὑμᾶς ἀποληψόμεθα;</w:t>
      </w:r>
      <w:hyperlink r:id="rId48" w:history="1">
        <w:r w:rsidRPr="008056BC">
          <w:t>»</w:t>
        </w:r>
      </w:hyperlink>
      <w:r w:rsidRPr="008F2485">
        <w:rPr>
          <w:lang w:val="en-US"/>
        </w:rPr>
        <w:t xml:space="preserve"> Δάκρυα δὴ καὶ</w:t>
      </w:r>
      <w:r w:rsidR="008056BC">
        <w:rPr>
          <w:lang w:val="en-US"/>
        </w:rPr>
        <w:t xml:space="preserve"> </w:t>
      </w:r>
      <w:r w:rsidRPr="008F2485">
        <w:rPr>
          <w:lang w:val="en-US"/>
        </w:rPr>
        <w:t>οἰμωγή, καὶ ἕκαστος ὀνομαστὶ</w:t>
      </w:r>
      <w:r w:rsidR="0066422D">
        <w:rPr>
          <w:lang w:val="en-US"/>
        </w:rPr>
        <w:t xml:space="preserve"> </w:t>
      </w:r>
      <w:r w:rsidRPr="008F2485">
        <w:rPr>
          <w:lang w:val="en-US"/>
        </w:rPr>
        <w:t>τὸν οἰκεῖον ἐκάλει μέγα, εἰς ὑπόμνησιν ἀλλήλοις ἐγκαταλείποντες τὸ ὄ</w:t>
      </w:r>
      <w:r w:rsidR="0066422D">
        <w:rPr>
          <w:lang w:val="en-US"/>
        </w:rPr>
        <w:t xml:space="preserve">νομα. </w:t>
      </w:r>
      <w:r w:rsidRPr="008F2485">
        <w:rPr>
          <w:lang w:val="en-US"/>
        </w:rPr>
        <w:t>(10.) Ὁ δὲ Μεγαμήδης φιάλην λαβὼν καὶ ἐπισπένδων ηὔχετο ὡ</w:t>
      </w:r>
      <w:r w:rsidR="008056BC">
        <w:rPr>
          <w:lang w:val="en-US"/>
        </w:rPr>
        <w:t xml:space="preserve">ς </w:t>
      </w:r>
      <w:r w:rsidRPr="008F2485">
        <w:rPr>
          <w:lang w:val="en-US"/>
        </w:rPr>
        <w:t xml:space="preserve">ἐξάκουστον εἶναι τοῖς ἐν τῇ νηὶ </w:t>
      </w:r>
      <w:hyperlink r:id="rId49" w:history="1">
        <w:r w:rsidR="00BA1B81" w:rsidRPr="008056BC">
          <w:t xml:space="preserve"> «</w:t>
        </w:r>
      </w:hyperlink>
      <w:r w:rsidRPr="008F2485">
        <w:rPr>
          <w:lang w:val="en-US"/>
        </w:rPr>
        <w:t>ὦ παῖδες</w:t>
      </w:r>
      <w:hyperlink r:id="rId50" w:history="1">
        <w:r w:rsidRPr="008056BC">
          <w:t>»</w:t>
        </w:r>
      </w:hyperlink>
      <w:r w:rsidR="008056BC">
        <w:rPr>
          <w:lang w:val="en-US"/>
        </w:rPr>
        <w:t xml:space="preserve"> λέγων </w:t>
      </w:r>
      <w:hyperlink r:id="rId51" w:history="1">
        <w:r w:rsidR="00BA1B81" w:rsidRPr="008056BC">
          <w:t xml:space="preserve"> «</w:t>
        </w:r>
      </w:hyperlink>
      <w:r w:rsidRPr="008F2485">
        <w:rPr>
          <w:lang w:val="en-US"/>
        </w:rPr>
        <w:t>μάλιστα μὲν εὐτυχοῖτε καὶ φύγοιτε τὰ σκληρὰ τῶ</w:t>
      </w:r>
      <w:r w:rsidR="008056BC">
        <w:rPr>
          <w:lang w:val="en-US"/>
        </w:rPr>
        <w:t>ν μαν</w:t>
      </w:r>
      <w:r w:rsidRPr="008F2485">
        <w:rPr>
          <w:lang w:val="en-US"/>
        </w:rPr>
        <w:t>τευμάτων, καὶ ὑμᾶς ἀνασωθέντας ὑποδέξαιντο Ἐ</w:t>
      </w:r>
      <w:r w:rsidR="008056BC">
        <w:rPr>
          <w:lang w:val="en-US"/>
        </w:rPr>
        <w:t xml:space="preserve">φέσιοι, </w:t>
      </w:r>
      <w:r w:rsidRPr="008F2485">
        <w:rPr>
          <w:lang w:val="en-US"/>
        </w:rPr>
        <w:t>καὶ τὴν φιλτάτην ἀπολάβοιτε πατρίδα· εἰ δὲ ἄλλο τι</w:t>
      </w:r>
      <w:r w:rsidR="0066422D">
        <w:rPr>
          <w:lang w:val="en-US"/>
        </w:rPr>
        <w:t xml:space="preserve"> </w:t>
      </w:r>
      <w:r w:rsidRPr="008F2485">
        <w:rPr>
          <w:lang w:val="en-US"/>
        </w:rPr>
        <w:t>συμβαίη, τοῦτο μὲν ἴστε οὐδὲ ἡμᾶς ἔ</w:t>
      </w:r>
      <w:r w:rsidR="008056BC">
        <w:rPr>
          <w:lang w:val="en-US"/>
        </w:rPr>
        <w:t xml:space="preserve">τι ζησομένους· </w:t>
      </w:r>
      <w:r w:rsidRPr="008F2485">
        <w:rPr>
          <w:lang w:val="en-US"/>
        </w:rPr>
        <w:t>προΐεμεν δὲ ὑμᾶς ὁδὸν μὲν δυστυχῆ ἀλλ’ ἀναγκαίαν.</w:t>
      </w:r>
      <w:hyperlink r:id="rId52" w:history="1">
        <w:r w:rsidRPr="008056BC">
          <w:t>»</w:t>
        </w:r>
      </w:hyperlink>
      <w:r w:rsidRPr="008F2485">
        <w:rPr>
          <w:lang w:val="en-US"/>
        </w:rPr>
        <w:t xml:space="preserve"> </w:t>
      </w:r>
    </w:p>
    <w:p w:rsidR="008F2485" w:rsidRPr="008F2485" w:rsidRDefault="008F2485" w:rsidP="000C4E00">
      <w:pPr>
        <w:pStyle w:val="Bezmezer"/>
        <w:spacing w:line="324" w:lineRule="auto"/>
        <w:rPr>
          <w:lang w:val="en-US"/>
        </w:rPr>
      </w:pPr>
      <w:r w:rsidRPr="008F2485">
        <w:rPr>
          <w:lang w:val="en-US"/>
        </w:rPr>
        <w:br/>
        <w:t xml:space="preserve">1.11. </w:t>
      </w:r>
    </w:p>
    <w:p w:rsidR="008F2485" w:rsidRPr="008F2485" w:rsidRDefault="008F2485" w:rsidP="000C4E00">
      <w:pPr>
        <w:pStyle w:val="Bezmezer"/>
        <w:spacing w:line="324" w:lineRule="auto"/>
        <w:rPr>
          <w:lang w:val="en-US"/>
        </w:rPr>
      </w:pPr>
      <w:r w:rsidRPr="008F2485">
        <w:rPr>
          <w:lang w:val="en-US"/>
        </w:rPr>
        <w:t>(1.) Ἔτι λέγοντα ἐξιόντα ἐπέσχε τὰ δάκρυα· καὶ οἱ</w:t>
      </w:r>
      <w:r w:rsidR="008056BC">
        <w:rPr>
          <w:lang w:val="en-US"/>
        </w:rPr>
        <w:t xml:space="preserve"> </w:t>
      </w:r>
      <w:r w:rsidRPr="008F2485">
        <w:rPr>
          <w:lang w:val="en-US"/>
        </w:rPr>
        <w:t>μὲν ἀπῄεσαν εἰς τὴν πόλιν, τοῦ πλήθους αὐτοὺς θαρρεῖ</w:t>
      </w:r>
      <w:r w:rsidR="008056BC">
        <w:rPr>
          <w:lang w:val="en-US"/>
        </w:rPr>
        <w:t xml:space="preserve">ν </w:t>
      </w:r>
      <w:r w:rsidRPr="008F2485">
        <w:rPr>
          <w:lang w:val="en-US"/>
        </w:rPr>
        <w:t xml:space="preserve">παρακαλοῦντος, ὁ δὲ Ἁβροκόμης καὶ ἡ Ἀνθία ἀλλήλοις </w:t>
      </w:r>
    </w:p>
    <w:p w:rsidR="008F2485" w:rsidRPr="008F2485" w:rsidRDefault="008F2485" w:rsidP="000C4E00">
      <w:pPr>
        <w:pStyle w:val="Bezmezer"/>
        <w:spacing w:line="324" w:lineRule="auto"/>
        <w:rPr>
          <w:lang w:val="en-US"/>
        </w:rPr>
      </w:pPr>
      <w:r w:rsidRPr="008F2485">
        <w:rPr>
          <w:lang w:val="en-US"/>
        </w:rPr>
        <w:t>περιφύντες ἔκειντο πολλὰ ἅμα νοοῦντες, τοὺ</w:t>
      </w:r>
      <w:r w:rsidR="008056BC">
        <w:rPr>
          <w:lang w:val="en-US"/>
        </w:rPr>
        <w:t xml:space="preserve">ς πατέρας </w:t>
      </w:r>
      <w:r w:rsidRPr="008F2485">
        <w:rPr>
          <w:lang w:val="en-US"/>
        </w:rPr>
        <w:t>οἰκτείροντες, τῆς πατρίδος ἐπιθυμοῦντες, τὸν χρησμὸν</w:t>
      </w:r>
      <w:r w:rsidR="00F738AA">
        <w:rPr>
          <w:lang w:val="en-US"/>
        </w:rPr>
        <w:t xml:space="preserve"> </w:t>
      </w:r>
      <w:r w:rsidRPr="008F2485">
        <w:rPr>
          <w:lang w:val="en-US"/>
        </w:rPr>
        <w:t>δεδοικότες, τὴν ἀποδημίαν ὑ</w:t>
      </w:r>
      <w:r w:rsidR="0066422D">
        <w:rPr>
          <w:lang w:val="en-US"/>
        </w:rPr>
        <w:t xml:space="preserve">ποπτεύοντες· </w:t>
      </w:r>
      <w:r w:rsidRPr="008F2485">
        <w:rPr>
          <w:lang w:val="en-US"/>
        </w:rPr>
        <w:t>παρεμυθεῖ</w:t>
      </w:r>
      <w:r w:rsidR="008056BC">
        <w:rPr>
          <w:lang w:val="en-US"/>
        </w:rPr>
        <w:t xml:space="preserve">το δ’ </w:t>
      </w:r>
      <w:r w:rsidRPr="008F2485">
        <w:rPr>
          <w:lang w:val="en-US"/>
        </w:rPr>
        <w:t>αὐτοὺς εἰς ἅπαντα ὁ μετ’ ἀλλήλων πλοῦς. (2.) Κἀ</w:t>
      </w:r>
      <w:r w:rsidR="008056BC">
        <w:rPr>
          <w:lang w:val="en-US"/>
        </w:rPr>
        <w:t xml:space="preserve">κείνην </w:t>
      </w:r>
      <w:r w:rsidRPr="008F2485">
        <w:rPr>
          <w:lang w:val="en-US"/>
        </w:rPr>
        <w:t>μὲν τὴν ἡμέραν οὐρίῳ χρησάμενοι πνεύ</w:t>
      </w:r>
      <w:r w:rsidR="008056BC">
        <w:rPr>
          <w:lang w:val="en-US"/>
        </w:rPr>
        <w:t xml:space="preserve">ματι, διανύσαντες </w:t>
      </w:r>
      <w:r w:rsidRPr="008F2485">
        <w:rPr>
          <w:lang w:val="en-US"/>
        </w:rPr>
        <w:t>τὸν πλοῦν εἰς Σάμον κατήντησαν τὴν τῆς Ἥρας ἱερὰ</w:t>
      </w:r>
      <w:r w:rsidR="008056BC">
        <w:rPr>
          <w:lang w:val="en-US"/>
        </w:rPr>
        <w:t xml:space="preserve">ν </w:t>
      </w:r>
      <w:r w:rsidRPr="008F2485">
        <w:rPr>
          <w:lang w:val="en-US"/>
        </w:rPr>
        <w:t xml:space="preserve">νῆσον· κἀνταῦθα θύσαντες καὶ δειπνοποιησάμενοι, πολλὰ </w:t>
      </w:r>
    </w:p>
    <w:p w:rsidR="008F2485" w:rsidRPr="008F2485" w:rsidRDefault="008F2485" w:rsidP="000C4E00">
      <w:pPr>
        <w:pStyle w:val="Bezmezer"/>
        <w:spacing w:line="324" w:lineRule="auto"/>
        <w:rPr>
          <w:lang w:val="en-US"/>
        </w:rPr>
      </w:pPr>
      <w:r w:rsidRPr="008F2485">
        <w:rPr>
          <w:lang w:val="en-US"/>
        </w:rPr>
        <w:t>εὐξάμενοι τῆς νυκτὸς ἐπιγινομένης ἐπανήγοντο. (3.) Καὶ</w:t>
      </w:r>
      <w:r w:rsidR="008056BC">
        <w:rPr>
          <w:lang w:val="en-US"/>
        </w:rPr>
        <w:t xml:space="preserve"> </w:t>
      </w:r>
      <w:r w:rsidRPr="008F2485">
        <w:rPr>
          <w:lang w:val="en-US"/>
        </w:rPr>
        <w:t>ἦν ὁ πλοῦς αὐτοῖς οὔριος· λόγοι δὲ ἐν αὐτοῖς πολλοὶ</w:t>
      </w:r>
      <w:r w:rsidR="008056BC">
        <w:rPr>
          <w:lang w:val="en-US"/>
        </w:rPr>
        <w:t xml:space="preserve"> </w:t>
      </w:r>
      <w:r w:rsidRPr="008F2485">
        <w:rPr>
          <w:lang w:val="en-US"/>
        </w:rPr>
        <w:t xml:space="preserve">πρὸς ἀλλήλους </w:t>
      </w:r>
      <w:hyperlink r:id="rId53" w:history="1">
        <w:r w:rsidR="00BA1B81" w:rsidRPr="008056BC">
          <w:t xml:space="preserve"> «</w:t>
        </w:r>
      </w:hyperlink>
      <w:r w:rsidRPr="008F2485">
        <w:rPr>
          <w:lang w:val="en-US"/>
        </w:rPr>
        <w:t xml:space="preserve">ἆρα ἡμῖν ὑπάρξει συγκαταβιῶναι μετ’ </w:t>
      </w:r>
    </w:p>
    <w:p w:rsidR="008F2485" w:rsidRPr="008F2485" w:rsidRDefault="008F2485" w:rsidP="000C4E00">
      <w:pPr>
        <w:pStyle w:val="Bezmezer"/>
        <w:spacing w:line="324" w:lineRule="auto"/>
        <w:rPr>
          <w:lang w:val="en-US"/>
        </w:rPr>
      </w:pPr>
      <w:r w:rsidRPr="008F2485">
        <w:rPr>
          <w:lang w:val="en-US"/>
        </w:rPr>
        <w:t>ἀλλήλων</w:t>
      </w:r>
      <w:hyperlink r:id="rId54" w:history="1">
        <w:r w:rsidRPr="008056BC">
          <w:t>»</w:t>
        </w:r>
      </w:hyperlink>
      <w:r w:rsidRPr="008F2485">
        <w:rPr>
          <w:lang w:val="en-US"/>
        </w:rPr>
        <w:t xml:space="preserve">; Καὶ δή ποτε ὁ Ἁβροκόμης μέγα ἀναστενάξας, ἐν ὑπομνήσει τῶν ἑαυτοῦ γενόμενος </w:t>
      </w:r>
      <w:hyperlink r:id="rId55" w:history="1">
        <w:r w:rsidR="00BA1B81" w:rsidRPr="008056BC">
          <w:t>«</w:t>
        </w:r>
      </w:hyperlink>
      <w:r w:rsidRPr="008F2485">
        <w:rPr>
          <w:lang w:val="en-US"/>
        </w:rPr>
        <w:t>Ἀνθία</w:t>
      </w:r>
      <w:hyperlink r:id="rId56" w:history="1">
        <w:r w:rsidRPr="008056BC">
          <w:t>»</w:t>
        </w:r>
      </w:hyperlink>
      <w:r w:rsidRPr="008F2485">
        <w:rPr>
          <w:lang w:val="en-US"/>
        </w:rPr>
        <w:t xml:space="preserve"> ἔ</w:t>
      </w:r>
      <w:r w:rsidR="008056BC">
        <w:rPr>
          <w:lang w:val="en-US"/>
        </w:rPr>
        <w:t>φησε,</w:t>
      </w:r>
      <w:hyperlink r:id="rId57" w:history="1">
        <w:r w:rsidR="00BA1B81" w:rsidRPr="008056BC">
          <w:t xml:space="preserve"> «</w:t>
        </w:r>
      </w:hyperlink>
      <w:r w:rsidRPr="008F2485">
        <w:rPr>
          <w:lang w:val="en-US"/>
        </w:rPr>
        <w:t xml:space="preserve">τῆς ψυχῆς μοι ποθεινοτέρα, μάλιστα μὲν εὐτυχεῖν εἴη </w:t>
      </w:r>
    </w:p>
    <w:p w:rsidR="008F2485" w:rsidRPr="008F2485" w:rsidRDefault="008F2485" w:rsidP="000C4E00">
      <w:pPr>
        <w:pStyle w:val="Bezmezer"/>
        <w:spacing w:line="324" w:lineRule="auto"/>
        <w:rPr>
          <w:lang w:val="en-US"/>
        </w:rPr>
      </w:pPr>
      <w:r w:rsidRPr="008F2485">
        <w:rPr>
          <w:lang w:val="en-US"/>
        </w:rPr>
        <w:t>καὶ σῴζεσθαι μετ’ ἀλλήλων· (4.) ἂν δ’ ἄρα τι ᾖ</w:t>
      </w:r>
      <w:r w:rsidR="008056BC">
        <w:rPr>
          <w:lang w:val="en-US"/>
        </w:rPr>
        <w:t xml:space="preserve"> πεπρω</w:t>
      </w:r>
      <w:r w:rsidRPr="008F2485">
        <w:rPr>
          <w:lang w:val="en-US"/>
        </w:rPr>
        <w:t>μένον παθεῖ</w:t>
      </w:r>
      <w:r w:rsidR="0066422D">
        <w:rPr>
          <w:lang w:val="en-US"/>
        </w:rPr>
        <w:t xml:space="preserve">ν, καί πως </w:t>
      </w:r>
      <w:r w:rsidRPr="008F2485">
        <w:rPr>
          <w:lang w:val="en-US"/>
        </w:rPr>
        <w:t>ἀλλήλων ἀπαλλαγῶμεν, ὀ</w:t>
      </w:r>
      <w:r w:rsidR="008056BC">
        <w:rPr>
          <w:lang w:val="en-US"/>
        </w:rPr>
        <w:t xml:space="preserve">μόσωμεν </w:t>
      </w:r>
      <w:r w:rsidRPr="008F2485">
        <w:rPr>
          <w:lang w:val="en-US"/>
        </w:rPr>
        <w:t xml:space="preserve">ἑαυτοῖς, φιλτάτη, σὺ μὲν ὡς ἐμοὶ μενεῖς ἁγνὴ </w:t>
      </w:r>
      <w:r w:rsidRPr="008F2485">
        <w:rPr>
          <w:lang w:val="en-US"/>
        </w:rPr>
        <w:lastRenderedPageBreak/>
        <w:t>καὶ ἄ</w:t>
      </w:r>
      <w:r w:rsidR="008056BC">
        <w:rPr>
          <w:lang w:val="en-US"/>
        </w:rPr>
        <w:t xml:space="preserve">λλον </w:t>
      </w:r>
      <w:r w:rsidRPr="008F2485">
        <w:rPr>
          <w:lang w:val="en-US"/>
        </w:rPr>
        <w:t>ἄνδρα οὐχ ὑπομενεῖς, ἐγὼ δὲ ὅτι οὐκ ἂν ἄλλῃ γυναικὶ</w:t>
      </w:r>
      <w:r w:rsidR="008056BC">
        <w:rPr>
          <w:lang w:val="en-US"/>
        </w:rPr>
        <w:t xml:space="preserve"> </w:t>
      </w:r>
      <w:r w:rsidRPr="008F2485">
        <w:rPr>
          <w:lang w:val="en-US"/>
        </w:rPr>
        <w:t>συνοικήσαιμι</w:t>
      </w:r>
      <w:hyperlink r:id="rId58" w:history="1">
        <w:r w:rsidRPr="008056BC">
          <w:t>»</w:t>
        </w:r>
      </w:hyperlink>
      <w:r w:rsidRPr="008F2485">
        <w:rPr>
          <w:lang w:val="en-US"/>
        </w:rPr>
        <w:t>. (5.) Ἀκούουσα δὲ Ἀνθία μέγα ἀ</w:t>
      </w:r>
      <w:r w:rsidR="008056BC">
        <w:rPr>
          <w:lang w:val="en-US"/>
        </w:rPr>
        <w:t xml:space="preserve">νωλόλυξε </w:t>
      </w:r>
      <w:r w:rsidRPr="008F2485">
        <w:rPr>
          <w:lang w:val="en-US"/>
        </w:rPr>
        <w:t xml:space="preserve">καὶ </w:t>
      </w:r>
      <w:hyperlink r:id="rId59" w:history="1">
        <w:r w:rsidR="00BA1B81" w:rsidRPr="008056BC">
          <w:t>«</w:t>
        </w:r>
      </w:hyperlink>
      <w:r w:rsidRPr="008F2485">
        <w:rPr>
          <w:lang w:val="en-US"/>
        </w:rPr>
        <w:t>τί τοῦτο</w:t>
      </w:r>
      <w:hyperlink r:id="rId60" w:history="1">
        <w:r w:rsidRPr="008056BC">
          <w:t>»</w:t>
        </w:r>
      </w:hyperlink>
      <w:r w:rsidRPr="008F2485">
        <w:rPr>
          <w:lang w:val="en-US"/>
        </w:rPr>
        <w:t xml:space="preserve"> ἔφησεν </w:t>
      </w:r>
      <w:hyperlink r:id="rId61" w:history="1">
        <w:r w:rsidR="00BA1B81" w:rsidRPr="008056BC">
          <w:t>«</w:t>
        </w:r>
      </w:hyperlink>
      <w:r w:rsidRPr="008F2485">
        <w:rPr>
          <w:lang w:val="en-US"/>
        </w:rPr>
        <w:t>Ἁ</w:t>
      </w:r>
      <w:r w:rsidR="0066422D">
        <w:rPr>
          <w:lang w:val="en-US"/>
        </w:rPr>
        <w:t xml:space="preserve">βροκόμη, </w:t>
      </w:r>
      <w:r w:rsidRPr="008F2485">
        <w:rPr>
          <w:lang w:val="en-US"/>
        </w:rPr>
        <w:t>πεπίστευκας ὅ</w:t>
      </w:r>
      <w:r w:rsidR="008056BC">
        <w:rPr>
          <w:lang w:val="en-US"/>
        </w:rPr>
        <w:t xml:space="preserve">τι </w:t>
      </w:r>
      <w:r w:rsidRPr="008F2485">
        <w:rPr>
          <w:lang w:val="en-US"/>
        </w:rPr>
        <w:t>ἐὰν ἀπαλλαγῶ σοῦ, περὶ ἀνδρὸς ἔτι καὶ</w:t>
      </w:r>
      <w:r w:rsidR="008056BC">
        <w:rPr>
          <w:lang w:val="en-US"/>
        </w:rPr>
        <w:t xml:space="preserve"> γάμου σκέψομαι, </w:t>
      </w:r>
      <w:r w:rsidRPr="008F2485">
        <w:rPr>
          <w:lang w:val="en-US"/>
        </w:rPr>
        <w:t>ἥτις οὐδὲ ζήσομαι τὴν ἀρχὴν ἄνευ σοῦ; Ὡς ὀ</w:t>
      </w:r>
      <w:r w:rsidR="008056BC">
        <w:rPr>
          <w:lang w:val="en-US"/>
        </w:rPr>
        <w:t xml:space="preserve">μνύω τέ σοι </w:t>
      </w:r>
      <w:r w:rsidRPr="008F2485">
        <w:rPr>
          <w:lang w:val="en-US"/>
        </w:rPr>
        <w:t>τὴν πάτριον ἡμῖν θεόν, τὴν μεγάλην Ἐφεσίων Ἄρτεμιν, καὶ ταύτην ἣν διανύομεν θάλατταν καὶ τὸν ἐπ’ ἀ</w:t>
      </w:r>
      <w:r w:rsidR="0066422D">
        <w:rPr>
          <w:lang w:val="en-US"/>
        </w:rPr>
        <w:t xml:space="preserve">λλήλοις </w:t>
      </w:r>
      <w:r w:rsidRPr="008F2485">
        <w:rPr>
          <w:lang w:val="en-US"/>
        </w:rPr>
        <w:t>ἡμᾶς καλῶς ἐκμήναντα θεόν, ὡς ἐγὼ καὶ βραχύ τι ἀ</w:t>
      </w:r>
      <w:r w:rsidR="008056BC">
        <w:rPr>
          <w:lang w:val="en-US"/>
        </w:rPr>
        <w:t>πο</w:t>
      </w:r>
      <w:r w:rsidRPr="008F2485">
        <w:rPr>
          <w:lang w:val="en-US"/>
        </w:rPr>
        <w:t>σπασθεῖσα σοῦ οὔτε ζήσομαι οὔτε τὸν ἥλιον ὄψομαι</w:t>
      </w:r>
      <w:hyperlink r:id="rId62" w:history="1">
        <w:r w:rsidRPr="008056BC">
          <w:t>»</w:t>
        </w:r>
      </w:hyperlink>
      <w:r w:rsidR="008056BC">
        <w:rPr>
          <w:lang w:val="en-US"/>
        </w:rPr>
        <w:t xml:space="preserve">. </w:t>
      </w:r>
      <w:r w:rsidRPr="008F2485">
        <w:rPr>
          <w:lang w:val="en-US"/>
        </w:rPr>
        <w:t>(6.) Ταῦτα ἔλεγεν ἡ Ἀνθία· ἐπώμνυε δὲ καὶ ὁ Ἁβροκόμης, καὶ</w:t>
      </w:r>
      <w:r w:rsidR="008056BC">
        <w:rPr>
          <w:lang w:val="en-US"/>
        </w:rPr>
        <w:t xml:space="preserve"> </w:t>
      </w:r>
      <w:r w:rsidRPr="008F2485">
        <w:rPr>
          <w:lang w:val="en-US"/>
        </w:rPr>
        <w:t>ὁ καιρὸς αὐτῶν ἐποίει τοὺς ὅ</w:t>
      </w:r>
      <w:r w:rsidR="008056BC">
        <w:rPr>
          <w:lang w:val="en-US"/>
        </w:rPr>
        <w:t xml:space="preserve">ρκους φοβερωτέρους. </w:t>
      </w:r>
      <w:r w:rsidRPr="008F2485">
        <w:rPr>
          <w:lang w:val="en-US"/>
        </w:rPr>
        <w:t>Ἐν τούτῳ δὲ ἡ ναῦς Κῶ μὲν παραμείβει καὶ</w:t>
      </w:r>
      <w:r w:rsidR="008056BC">
        <w:rPr>
          <w:lang w:val="en-US"/>
        </w:rPr>
        <w:t xml:space="preserve"> Κνίδον, </w:t>
      </w:r>
      <w:r w:rsidRPr="008F2485">
        <w:rPr>
          <w:lang w:val="en-US"/>
        </w:rPr>
        <w:t>κατεφαίνετο δ’ ἡ Ῥοδίων νῆσος μεγάλη καὶ καλή· καὶ</w:t>
      </w:r>
      <w:r w:rsidR="0066422D">
        <w:rPr>
          <w:lang w:val="en-US"/>
        </w:rPr>
        <w:t xml:space="preserve"> </w:t>
      </w:r>
      <w:r w:rsidRPr="008F2485">
        <w:rPr>
          <w:lang w:val="en-US"/>
        </w:rPr>
        <w:t>αὐτοὺς ἐνταῦθα ἔδει καταχθῆναι πάντως· δεῖν γὰρ ἔ</w:t>
      </w:r>
      <w:r w:rsidR="008056BC">
        <w:rPr>
          <w:lang w:val="en-US"/>
        </w:rPr>
        <w:t>φα</w:t>
      </w:r>
      <w:r w:rsidRPr="008F2485">
        <w:rPr>
          <w:lang w:val="en-US"/>
        </w:rPr>
        <w:t>σκον οἱ ναῦται καὶ ὑδρεύσασθαι καὶ αὐτοὺς ἀ</w:t>
      </w:r>
      <w:r w:rsidR="008056BC">
        <w:rPr>
          <w:lang w:val="en-US"/>
        </w:rPr>
        <w:t xml:space="preserve">ναπαύσασθαι, </w:t>
      </w:r>
      <w:r w:rsidRPr="008F2485">
        <w:rPr>
          <w:lang w:val="en-US"/>
        </w:rPr>
        <w:t>μέλλοντας εἰς μακρὸν ἐμπεσεῖ</w:t>
      </w:r>
      <w:r w:rsidR="008056BC">
        <w:rPr>
          <w:lang w:val="en-US"/>
        </w:rPr>
        <w:t xml:space="preserve">σθαι </w:t>
      </w:r>
      <w:r w:rsidRPr="008F2485">
        <w:rPr>
          <w:lang w:val="en-US"/>
        </w:rPr>
        <w:t xml:space="preserve">πλοῦν. </w:t>
      </w:r>
    </w:p>
    <w:p w:rsidR="008F2485" w:rsidRPr="008F2485" w:rsidRDefault="008F2485" w:rsidP="000C4E00">
      <w:pPr>
        <w:pStyle w:val="Bezmezer"/>
        <w:spacing w:line="324" w:lineRule="auto"/>
        <w:rPr>
          <w:lang w:val="en-US"/>
        </w:rPr>
      </w:pPr>
      <w:r w:rsidRPr="008F2485">
        <w:rPr>
          <w:lang w:val="en-US"/>
        </w:rPr>
        <w:br/>
        <w:t xml:space="preserve">1.12. </w:t>
      </w:r>
    </w:p>
    <w:p w:rsidR="008F2485" w:rsidRPr="008F2485" w:rsidRDefault="008F2485" w:rsidP="000C4E00">
      <w:pPr>
        <w:pStyle w:val="Bezmezer"/>
        <w:spacing w:line="324" w:lineRule="auto"/>
        <w:rPr>
          <w:lang w:val="en-US"/>
        </w:rPr>
      </w:pPr>
      <w:r w:rsidRPr="008F2485">
        <w:rPr>
          <w:lang w:val="en-US"/>
        </w:rPr>
        <w:t>(1.) Κατήγετο δὲ ἡ ναῦς εἰς Ῥόδον καὶ ἐξέβαινον οἱ</w:t>
      </w:r>
      <w:r w:rsidR="008056BC">
        <w:rPr>
          <w:lang w:val="en-US"/>
        </w:rPr>
        <w:t xml:space="preserve"> </w:t>
      </w:r>
      <w:r w:rsidRPr="008F2485">
        <w:rPr>
          <w:lang w:val="en-US"/>
        </w:rPr>
        <w:t>ναῦται, ἐξῄει δὲ ὁ Ἁβροκόμης ἔχων μετὰ χεῖρα τὴ</w:t>
      </w:r>
      <w:r w:rsidR="008056BC">
        <w:rPr>
          <w:lang w:val="en-US"/>
        </w:rPr>
        <w:t xml:space="preserve">ν </w:t>
      </w:r>
      <w:r w:rsidRPr="008F2485">
        <w:rPr>
          <w:lang w:val="en-US"/>
        </w:rPr>
        <w:t>Ἀνθίαν· συνῄεσαν δὲ πάντες οἱ Ῥόδιοι, τὸ κάλλος τῶ</w:t>
      </w:r>
      <w:r w:rsidR="008056BC">
        <w:rPr>
          <w:lang w:val="en-US"/>
        </w:rPr>
        <w:t xml:space="preserve">ν </w:t>
      </w:r>
      <w:r w:rsidRPr="008F2485">
        <w:rPr>
          <w:lang w:val="en-US"/>
        </w:rPr>
        <w:t>παίδων καταπεπληγότες, καὶ οὐκ ἔστιν ὅστις τῶν ἰ</w:t>
      </w:r>
      <w:r w:rsidR="008056BC">
        <w:rPr>
          <w:lang w:val="en-US"/>
        </w:rPr>
        <w:t xml:space="preserve">δόντων </w:t>
      </w:r>
      <w:r w:rsidRPr="008F2485">
        <w:rPr>
          <w:lang w:val="en-US"/>
        </w:rPr>
        <w:t>παρῆλθε σιωπῶν· ἀλλ’ οἱ μὲν ἔλεγον ἐπιδημίαν ἐκ τῶν</w:t>
      </w:r>
      <w:r w:rsidR="00F738AA">
        <w:rPr>
          <w:lang w:val="en-US"/>
        </w:rPr>
        <w:t xml:space="preserve"> </w:t>
      </w:r>
      <w:r w:rsidRPr="008F2485">
        <w:rPr>
          <w:lang w:val="en-US"/>
        </w:rPr>
        <w:t xml:space="preserve">θεῶν, οἱ δὲ προσεκύνουν καὶ προσεπιτνοῦντο. Ταχὺ δὲ δι’ </w:t>
      </w:r>
    </w:p>
    <w:p w:rsidR="008F2485" w:rsidRPr="008F2485" w:rsidRDefault="008F2485" w:rsidP="000C4E00">
      <w:pPr>
        <w:pStyle w:val="Bezmezer"/>
        <w:spacing w:line="324" w:lineRule="auto"/>
        <w:rPr>
          <w:lang w:val="en-US"/>
        </w:rPr>
      </w:pPr>
      <w:r w:rsidRPr="008F2485">
        <w:rPr>
          <w:lang w:val="en-US"/>
        </w:rPr>
        <w:t>ὅλης τῆς πόλεως διεπεφοιτήκει τὸ ὄνομα Ἁβροκόμου καὶ</w:t>
      </w:r>
      <w:r w:rsidR="0066422D">
        <w:rPr>
          <w:lang w:val="en-US"/>
        </w:rPr>
        <w:t xml:space="preserve"> </w:t>
      </w:r>
      <w:r w:rsidRPr="008F2485">
        <w:rPr>
          <w:lang w:val="en-US"/>
        </w:rPr>
        <w:t>Ἀνθίας. (2.) Ἐπεύχονται δὲ αὐτοῖς δημοσίᾳ καὶ</w:t>
      </w:r>
      <w:r w:rsidR="0066422D">
        <w:rPr>
          <w:lang w:val="en-US"/>
        </w:rPr>
        <w:t xml:space="preserve"> θυσίας </w:t>
      </w:r>
      <w:r w:rsidRPr="008F2485">
        <w:rPr>
          <w:lang w:val="en-US"/>
        </w:rPr>
        <w:t>τε θύουσι πολλὰς καὶ ἑορτὴν ἄγουσι τὴν ἐπιδημίαν αὐτῶν</w:t>
      </w:r>
      <w:r w:rsidR="0066422D">
        <w:rPr>
          <w:lang w:val="en-US"/>
        </w:rPr>
        <w:t xml:space="preserve">. </w:t>
      </w:r>
      <w:r w:rsidRPr="008F2485">
        <w:rPr>
          <w:lang w:val="en-US"/>
        </w:rPr>
        <w:t>Οἱ δὲ τήν τε πόλιν ἅπασαν ἐξιστόρησαν καὶ ἀνέθεσαν εἰ</w:t>
      </w:r>
      <w:r w:rsidR="0066422D">
        <w:rPr>
          <w:lang w:val="en-US"/>
        </w:rPr>
        <w:t xml:space="preserve">ς </w:t>
      </w:r>
      <w:r w:rsidRPr="008F2485">
        <w:rPr>
          <w:lang w:val="en-US"/>
        </w:rPr>
        <w:t>τὸ τοῦ Ἡλίου ἱερὸν πανοπλίαν χρυσῆν καὶ ἐπέγραψαν εἰ</w:t>
      </w:r>
      <w:r w:rsidR="0066422D">
        <w:rPr>
          <w:lang w:val="en-US"/>
        </w:rPr>
        <w:t xml:space="preserve">ς </w:t>
      </w:r>
      <w:r w:rsidRPr="008F2485">
        <w:rPr>
          <w:lang w:val="en-US"/>
        </w:rPr>
        <w:t>ὑπόμνημα ἐπίγραμμα τῶν ἀναθέντων</w:t>
      </w:r>
      <w:r w:rsidR="00F738AA">
        <w:rPr>
          <w:lang w:val="en-US"/>
        </w:rPr>
        <w:t xml:space="preserve"> </w:t>
      </w:r>
    </w:p>
    <w:p w:rsidR="008F2485" w:rsidRPr="008F2485" w:rsidRDefault="008F2485" w:rsidP="000C4E00">
      <w:pPr>
        <w:pStyle w:val="Bezmezer"/>
        <w:spacing w:line="324" w:lineRule="auto"/>
        <w:rPr>
          <w:lang w:val="en-US"/>
        </w:rPr>
      </w:pPr>
      <w:r w:rsidRPr="008F2485">
        <w:rPr>
          <w:lang w:val="en-US"/>
        </w:rPr>
        <w:br/>
        <w:t>Οἱ ξεῖνοι κλεινοὶ τάδε σοι χρυσήλατα τεύχε’ ἔθηκαν,</w:t>
      </w:r>
      <w:r w:rsidR="00F738AA">
        <w:rPr>
          <w:lang w:val="en-US"/>
        </w:rPr>
        <w:t xml:space="preserve"> </w:t>
      </w:r>
    </w:p>
    <w:p w:rsidR="008F2485" w:rsidRPr="008F2485" w:rsidRDefault="008F2485" w:rsidP="000C4E00">
      <w:pPr>
        <w:pStyle w:val="Bezmezer"/>
        <w:spacing w:line="324" w:lineRule="auto"/>
        <w:rPr>
          <w:lang w:val="en-US"/>
        </w:rPr>
      </w:pPr>
      <w:r w:rsidRPr="008F2485">
        <w:rPr>
          <w:lang w:val="en-US"/>
        </w:rPr>
        <w:t xml:space="preserve">Ἀνθία Ἁβροκόμης θ’, ἱερῆς Ἐφέσοιο πολῖται. </w:t>
      </w:r>
    </w:p>
    <w:p w:rsidR="008F2485" w:rsidRPr="008F2485" w:rsidRDefault="008F2485" w:rsidP="000C4E00">
      <w:pPr>
        <w:pStyle w:val="Bezmezer"/>
        <w:spacing w:line="324" w:lineRule="auto"/>
        <w:rPr>
          <w:lang w:val="en-US"/>
        </w:rPr>
      </w:pPr>
      <w:r w:rsidRPr="008F2485">
        <w:rPr>
          <w:lang w:val="en-US"/>
        </w:rPr>
        <w:t>(3.) Ταῦτα ἀναθέντες, ὀλίγας ἡμέρας ἐν τῇ νήσῳ</w:t>
      </w:r>
      <w:r w:rsidR="0066422D">
        <w:rPr>
          <w:lang w:val="en-US"/>
        </w:rPr>
        <w:t xml:space="preserve"> μείναν</w:t>
      </w:r>
      <w:r w:rsidRPr="008F2485">
        <w:rPr>
          <w:lang w:val="en-US"/>
        </w:rPr>
        <w:t>τες, ἐπειγόντων τῶν ναυτῶν ἀνήγοντο ἐ</w:t>
      </w:r>
      <w:r w:rsidR="0066422D">
        <w:rPr>
          <w:lang w:val="en-US"/>
        </w:rPr>
        <w:t xml:space="preserve">πισιτισάμενοι· </w:t>
      </w:r>
      <w:r w:rsidRPr="008F2485">
        <w:rPr>
          <w:lang w:val="en-US"/>
        </w:rPr>
        <w:t>παρέπεμπε δὲ αὐτοὺς ἅπαν τὸ Ῥοδίων πλῆθος. Καὶ τὰ</w:t>
      </w:r>
      <w:r w:rsidR="0066422D">
        <w:rPr>
          <w:lang w:val="en-US"/>
        </w:rPr>
        <w:t xml:space="preserve"> </w:t>
      </w:r>
      <w:r w:rsidRPr="008F2485">
        <w:rPr>
          <w:lang w:val="en-US"/>
        </w:rPr>
        <w:t>μὲν πρῶτα ἐφέροντο οὐρίῳ πνεύματι, καὶ ἦν αὐτοῖς ὁ</w:t>
      </w:r>
      <w:r w:rsidR="0066422D">
        <w:rPr>
          <w:lang w:val="en-US"/>
        </w:rPr>
        <w:t xml:space="preserve"> </w:t>
      </w:r>
      <w:r w:rsidRPr="008F2485">
        <w:rPr>
          <w:lang w:val="en-US"/>
        </w:rPr>
        <w:t>πλοῦς ἀσμένοις, κἀκείνην τε τὴν ἡμέραν καὶ τὴν ἐπιοῦσαν</w:t>
      </w:r>
      <w:r w:rsidR="00F738AA">
        <w:rPr>
          <w:lang w:val="en-US"/>
        </w:rPr>
        <w:t xml:space="preserve"> </w:t>
      </w:r>
      <w:r w:rsidRPr="008F2485">
        <w:rPr>
          <w:lang w:val="en-US"/>
        </w:rPr>
        <w:t>νύκτα ἐφέροντο ἀναμετροῦντες τὴν Αἰ</w:t>
      </w:r>
      <w:r w:rsidR="0066422D">
        <w:rPr>
          <w:lang w:val="en-US"/>
        </w:rPr>
        <w:t xml:space="preserve">γυπτίαν καλουμένην </w:t>
      </w:r>
      <w:r w:rsidRPr="008F2485">
        <w:rPr>
          <w:lang w:val="en-US"/>
        </w:rPr>
        <w:t xml:space="preserve">θάλατταν· τῇ δὲ δευτέρᾳ ἐπέπαυτο μὲν ὁ ἄνεμος, γαλήνη </w:t>
      </w:r>
    </w:p>
    <w:p w:rsidR="008F2485" w:rsidRPr="008F2485" w:rsidRDefault="008F2485" w:rsidP="000C4E00">
      <w:pPr>
        <w:pStyle w:val="Bezmezer"/>
        <w:spacing w:line="324" w:lineRule="auto"/>
        <w:rPr>
          <w:lang w:val="en-US"/>
        </w:rPr>
      </w:pPr>
      <w:r w:rsidRPr="008F2485">
        <w:rPr>
          <w:lang w:val="en-US"/>
        </w:rPr>
        <w:t>δὲ καὶ ὁ πλοῦς βραδὺς καὶ ναυτῶν ῥᾳθυμία καὶ πότος ἐ</w:t>
      </w:r>
      <w:r w:rsidR="0066422D">
        <w:rPr>
          <w:lang w:val="en-US"/>
        </w:rPr>
        <w:t xml:space="preserve">ν </w:t>
      </w:r>
      <w:r w:rsidRPr="008F2485">
        <w:rPr>
          <w:lang w:val="en-US"/>
        </w:rPr>
        <w:t>τούτῳ καὶ μέθη καὶ ἀρχὴ τῶν μεμαντευμένων. (4.) Τῷ δὲ</w:t>
      </w:r>
      <w:r w:rsidR="0066422D">
        <w:rPr>
          <w:lang w:val="en-US"/>
        </w:rPr>
        <w:t xml:space="preserve"> </w:t>
      </w:r>
      <w:r w:rsidRPr="008F2485">
        <w:rPr>
          <w:lang w:val="en-US"/>
        </w:rPr>
        <w:t>Ἁβροκόμῃ ἐφίσταται γυνὴ ὀφθῆναι φοβερά, τὸ</w:t>
      </w:r>
      <w:r w:rsidR="0066422D">
        <w:rPr>
          <w:lang w:val="en-US"/>
        </w:rPr>
        <w:t xml:space="preserve"> μέγεθος </w:t>
      </w:r>
      <w:r w:rsidRPr="008F2485">
        <w:rPr>
          <w:lang w:val="en-US"/>
        </w:rPr>
        <w:t>ὑπὲρ ἄνθρωπον, ἐσθῆτα ἔχουσα φοινικῆν· ἐπιστᾶσα δὲ τὴ</w:t>
      </w:r>
      <w:r w:rsidR="0066422D">
        <w:rPr>
          <w:lang w:val="en-US"/>
        </w:rPr>
        <w:t xml:space="preserve">ν </w:t>
      </w:r>
      <w:r w:rsidRPr="008F2485">
        <w:rPr>
          <w:lang w:val="en-US"/>
        </w:rPr>
        <w:t xml:space="preserve">ναῦν ἐδόκει </w:t>
      </w:r>
      <w:r w:rsidRPr="008F2485">
        <w:rPr>
          <w:lang w:val="en-US"/>
        </w:rPr>
        <w:lastRenderedPageBreak/>
        <w:t>καίειν καὶ τοὺς μὲν ἄλλους ἀπόλλυσθαι, αὐτὸ</w:t>
      </w:r>
      <w:r w:rsidR="0066422D">
        <w:rPr>
          <w:lang w:val="en-US"/>
        </w:rPr>
        <w:t xml:space="preserve">ν </w:t>
      </w:r>
      <w:r w:rsidRPr="008F2485">
        <w:rPr>
          <w:lang w:val="en-US"/>
        </w:rPr>
        <w:t>δὲ μετὰ τῆς Ἀνθίας διανήχεσθαι. Ταῦτα ὡς εὐθὺς εἶδεν</w:t>
      </w:r>
      <w:r w:rsidR="00F738AA">
        <w:rPr>
          <w:lang w:val="en-US"/>
        </w:rPr>
        <w:t xml:space="preserve"> </w:t>
      </w:r>
      <w:r w:rsidRPr="008F2485">
        <w:rPr>
          <w:lang w:val="en-US"/>
        </w:rPr>
        <w:t xml:space="preserve">ἐταράχθη καὶ προσεδόκα τι δεινὸν ἐκ τοῦ ὀνείρατος· καὶ </w:t>
      </w:r>
    </w:p>
    <w:p w:rsidR="008F2485" w:rsidRPr="008F2485" w:rsidRDefault="008F2485" w:rsidP="000C4E00">
      <w:pPr>
        <w:pStyle w:val="Bezmezer"/>
        <w:spacing w:line="324" w:lineRule="auto"/>
        <w:rPr>
          <w:lang w:val="en-US"/>
        </w:rPr>
      </w:pPr>
      <w:r w:rsidRPr="008F2485">
        <w:rPr>
          <w:lang w:val="en-US"/>
        </w:rPr>
        <w:t xml:space="preserve">τὸ δεινὸν ἐγένετο. </w:t>
      </w:r>
    </w:p>
    <w:p w:rsidR="008F2485" w:rsidRPr="008F2485" w:rsidRDefault="008F2485" w:rsidP="000C4E00">
      <w:pPr>
        <w:pStyle w:val="Bezmezer"/>
        <w:spacing w:line="324" w:lineRule="auto"/>
        <w:rPr>
          <w:lang w:val="en-US"/>
        </w:rPr>
      </w:pPr>
      <w:r w:rsidRPr="008F2485">
        <w:rPr>
          <w:lang w:val="en-US"/>
        </w:rPr>
        <w:br/>
        <w:t xml:space="preserve">1.13. </w:t>
      </w:r>
    </w:p>
    <w:p w:rsidR="008F2485" w:rsidRPr="008F2485" w:rsidRDefault="008F2485" w:rsidP="000C4E00">
      <w:pPr>
        <w:pStyle w:val="Bezmezer"/>
        <w:spacing w:line="324" w:lineRule="auto"/>
        <w:rPr>
          <w:lang w:val="en-US"/>
        </w:rPr>
      </w:pPr>
      <w:r w:rsidRPr="008F2485">
        <w:rPr>
          <w:lang w:val="en-US"/>
        </w:rPr>
        <w:t>(1.) Ἔτυχον μὲν ἐν Ῥόδῳ πειραταὶ παρορμοῦ</w:t>
      </w:r>
      <w:r w:rsidR="0066422D">
        <w:rPr>
          <w:lang w:val="en-US"/>
        </w:rPr>
        <w:t xml:space="preserve">ντες </w:t>
      </w:r>
      <w:r w:rsidRPr="008F2485">
        <w:rPr>
          <w:lang w:val="en-US"/>
        </w:rPr>
        <w:t>αὐτοῖς, Φοίνικες τὸ γένος, ἐν τριήρει μεγάλῃ·</w:t>
      </w:r>
      <w:r w:rsidR="0066422D">
        <w:rPr>
          <w:lang w:val="en-US"/>
        </w:rPr>
        <w:t xml:space="preserve"> παρώρμουν </w:t>
      </w:r>
      <w:r w:rsidRPr="008F2485">
        <w:rPr>
          <w:lang w:val="en-US"/>
        </w:rPr>
        <w:t xml:space="preserve">δὲ ὡς φορτίον ἔχοντες καὶ πολλοὶ καὶ γεννικοί. Οὗτοι </w:t>
      </w:r>
    </w:p>
    <w:p w:rsidR="008F2485" w:rsidRPr="008F2485" w:rsidRDefault="008F2485" w:rsidP="000C4E00">
      <w:pPr>
        <w:pStyle w:val="Bezmezer"/>
        <w:spacing w:line="324" w:lineRule="auto"/>
        <w:rPr>
          <w:lang w:val="en-US"/>
        </w:rPr>
      </w:pPr>
      <w:r w:rsidRPr="008F2485">
        <w:rPr>
          <w:lang w:val="en-US"/>
        </w:rPr>
        <w:t>καταμεμαθήκεσαν ἐν τῇ νηὶ ὅτι χρυσὸς καὶ ἄργυρος καὶ</w:t>
      </w:r>
      <w:r w:rsidR="0066422D">
        <w:rPr>
          <w:lang w:val="en-US"/>
        </w:rPr>
        <w:t xml:space="preserve"> </w:t>
      </w:r>
      <w:r w:rsidRPr="008F2485">
        <w:rPr>
          <w:lang w:val="en-US"/>
        </w:rPr>
        <w:t>ἀνδράποδα πολλὰ καὶ τίμια. (2.) Διέγνωσαν οὖν ἐ</w:t>
      </w:r>
      <w:r w:rsidR="0066422D">
        <w:rPr>
          <w:lang w:val="en-US"/>
        </w:rPr>
        <w:t xml:space="preserve">πιθέμενοι </w:t>
      </w:r>
      <w:r w:rsidRPr="008F2485">
        <w:rPr>
          <w:lang w:val="en-US"/>
        </w:rPr>
        <w:t>τοὺς μὲν ἀντιμαχομένους ἀποκτιννύειν, τοὺς δὲ ἄ</w:t>
      </w:r>
      <w:r w:rsidR="0066422D">
        <w:rPr>
          <w:lang w:val="en-US"/>
        </w:rPr>
        <w:t xml:space="preserve">λλους </w:t>
      </w:r>
      <w:r w:rsidRPr="008F2485">
        <w:rPr>
          <w:lang w:val="en-US"/>
        </w:rPr>
        <w:t>ἄγειν εἰς Φοινίκην πραθησομένους καὶ τὰ</w:t>
      </w:r>
      <w:r w:rsidR="0066422D">
        <w:rPr>
          <w:lang w:val="en-US"/>
        </w:rPr>
        <w:t xml:space="preserve"> χρήματα· κατε</w:t>
      </w:r>
      <w:r w:rsidRPr="008F2485">
        <w:rPr>
          <w:lang w:val="en-US"/>
        </w:rPr>
        <w:t>φρόνουν δὲ ὡς οὐκ ἀξιομάχων αὐτῶν. (3.) Τῶν δὲ πειρατῶ</w:t>
      </w:r>
      <w:r w:rsidR="0066422D">
        <w:rPr>
          <w:lang w:val="en-US"/>
        </w:rPr>
        <w:t xml:space="preserve">ν </w:t>
      </w:r>
      <w:r w:rsidRPr="008F2485">
        <w:rPr>
          <w:lang w:val="en-US"/>
        </w:rPr>
        <w:t>ὁ ἔξαρχος Κόρυμβος ἐκαλεῖτο, νεανίας ὀφθῆ</w:t>
      </w:r>
      <w:r w:rsidR="0066422D">
        <w:rPr>
          <w:lang w:val="en-US"/>
        </w:rPr>
        <w:t xml:space="preserve">ναι μέγας, </w:t>
      </w:r>
      <w:r w:rsidRPr="008F2485">
        <w:rPr>
          <w:lang w:val="en-US"/>
        </w:rPr>
        <w:t>φοβερὸς τὸ βλέμμα· κόμη ἦν αὐτῷ αὐχμηρὰ</w:t>
      </w:r>
      <w:r w:rsidR="0066422D">
        <w:rPr>
          <w:lang w:val="en-US"/>
        </w:rPr>
        <w:t xml:space="preserve"> καθειμένη. </w:t>
      </w:r>
      <w:r w:rsidRPr="008F2485">
        <w:rPr>
          <w:lang w:val="en-US"/>
        </w:rPr>
        <w:t>(4.) Ὡς δὲ ταῦτα οἱ πειραταὶ ἐβουλεύσαντο, τὰ μὲν πρῶ</w:t>
      </w:r>
      <w:r w:rsidR="0066422D">
        <w:rPr>
          <w:lang w:val="en-US"/>
        </w:rPr>
        <w:t xml:space="preserve">τα </w:t>
      </w:r>
      <w:r w:rsidRPr="008F2485">
        <w:rPr>
          <w:lang w:val="en-US"/>
        </w:rPr>
        <w:t xml:space="preserve">παρέπλεον ἡσυχῆ τοῖς περὶ Ἁβροκόμην· τελευταῖον δὲ </w:t>
      </w:r>
      <w:hyperlink r:id="rId63" w:history="1">
        <w:r w:rsidRPr="0066422D">
          <w:t>(</w:t>
        </w:r>
      </w:hyperlink>
      <w:r w:rsidRPr="008F2485">
        <w:rPr>
          <w:lang w:val="en-US"/>
        </w:rPr>
        <w:t>ἦ</w:t>
      </w:r>
      <w:r w:rsidR="0066422D">
        <w:rPr>
          <w:lang w:val="en-US"/>
        </w:rPr>
        <w:t xml:space="preserve">ν </w:t>
      </w:r>
      <w:r w:rsidRPr="008F2485">
        <w:rPr>
          <w:lang w:val="en-US"/>
        </w:rPr>
        <w:t>μὲν περὶ μέσον ἡμέρας, ἔκειντο δὲ πάντες οἱ ἐν τῇ νηὶ</w:t>
      </w:r>
      <w:r w:rsidR="0066422D">
        <w:rPr>
          <w:lang w:val="en-US"/>
        </w:rPr>
        <w:t xml:space="preserve"> </w:t>
      </w:r>
      <w:r w:rsidRPr="008F2485">
        <w:rPr>
          <w:lang w:val="en-US"/>
        </w:rPr>
        <w:t>ὑπὸ μέθης καὶ ῥᾳθυμίας οἱ μὲν καθεύδοντες, οἱ δὲ ἀ</w:t>
      </w:r>
      <w:r w:rsidR="0066422D">
        <w:rPr>
          <w:lang w:val="en-US"/>
        </w:rPr>
        <w:t>λύον-</w:t>
      </w:r>
      <w:r w:rsidRPr="008F2485">
        <w:rPr>
          <w:lang w:val="en-US"/>
        </w:rPr>
        <w:t>τες</w:t>
      </w:r>
      <w:hyperlink r:id="rId64" w:history="1">
        <w:r w:rsidRPr="0066422D">
          <w:t>)</w:t>
        </w:r>
      </w:hyperlink>
      <w:r w:rsidRPr="008F2485">
        <w:rPr>
          <w:lang w:val="en-US"/>
        </w:rPr>
        <w:t xml:space="preserve"> ἐφίστανται δὴ αὐτοῖς οἱ περὶ τὸν Κόρυμβον ἐ</w:t>
      </w:r>
      <w:r w:rsidR="0066422D">
        <w:rPr>
          <w:lang w:val="en-US"/>
        </w:rPr>
        <w:t>λαυνο</w:t>
      </w:r>
      <w:r w:rsidRPr="008F2485">
        <w:rPr>
          <w:lang w:val="en-US"/>
        </w:rPr>
        <w:t>μένῃ τῇ νηὶ τριήρης ἦν σὺν ὀξύτητι πολλῇ. (5.) Ὡς δὲ</w:t>
      </w:r>
      <w:r w:rsidR="0066422D">
        <w:rPr>
          <w:lang w:val="en-US"/>
        </w:rPr>
        <w:t xml:space="preserve"> </w:t>
      </w:r>
      <w:r w:rsidRPr="008F2485">
        <w:rPr>
          <w:lang w:val="en-US"/>
        </w:rPr>
        <w:t>πλησίον ἐγένοντο, ἀνεπήδησαν ἐπὶ τὴν ναῦν ὡ</w:t>
      </w:r>
      <w:r w:rsidR="0066422D">
        <w:rPr>
          <w:lang w:val="en-US"/>
        </w:rPr>
        <w:t xml:space="preserve">πλισμένοι, </w:t>
      </w:r>
      <w:r w:rsidRPr="008F2485">
        <w:rPr>
          <w:lang w:val="en-US"/>
        </w:rPr>
        <w:t>τὰ ξίφη γυμνὰ ἔχοντες· κἀνταῦθα οἱ μὲν ἐρρίπτουν ἑ</w:t>
      </w:r>
      <w:r w:rsidR="0066422D">
        <w:rPr>
          <w:lang w:val="en-US"/>
        </w:rPr>
        <w:t>αυ</w:t>
      </w:r>
      <w:r w:rsidRPr="008F2485">
        <w:rPr>
          <w:lang w:val="en-US"/>
        </w:rPr>
        <w:t>τοὺς ὑπ’ ἐκπλήξεως εἰς τὴν θάλασσαν καὶ ἀπώλλυντο, οἱ</w:t>
      </w:r>
      <w:r w:rsidR="0066422D">
        <w:rPr>
          <w:lang w:val="en-US"/>
        </w:rPr>
        <w:t xml:space="preserve"> </w:t>
      </w:r>
      <w:r w:rsidRPr="008F2485">
        <w:rPr>
          <w:lang w:val="en-US"/>
        </w:rPr>
        <w:t>δὲ ἀμύνεσθαι θέλοντες ἀπεσφάζοντο. (6.) Ὁ δὲ Ἁ</w:t>
      </w:r>
      <w:r w:rsidR="0066422D">
        <w:rPr>
          <w:lang w:val="en-US"/>
        </w:rPr>
        <w:t>βρο</w:t>
      </w:r>
      <w:r w:rsidRPr="008F2485">
        <w:rPr>
          <w:lang w:val="en-US"/>
        </w:rPr>
        <w:t>κόμης καὶ ἡ Ἀνθία προστρέχουσι τῷ Κορύμβῳ τῷ πειρατῇ</w:t>
      </w:r>
      <w:r w:rsidR="0066422D">
        <w:rPr>
          <w:lang w:val="en-US"/>
        </w:rPr>
        <w:t xml:space="preserve">, </w:t>
      </w:r>
      <w:r w:rsidRPr="008F2485">
        <w:rPr>
          <w:lang w:val="en-US"/>
        </w:rPr>
        <w:t xml:space="preserve">καὶ λαβόμενοι τῶν γονάτων αὐτοῦ </w:t>
      </w:r>
      <w:hyperlink r:id="rId65" w:history="1">
        <w:r w:rsidR="00BA1B81">
          <w:rPr>
            <w:color w:val="0000FF"/>
            <w:u w:val="single"/>
            <w:lang w:val="en-US"/>
          </w:rPr>
          <w:t xml:space="preserve"> </w:t>
        </w:r>
        <w:r w:rsidR="00BA1B81" w:rsidRPr="0066422D">
          <w:t>«</w:t>
        </w:r>
      </w:hyperlink>
      <w:r w:rsidRPr="008F2485">
        <w:rPr>
          <w:lang w:val="en-US"/>
        </w:rPr>
        <w:t>τὰ μὲν χρήματα</w:t>
      </w:r>
      <w:hyperlink r:id="rId66" w:history="1">
        <w:r w:rsidRPr="0066422D">
          <w:t>»</w:t>
        </w:r>
      </w:hyperlink>
      <w:r w:rsidR="0066422D">
        <w:rPr>
          <w:lang w:val="en-US"/>
        </w:rPr>
        <w:t xml:space="preserve"> </w:t>
      </w:r>
      <w:r w:rsidRPr="008F2485">
        <w:rPr>
          <w:lang w:val="en-US"/>
        </w:rPr>
        <w:t xml:space="preserve">ἔφασαν, </w:t>
      </w:r>
      <w:hyperlink r:id="rId67" w:history="1">
        <w:r w:rsidR="00BA1B81" w:rsidRPr="0066422D">
          <w:t xml:space="preserve"> «</w:t>
        </w:r>
      </w:hyperlink>
      <w:r w:rsidRPr="008F2485">
        <w:rPr>
          <w:lang w:val="en-US"/>
        </w:rPr>
        <w:t>ὦ δέσποτα, καὶ ἡμᾶς οἰκέτας ἔχε, φεῖσαι δὲ</w:t>
      </w:r>
      <w:r w:rsidR="0066422D">
        <w:rPr>
          <w:lang w:val="en-US"/>
        </w:rPr>
        <w:t xml:space="preserve"> </w:t>
      </w:r>
      <w:r w:rsidRPr="008F2485">
        <w:rPr>
          <w:lang w:val="en-US"/>
        </w:rPr>
        <w:t>τῆς ψυχῆς καὶ μηκέτι φόνευε τοὺς ἑκόντας ὑποχειρίους</w:t>
      </w:r>
      <w:r w:rsidR="00F738AA">
        <w:rPr>
          <w:lang w:val="en-US"/>
        </w:rPr>
        <w:t xml:space="preserve"> </w:t>
      </w:r>
      <w:r w:rsidRPr="008F2485">
        <w:rPr>
          <w:lang w:val="en-US"/>
        </w:rPr>
        <w:t>σοι γενομένους· μὴ πρὸς αὐτῆ</w:t>
      </w:r>
      <w:r w:rsidR="0066422D">
        <w:rPr>
          <w:lang w:val="en-US"/>
        </w:rPr>
        <w:t xml:space="preserve">ς </w:t>
      </w:r>
      <w:r w:rsidRPr="008F2485">
        <w:rPr>
          <w:lang w:val="en-US"/>
        </w:rPr>
        <w:t>θαλάσσης, μὴ πρὸς δεξιᾶ</w:t>
      </w:r>
      <w:r w:rsidR="0066422D">
        <w:rPr>
          <w:lang w:val="en-US"/>
        </w:rPr>
        <w:t xml:space="preserve">ς </w:t>
      </w:r>
      <w:r w:rsidRPr="008F2485">
        <w:rPr>
          <w:lang w:val="en-US"/>
        </w:rPr>
        <w:t xml:space="preserve">τῆς σῆς· ἀγαγὼν δὲ ἡμᾶς ὅποι θέλεις, ἀπόδου τοὺς σοὺς </w:t>
      </w:r>
    </w:p>
    <w:p w:rsidR="008F2485" w:rsidRPr="008F2485" w:rsidRDefault="008F2485" w:rsidP="000C4E00">
      <w:pPr>
        <w:pStyle w:val="Bezmezer"/>
        <w:spacing w:line="324" w:lineRule="auto"/>
        <w:rPr>
          <w:lang w:val="en-US"/>
        </w:rPr>
      </w:pPr>
      <w:r w:rsidRPr="008F2485">
        <w:rPr>
          <w:lang w:val="en-US"/>
        </w:rPr>
        <w:t>οἰκέτας· μόνον οἴκτειρον ἡμᾶς ὑφ’ ἑνὶ ποιήσας δεσπότῃ</w:t>
      </w:r>
      <w:hyperlink r:id="rId68" w:history="1">
        <w:r w:rsidRPr="0066422D">
          <w:t>»</w:t>
        </w:r>
      </w:hyperlink>
      <w:r w:rsidRPr="008F2485">
        <w:rPr>
          <w:lang w:val="en-US"/>
        </w:rPr>
        <w:t xml:space="preserve">. </w:t>
      </w:r>
    </w:p>
    <w:p w:rsidR="008F2485" w:rsidRPr="008F2485" w:rsidRDefault="008F2485" w:rsidP="000C4E00">
      <w:pPr>
        <w:pStyle w:val="Bezmezer"/>
        <w:spacing w:line="324" w:lineRule="auto"/>
        <w:rPr>
          <w:lang w:val="en-US"/>
        </w:rPr>
      </w:pPr>
      <w:r w:rsidRPr="008F2485">
        <w:rPr>
          <w:lang w:val="en-US"/>
        </w:rPr>
        <w:br/>
        <w:t xml:space="preserve">1.14. </w:t>
      </w:r>
    </w:p>
    <w:p w:rsidR="008F2485" w:rsidRPr="008F2485" w:rsidRDefault="008F2485" w:rsidP="000C4E00">
      <w:pPr>
        <w:pStyle w:val="Bezmezer"/>
        <w:spacing w:line="324" w:lineRule="auto"/>
        <w:rPr>
          <w:lang w:val="en-US"/>
        </w:rPr>
      </w:pPr>
      <w:r w:rsidRPr="008F2485">
        <w:rPr>
          <w:lang w:val="en-US"/>
        </w:rPr>
        <w:t>(1.) Ἀκούσας ὁ Κόρυμβος εὐθὺς μὲν ἐ</w:t>
      </w:r>
      <w:r w:rsidR="0066422D">
        <w:rPr>
          <w:lang w:val="en-US"/>
        </w:rPr>
        <w:t>κέλευσε φεί</w:t>
      </w:r>
      <w:r w:rsidRPr="008F2485">
        <w:rPr>
          <w:lang w:val="en-US"/>
        </w:rPr>
        <w:t>σασθαι φονεύοντας, μεταθέμενος δὲ τὰ τιμιώτερα τῶ</w:t>
      </w:r>
      <w:r w:rsidR="0066422D">
        <w:rPr>
          <w:lang w:val="en-US"/>
        </w:rPr>
        <w:t xml:space="preserve">ν </w:t>
      </w:r>
      <w:r w:rsidRPr="008F2485">
        <w:rPr>
          <w:lang w:val="en-US"/>
        </w:rPr>
        <w:t>φορτίων καὶ τὸν Ἁβροκόμην καὶ τὴν Ἀνθίαν ἄ</w:t>
      </w:r>
      <w:r w:rsidR="0066422D">
        <w:rPr>
          <w:lang w:val="en-US"/>
        </w:rPr>
        <w:t xml:space="preserve">λλους τε </w:t>
      </w:r>
      <w:r w:rsidRPr="008F2485">
        <w:rPr>
          <w:lang w:val="en-US"/>
        </w:rPr>
        <w:t>τινὰς τῶν οἰκετῶν ὀλίγους ἐνέπρησε τὴν ναῦν, καὶ οἱ λοιποὶ πάντες κατεφλέχθησαν· τὸ γὰρ πάντας ἄγειν οὔτε</w:t>
      </w:r>
      <w:r w:rsidR="00F738AA">
        <w:rPr>
          <w:lang w:val="en-US"/>
        </w:rPr>
        <w:t xml:space="preserve"> </w:t>
      </w:r>
      <w:r w:rsidRPr="008F2485">
        <w:rPr>
          <w:lang w:val="en-US"/>
        </w:rPr>
        <w:t>ἐδύνατο οὔτε ἀσφαλὲς ἑώρα. (2.) Ἦν δὲ τὸ θέαμα ἐ</w:t>
      </w:r>
      <w:r w:rsidR="0066422D">
        <w:rPr>
          <w:lang w:val="en-US"/>
        </w:rPr>
        <w:t>λεει</w:t>
      </w:r>
      <w:r w:rsidRPr="008F2485">
        <w:rPr>
          <w:lang w:val="en-US"/>
        </w:rPr>
        <w:t>νόν, τῶν μὲν ἐν τῇ τριήρει ἀναγομένων, τῶν δὲ ἐν τῇ νηὶ φλεγομένων τὰς χεῖρας ἐκτεινόντων καὶ ὀ</w:t>
      </w:r>
      <w:r w:rsidR="0066422D">
        <w:rPr>
          <w:lang w:val="en-US"/>
        </w:rPr>
        <w:t xml:space="preserve">λοφυρομένων. </w:t>
      </w:r>
      <w:r w:rsidRPr="008F2485">
        <w:rPr>
          <w:lang w:val="en-US"/>
        </w:rPr>
        <w:t xml:space="preserve">(3.) Καὶ οἱ μὲν ἔλεγον </w:t>
      </w:r>
      <w:hyperlink r:id="rId69" w:history="1">
        <w:r w:rsidR="00BA1B81">
          <w:rPr>
            <w:color w:val="0000FF"/>
            <w:u w:val="single"/>
            <w:lang w:val="en-US"/>
          </w:rPr>
          <w:t xml:space="preserve"> </w:t>
        </w:r>
        <w:r w:rsidR="00BA1B81" w:rsidRPr="0066422D">
          <w:t>«</w:t>
        </w:r>
      </w:hyperlink>
      <w:r w:rsidRPr="008F2485">
        <w:rPr>
          <w:lang w:val="en-US"/>
        </w:rPr>
        <w:t>ποῖ ποτε ἀ</w:t>
      </w:r>
      <w:r w:rsidR="0066422D">
        <w:rPr>
          <w:lang w:val="en-US"/>
        </w:rPr>
        <w:t xml:space="preserve">χθήσεσθε, </w:t>
      </w:r>
      <w:r w:rsidR="0066422D">
        <w:rPr>
          <w:lang w:val="en-US"/>
        </w:rPr>
        <w:lastRenderedPageBreak/>
        <w:t xml:space="preserve">δεσπόται; </w:t>
      </w:r>
      <w:r w:rsidRPr="008F2485">
        <w:rPr>
          <w:lang w:val="en-US"/>
        </w:rPr>
        <w:t>τίς ὑμᾶς ὑποδέξεται γῆ, καὶ τίνα πόλιν οἰκήσετε;</w:t>
      </w:r>
      <w:hyperlink r:id="rId70" w:history="1">
        <w:r w:rsidRPr="0066422D">
          <w:t>»</w:t>
        </w:r>
      </w:hyperlink>
      <w:r w:rsidRPr="008F2485">
        <w:rPr>
          <w:lang w:val="en-US"/>
        </w:rPr>
        <w:t xml:space="preserve"> οἱ</w:t>
      </w:r>
      <w:r w:rsidR="0066422D">
        <w:rPr>
          <w:lang w:val="en-US"/>
        </w:rPr>
        <w:t xml:space="preserve"> </w:t>
      </w:r>
      <w:r w:rsidRPr="008F2485">
        <w:rPr>
          <w:lang w:val="en-US"/>
        </w:rPr>
        <w:t xml:space="preserve">δὲ </w:t>
      </w:r>
      <w:hyperlink r:id="rId71" w:history="1">
        <w:r w:rsidR="00BA1B81" w:rsidRPr="0066422D">
          <w:t xml:space="preserve"> «</w:t>
        </w:r>
      </w:hyperlink>
      <w:r w:rsidRPr="008F2485">
        <w:rPr>
          <w:lang w:val="en-US"/>
        </w:rPr>
        <w:t>ὦ μακάριοι, μέλλοντες ἀποθνῄσκειν εὐτυχῶς πρὸ τοῦ</w:t>
      </w:r>
      <w:r w:rsidR="0066422D">
        <w:rPr>
          <w:lang w:val="en-US"/>
        </w:rPr>
        <w:t xml:space="preserve"> </w:t>
      </w:r>
      <w:r w:rsidRPr="008F2485">
        <w:rPr>
          <w:lang w:val="en-US"/>
        </w:rPr>
        <w:t>πειραθῆναι δεσμῶν, πρὸ τοῦ δουλείαν λῃστρικὴν ἰδεῖν</w:t>
      </w:r>
      <w:hyperlink r:id="rId72" w:history="1">
        <w:r w:rsidRPr="0066422D">
          <w:t>»</w:t>
        </w:r>
      </w:hyperlink>
      <w:r w:rsidR="0066422D">
        <w:rPr>
          <w:lang w:val="en-US"/>
        </w:rPr>
        <w:t xml:space="preserve">. </w:t>
      </w:r>
      <w:r w:rsidRPr="008F2485">
        <w:rPr>
          <w:lang w:val="en-US"/>
        </w:rPr>
        <w:t>Ταῦτα λέγοντες οἱ μὲν ἀνήγοντο, οἱ δὲ κατεφλέγοντο.</w:t>
      </w:r>
      <w:r w:rsidR="00F738AA">
        <w:rPr>
          <w:lang w:val="en-US"/>
        </w:rPr>
        <w:t xml:space="preserve"> </w:t>
      </w:r>
      <w:r w:rsidRPr="008F2485">
        <w:rPr>
          <w:lang w:val="en-US"/>
        </w:rPr>
        <w:t>(4.) Ἐ</w:t>
      </w:r>
      <w:r w:rsidR="0066422D">
        <w:rPr>
          <w:lang w:val="en-US"/>
        </w:rPr>
        <w:t xml:space="preserve">ν </w:t>
      </w:r>
      <w:r w:rsidRPr="008F2485">
        <w:rPr>
          <w:lang w:val="en-US"/>
        </w:rPr>
        <w:t>τούτῳ δὲ ὁ τροφεὺς τοῦ Ἁβροκόμου πρεσβύτης ἤ</w:t>
      </w:r>
      <w:r w:rsidR="0066422D">
        <w:rPr>
          <w:lang w:val="en-US"/>
        </w:rPr>
        <w:t xml:space="preserve">δη, </w:t>
      </w:r>
      <w:r w:rsidRPr="008F2485">
        <w:rPr>
          <w:lang w:val="en-US"/>
        </w:rPr>
        <w:t>σεμνὸς ἰδεῖν καὶ διὰ τὸ γῆρας ἐλεεινός, οὐκ ἐνεγκὼν</w:t>
      </w:r>
      <w:r w:rsidR="0066422D">
        <w:rPr>
          <w:lang w:val="en-US"/>
        </w:rPr>
        <w:t xml:space="preserve"> </w:t>
      </w:r>
      <w:r w:rsidRPr="008F2485">
        <w:rPr>
          <w:lang w:val="en-US"/>
        </w:rPr>
        <w:t>ἀναγόμενον τὸν Ἁβροκόμην, ῥίψας ἑαυτὸν εἰς τὴ</w:t>
      </w:r>
      <w:r w:rsidR="0066422D">
        <w:rPr>
          <w:lang w:val="en-US"/>
        </w:rPr>
        <w:t>ν θάλασ</w:t>
      </w:r>
      <w:r w:rsidRPr="008F2485">
        <w:rPr>
          <w:lang w:val="en-US"/>
        </w:rPr>
        <w:t xml:space="preserve">σαν ἐνήχετο ὡς καταληψόμενος τὴν τριήρη </w:t>
      </w:r>
      <w:hyperlink r:id="rId73" w:history="1">
        <w:r w:rsidR="00BA1B81" w:rsidRPr="0066422D">
          <w:t xml:space="preserve"> «</w:t>
        </w:r>
      </w:hyperlink>
      <w:r w:rsidRPr="008F2485">
        <w:rPr>
          <w:lang w:val="en-US"/>
        </w:rPr>
        <w:t>ποῖ</w:t>
      </w:r>
      <w:r w:rsidR="0066422D">
        <w:rPr>
          <w:lang w:val="en-US"/>
        </w:rPr>
        <w:t xml:space="preserve"> με κατα</w:t>
      </w:r>
      <w:r w:rsidRPr="008F2485">
        <w:rPr>
          <w:lang w:val="en-US"/>
        </w:rPr>
        <w:t>λείψεις, τέκνον</w:t>
      </w:r>
      <w:hyperlink r:id="rId74" w:history="1">
        <w:r w:rsidRPr="0066422D">
          <w:t>»</w:t>
        </w:r>
      </w:hyperlink>
      <w:r w:rsidRPr="008F2485">
        <w:rPr>
          <w:lang w:val="en-US"/>
        </w:rPr>
        <w:t xml:space="preserve"> λέγων, </w:t>
      </w:r>
      <w:hyperlink r:id="rId75" w:history="1">
        <w:r w:rsidR="00BA1B81" w:rsidRPr="0066422D">
          <w:t xml:space="preserve"> «</w:t>
        </w:r>
      </w:hyperlink>
      <w:r w:rsidRPr="0066422D">
        <w:t>τ</w:t>
      </w:r>
      <w:r w:rsidRPr="008F2485">
        <w:rPr>
          <w:lang w:val="en-US"/>
        </w:rPr>
        <w:t>ὸν γέροντα, τὸν παιδαγωγόν;</w:t>
      </w:r>
      <w:r w:rsidR="0066422D">
        <w:rPr>
          <w:lang w:val="en-US"/>
        </w:rPr>
        <w:t xml:space="preserve"> </w:t>
      </w:r>
      <w:r w:rsidRPr="008F2485">
        <w:rPr>
          <w:lang w:val="en-US"/>
        </w:rPr>
        <w:t>(5.) ποῖ δὲ ἀπερχόμενος, Ἁβροκόμη; αὐτὸς ἀ</w:t>
      </w:r>
      <w:r w:rsidR="0066422D">
        <w:rPr>
          <w:lang w:val="en-US"/>
        </w:rPr>
        <w:t xml:space="preserve">πόκτεινόν με </w:t>
      </w:r>
      <w:r w:rsidRPr="008F2485">
        <w:rPr>
          <w:lang w:val="en-US"/>
        </w:rPr>
        <w:t>τὸν δυστυχῆ καὶ θάψον· τί γάρ ἐστί μοι ζῆν ἄνευ σοῦ;</w:t>
      </w:r>
      <w:hyperlink r:id="rId76" w:history="1">
        <w:r w:rsidRPr="0066422D">
          <w:t>»</w:t>
        </w:r>
      </w:hyperlink>
      <w:r w:rsidR="0066422D" w:rsidRPr="0066422D">
        <w:t xml:space="preserve"> </w:t>
      </w:r>
      <w:r w:rsidRPr="008F2485">
        <w:rPr>
          <w:lang w:val="en-US"/>
        </w:rPr>
        <w:t>Ταῦτα ἔλεγε καὶ τέλος ἀπελπίσας ἔτι Ἁβροκόμην ὄ</w:t>
      </w:r>
      <w:r w:rsidR="0066422D">
        <w:rPr>
          <w:lang w:val="en-US"/>
        </w:rPr>
        <w:t xml:space="preserve">ψεσθαι, </w:t>
      </w:r>
      <w:r w:rsidRPr="008F2485">
        <w:rPr>
          <w:lang w:val="en-US"/>
        </w:rPr>
        <w:t>παραδοὺς ἑαυτὸν τοῖ</w:t>
      </w:r>
      <w:r w:rsidR="0066422D">
        <w:rPr>
          <w:lang w:val="en-US"/>
        </w:rPr>
        <w:t xml:space="preserve">ς κύμασιν </w:t>
      </w:r>
      <w:r w:rsidRPr="008F2485">
        <w:rPr>
          <w:lang w:val="en-US"/>
        </w:rPr>
        <w:t>ἀπέθανε. (6.) Τοῦτο δὲ καὶ</w:t>
      </w:r>
      <w:r w:rsidR="0066422D">
        <w:rPr>
          <w:lang w:val="en-US"/>
        </w:rPr>
        <w:t xml:space="preserve"> </w:t>
      </w:r>
      <w:r w:rsidRPr="008F2485">
        <w:rPr>
          <w:lang w:val="en-US"/>
        </w:rPr>
        <w:t>Ἁβροκόμῃ πάντων ἦν ἐλεεινότατον· καὶ γὰρ τὰς χεῖ</w:t>
      </w:r>
      <w:r w:rsidR="0066422D">
        <w:rPr>
          <w:lang w:val="en-US"/>
        </w:rPr>
        <w:t xml:space="preserve">ρας </w:t>
      </w:r>
      <w:r w:rsidRPr="008F2485">
        <w:rPr>
          <w:lang w:val="en-US"/>
        </w:rPr>
        <w:t>ἐξέτεινε τῷ πρεσβύτῃ καὶ τοὺς πειρατὰς ἀναλα</w:t>
      </w:r>
      <w:r w:rsidR="0066422D">
        <w:rPr>
          <w:lang w:val="en-US"/>
        </w:rPr>
        <w:t xml:space="preserve">μβάνειν </w:t>
      </w:r>
      <w:r w:rsidRPr="008F2485">
        <w:rPr>
          <w:lang w:val="en-US"/>
        </w:rPr>
        <w:t xml:space="preserve">παρεκάλει· οἱ δὲ οὐδένα </w:t>
      </w:r>
      <w:r w:rsidR="0066422D">
        <w:rPr>
          <w:lang w:val="en-US"/>
        </w:rPr>
        <w:t xml:space="preserve">λόγον ποιησάμενοι, διανύσαντες </w:t>
      </w:r>
      <w:r w:rsidRPr="008F2485">
        <w:rPr>
          <w:lang w:val="en-US"/>
        </w:rPr>
        <w:t>ἡμέραις τρισὶ τὸν πλοῦν κατήχθησαν εἰς πόλιν τῆ</w:t>
      </w:r>
      <w:r w:rsidR="0066422D">
        <w:rPr>
          <w:lang w:val="en-US"/>
        </w:rPr>
        <w:t>ς Φοι</w:t>
      </w:r>
      <w:r w:rsidRPr="008F2485">
        <w:rPr>
          <w:lang w:val="en-US"/>
        </w:rPr>
        <w:t>νίκης Τύρον, ἔνθα ἦν τοῖς πειραταῖς τὰ οἰκεῖα. (7.) Ἦ</w:t>
      </w:r>
      <w:r w:rsidR="0066422D">
        <w:rPr>
          <w:lang w:val="en-US"/>
        </w:rPr>
        <w:t xml:space="preserve">γον </w:t>
      </w:r>
      <w:r w:rsidRPr="008F2485">
        <w:rPr>
          <w:lang w:val="en-US"/>
        </w:rPr>
        <w:t>δὲ αὐτοὺς εἰς αὐτὴν μὲν τὴν πόλιν οὐχί, εἰ</w:t>
      </w:r>
      <w:r w:rsidR="0066422D">
        <w:rPr>
          <w:lang w:val="en-US"/>
        </w:rPr>
        <w:t xml:space="preserve">ς πλησίον δέ </w:t>
      </w:r>
      <w:r w:rsidRPr="008F2485">
        <w:rPr>
          <w:lang w:val="en-US"/>
        </w:rPr>
        <w:t>τι χωρίον ἀνδρὸς ἄρχοντος λῃστηρίου, Ἀψύρτου τοὔ</w:t>
      </w:r>
      <w:r w:rsidR="0066422D">
        <w:rPr>
          <w:lang w:val="en-US"/>
        </w:rPr>
        <w:t xml:space="preserve">νομα, </w:t>
      </w:r>
      <w:r w:rsidRPr="008F2485">
        <w:rPr>
          <w:lang w:val="en-US"/>
        </w:rPr>
        <w:t>οὗ καὶ ὁ Κόρυμβος ἦν ὑπηρέτης ἐπὶ μισθῷ καὶ μέρει τῶ</w:t>
      </w:r>
      <w:r w:rsidR="0066422D">
        <w:rPr>
          <w:lang w:val="en-US"/>
        </w:rPr>
        <w:t xml:space="preserve">ν </w:t>
      </w:r>
      <w:r w:rsidRPr="008F2485">
        <w:rPr>
          <w:lang w:val="en-US"/>
        </w:rPr>
        <w:t>λαμβανομένων. Ἐν δὲ τῷ τοῦ πλοὸς διαστήματι ἐκ πολλῆς</w:t>
      </w:r>
      <w:r w:rsidR="0066422D">
        <w:rPr>
          <w:lang w:val="en-US"/>
        </w:rPr>
        <w:t xml:space="preserve"> </w:t>
      </w:r>
      <w:r w:rsidRPr="008F2485">
        <w:rPr>
          <w:lang w:val="en-US"/>
        </w:rPr>
        <w:t>τῆς καθ’ ἡμέραν ὄψεως ἐρᾷ ὁ Κόρυμβος τοῦ Ἁ</w:t>
      </w:r>
      <w:r w:rsidR="0066422D">
        <w:rPr>
          <w:lang w:val="en-US"/>
        </w:rPr>
        <w:t xml:space="preserve">βροκόμου </w:t>
      </w:r>
      <w:r w:rsidRPr="008F2485">
        <w:rPr>
          <w:lang w:val="en-US"/>
        </w:rPr>
        <w:t>καὶ σφοδρὸν ἔρωτα, καὶ αὐτὸν ἡ πρὸς τὸ</w:t>
      </w:r>
      <w:r w:rsidR="0066422D">
        <w:rPr>
          <w:lang w:val="en-US"/>
        </w:rPr>
        <w:t xml:space="preserve"> μειράκιον </w:t>
      </w:r>
      <w:r w:rsidRPr="008F2485">
        <w:rPr>
          <w:lang w:val="en-US"/>
        </w:rPr>
        <w:t xml:space="preserve">συνήθεια ἐπὶ πλέον ἐξέκαιε. </w:t>
      </w:r>
    </w:p>
    <w:p w:rsidR="008F2485" w:rsidRPr="008F2485" w:rsidRDefault="008F2485" w:rsidP="000C4E00">
      <w:pPr>
        <w:pStyle w:val="Bezmezer"/>
        <w:spacing w:line="324" w:lineRule="auto"/>
        <w:rPr>
          <w:lang w:val="en-US"/>
        </w:rPr>
      </w:pPr>
      <w:r w:rsidRPr="008F2485">
        <w:rPr>
          <w:lang w:val="en-US"/>
        </w:rPr>
        <w:br/>
        <w:t xml:space="preserve">1.15. </w:t>
      </w:r>
    </w:p>
    <w:p w:rsidR="008F2485" w:rsidRPr="008F2485" w:rsidRDefault="008F2485" w:rsidP="000C4E00">
      <w:pPr>
        <w:pStyle w:val="Bezmezer"/>
        <w:spacing w:line="324" w:lineRule="auto"/>
        <w:rPr>
          <w:lang w:val="en-US"/>
        </w:rPr>
      </w:pPr>
      <w:r w:rsidRPr="008F2485">
        <w:rPr>
          <w:lang w:val="en-US"/>
        </w:rPr>
        <w:t>(1.) Καὶ ἐν μὲν τῷ πλῷ οὔτε πεῖσαι δυνατὸν ἐ</w:t>
      </w:r>
      <w:r w:rsidR="0066422D">
        <w:rPr>
          <w:lang w:val="en-US"/>
        </w:rPr>
        <w:t xml:space="preserve">δόκει </w:t>
      </w:r>
      <w:r w:rsidRPr="008F2485">
        <w:rPr>
          <w:lang w:val="en-US"/>
        </w:rPr>
        <w:t xml:space="preserve">εἶναι· ἑώρα γὰρ ὡς διάκειται μὲν ὑπὸ ἀθυμίας πονήρως, ἑώρα δὲ καὶ τῆς Ἀνθίας ἐρῶντα· ἀλλὰ καὶ τὸ βιάζεσθαι </w:t>
      </w:r>
    </w:p>
    <w:p w:rsidR="008F2485" w:rsidRPr="008F2485" w:rsidRDefault="008F2485" w:rsidP="000C4E00">
      <w:pPr>
        <w:pStyle w:val="Bezmezer"/>
        <w:spacing w:line="324" w:lineRule="auto"/>
        <w:rPr>
          <w:lang w:val="en-US"/>
        </w:rPr>
      </w:pPr>
      <w:r w:rsidRPr="008F2485">
        <w:rPr>
          <w:lang w:val="en-US"/>
        </w:rPr>
        <w:t>χαλεπὸν εἶναι αὐτῷ κατεφαίνετο· ἐδεδοίκει γὰρ μή τι ἑ</w:t>
      </w:r>
      <w:r w:rsidR="0066422D">
        <w:rPr>
          <w:lang w:val="en-US"/>
        </w:rPr>
        <w:t>αυ</w:t>
      </w:r>
      <w:r w:rsidRPr="008F2485">
        <w:rPr>
          <w:lang w:val="en-US"/>
        </w:rPr>
        <w:t>τὸν ἐργάσηται δεινόν· (2.) ἐπεὶ δὲ κατήχθησαν εἰς Τ</w:t>
      </w:r>
      <w:r w:rsidR="0066422D">
        <w:rPr>
          <w:lang w:val="en-US"/>
        </w:rPr>
        <w:t xml:space="preserve">ύρον, </w:t>
      </w:r>
      <w:r w:rsidRPr="008F2485">
        <w:rPr>
          <w:lang w:val="en-US"/>
        </w:rPr>
        <w:t>οὐκέτι καρτερῶν τὰ μὲν πρῶτα ἐθεράπευε τὸν Ἁ</w:t>
      </w:r>
      <w:r w:rsidR="0066422D">
        <w:rPr>
          <w:lang w:val="en-US"/>
        </w:rPr>
        <w:t xml:space="preserve">βροκόμην </w:t>
      </w:r>
      <w:r w:rsidRPr="008F2485">
        <w:rPr>
          <w:lang w:val="en-US"/>
        </w:rPr>
        <w:t>καὶ θαρρεῖν παρεκάλει καὶ πᾶσαν ἐ</w:t>
      </w:r>
      <w:r w:rsidR="0066422D">
        <w:rPr>
          <w:lang w:val="en-US"/>
        </w:rPr>
        <w:t xml:space="preserve">πιμέλειαν προσέφερεν· </w:t>
      </w:r>
      <w:r w:rsidRPr="008F2485">
        <w:rPr>
          <w:lang w:val="en-US"/>
        </w:rPr>
        <w:t>(3.) ὁ δὲ ἐλεοῦντα τὸν Κόρυμβον ἐνόμιζεν αὐτοῦ ποιεῖ</w:t>
      </w:r>
      <w:r w:rsidR="0066422D">
        <w:rPr>
          <w:lang w:val="en-US"/>
        </w:rPr>
        <w:t xml:space="preserve">σθαι </w:t>
      </w:r>
      <w:r w:rsidRPr="008F2485">
        <w:rPr>
          <w:lang w:val="en-US"/>
        </w:rPr>
        <w:t>τὴν ἐπιμέλειαν· τὸ δεύτερον δὲ ἀνακοινοῦται ὁ</w:t>
      </w:r>
      <w:r w:rsidR="0066422D">
        <w:rPr>
          <w:lang w:val="en-US"/>
        </w:rPr>
        <w:t xml:space="preserve"> Κόρυμβος </w:t>
      </w:r>
      <w:r w:rsidRPr="008F2485">
        <w:rPr>
          <w:lang w:val="en-US"/>
        </w:rPr>
        <w:t xml:space="preserve">τὸν ἔρωτα τῶν συλλῃστῶν τινι, Εὐξείνῳ τὸ ὄνομα, καὶ </w:t>
      </w:r>
    </w:p>
    <w:p w:rsidR="008F2485" w:rsidRPr="008F2485" w:rsidRDefault="008F2485" w:rsidP="000C4E00">
      <w:pPr>
        <w:pStyle w:val="Bezmezer"/>
        <w:spacing w:line="324" w:lineRule="auto"/>
        <w:rPr>
          <w:lang w:val="en-US"/>
        </w:rPr>
      </w:pPr>
      <w:r w:rsidRPr="008F2485">
        <w:rPr>
          <w:lang w:val="en-US"/>
        </w:rPr>
        <w:t>δεῖται βοηθὸν γενέσθαι καὶ συμβουλεῦσαι τίνι τρόπῳ</w:t>
      </w:r>
      <w:r w:rsidR="0066422D">
        <w:rPr>
          <w:lang w:val="en-US"/>
        </w:rPr>
        <w:t xml:space="preserve"> δυνή</w:t>
      </w:r>
      <w:r w:rsidRPr="008F2485">
        <w:rPr>
          <w:lang w:val="en-US"/>
        </w:rPr>
        <w:t>σεται πεῖσαι τὸ</w:t>
      </w:r>
      <w:r w:rsidR="00F738AA">
        <w:rPr>
          <w:lang w:val="en-US"/>
        </w:rPr>
        <w:t xml:space="preserve"> </w:t>
      </w:r>
      <w:r w:rsidRPr="008F2485">
        <w:rPr>
          <w:lang w:val="en-US"/>
        </w:rPr>
        <w:t>μειράκιον. (4.) Ὁ δὲ Εὔξεινος ἄ</w:t>
      </w:r>
      <w:r w:rsidR="0066422D">
        <w:rPr>
          <w:lang w:val="en-US"/>
        </w:rPr>
        <w:t xml:space="preserve">σμενος </w:t>
      </w:r>
      <w:r w:rsidRPr="008F2485">
        <w:rPr>
          <w:lang w:val="en-US"/>
        </w:rPr>
        <w:t>ἀκούει τὰ περὶ τοῦ Κορύμβου· καὶ γὰρ αὐτὸς ἐπ’ Ἀνθίᾳ</w:t>
      </w:r>
      <w:r w:rsidR="0066422D">
        <w:rPr>
          <w:lang w:val="en-US"/>
        </w:rPr>
        <w:t xml:space="preserve"> </w:t>
      </w:r>
      <w:r w:rsidRPr="008F2485">
        <w:rPr>
          <w:lang w:val="en-US"/>
        </w:rPr>
        <w:t>διέκειτο πονήρως καὶ ἤρα τῆς κόρης φοβερὸν ἔ</w:t>
      </w:r>
      <w:r w:rsidR="0066422D">
        <w:rPr>
          <w:lang w:val="en-US"/>
        </w:rPr>
        <w:t xml:space="preserve">ρωτα· λέγει </w:t>
      </w:r>
      <w:r w:rsidRPr="008F2485">
        <w:rPr>
          <w:lang w:val="en-US"/>
        </w:rPr>
        <w:t>δὲ πρὸς τὸν Κόρυμβον καὶ τὰ αὑτοῦ καὶ συνεβούλευσε μὴ</w:t>
      </w:r>
      <w:r w:rsidR="0066422D">
        <w:rPr>
          <w:lang w:val="en-US"/>
        </w:rPr>
        <w:t xml:space="preserve"> </w:t>
      </w:r>
      <w:r w:rsidRPr="008F2485">
        <w:rPr>
          <w:lang w:val="en-US"/>
        </w:rPr>
        <w:t xml:space="preserve">ἐπὶ πλέον ἔτι ἀνιᾶσθαι, ἀλλὰ ἔργου ἔχεσθαι· (5.) </w:t>
      </w:r>
      <w:hyperlink r:id="rId77" w:history="1">
        <w:r w:rsidR="00BA1B81" w:rsidRPr="0066422D">
          <w:t xml:space="preserve"> «</w:t>
        </w:r>
      </w:hyperlink>
      <w:r w:rsidRPr="008F2485">
        <w:rPr>
          <w:lang w:val="en-US"/>
        </w:rPr>
        <w:t>καὶ</w:t>
      </w:r>
      <w:r w:rsidR="0066422D">
        <w:rPr>
          <w:lang w:val="en-US"/>
        </w:rPr>
        <w:t xml:space="preserve"> </w:t>
      </w:r>
      <w:r w:rsidRPr="008F2485">
        <w:rPr>
          <w:lang w:val="en-US"/>
        </w:rPr>
        <w:t>γὰρ</w:t>
      </w:r>
      <w:hyperlink r:id="rId78" w:history="1">
        <w:r w:rsidRPr="0066422D">
          <w:t>»</w:t>
        </w:r>
      </w:hyperlink>
      <w:r w:rsidRPr="008F2485">
        <w:rPr>
          <w:lang w:val="en-US"/>
        </w:rPr>
        <w:t xml:space="preserve"> ἔφη </w:t>
      </w:r>
      <w:hyperlink r:id="rId79" w:history="1">
        <w:r w:rsidR="00BA1B81" w:rsidRPr="0066422D">
          <w:t xml:space="preserve"> «</w:t>
        </w:r>
      </w:hyperlink>
      <w:r w:rsidRPr="008F2485">
        <w:rPr>
          <w:lang w:val="en-US"/>
        </w:rPr>
        <w:t>σφόδρα ἀγεννὲς κινδυνεύοντας καὶ</w:t>
      </w:r>
      <w:r w:rsidR="00F738AA">
        <w:rPr>
          <w:lang w:val="en-US"/>
        </w:rPr>
        <w:t xml:space="preserve"> </w:t>
      </w:r>
      <w:r w:rsidR="0066422D">
        <w:rPr>
          <w:lang w:val="en-US"/>
        </w:rPr>
        <w:t>παραβαλλο</w:t>
      </w:r>
      <w:r w:rsidRPr="008F2485">
        <w:rPr>
          <w:lang w:val="en-US"/>
        </w:rPr>
        <w:t xml:space="preserve">μένους </w:t>
      </w:r>
      <w:r w:rsidRPr="008F2485">
        <w:rPr>
          <w:lang w:val="en-US"/>
        </w:rPr>
        <w:lastRenderedPageBreak/>
        <w:t>μὴ ἀπολαύειν μετὰ ἀδείας ὧν ἐ</w:t>
      </w:r>
      <w:r w:rsidR="0066422D">
        <w:rPr>
          <w:lang w:val="en-US"/>
        </w:rPr>
        <w:t xml:space="preserve">κτησάμεθα πόνων· </w:t>
      </w:r>
      <w:r w:rsidRPr="008F2485">
        <w:rPr>
          <w:lang w:val="en-US"/>
        </w:rPr>
        <w:t>δυνησόμεθα δὲ αὐτοὺς</w:t>
      </w:r>
      <w:hyperlink r:id="rId80" w:history="1">
        <w:r w:rsidRPr="0066422D">
          <w:t>»</w:t>
        </w:r>
      </w:hyperlink>
      <w:r w:rsidRPr="008F2485">
        <w:rPr>
          <w:lang w:val="en-US"/>
        </w:rPr>
        <w:t xml:space="preserve"> ἔλεγεν </w:t>
      </w:r>
      <w:hyperlink r:id="rId81" w:history="1">
        <w:r w:rsidR="00BA1B81" w:rsidRPr="0066422D">
          <w:t xml:space="preserve"> «</w:t>
        </w:r>
      </w:hyperlink>
      <w:r w:rsidRPr="008F2485">
        <w:rPr>
          <w:lang w:val="en-US"/>
        </w:rPr>
        <w:t>ἐξαιρέτους παρὰ Ἀ</w:t>
      </w:r>
      <w:r w:rsidR="0066422D">
        <w:rPr>
          <w:lang w:val="en-US"/>
        </w:rPr>
        <w:t>ψύρ</w:t>
      </w:r>
      <w:r w:rsidRPr="008F2485">
        <w:rPr>
          <w:lang w:val="en-US"/>
        </w:rPr>
        <w:t>του λαβεῖν δωρεάν</w:t>
      </w:r>
      <w:hyperlink r:id="rId82" w:history="1">
        <w:r w:rsidRPr="0066422D">
          <w:t>»</w:t>
        </w:r>
      </w:hyperlink>
      <w:r w:rsidRPr="008F2485">
        <w:rPr>
          <w:lang w:val="en-US"/>
        </w:rPr>
        <w:t>. (6.) Ταῦτα εἰπὼν ῥᾳδίως ἔ</w:t>
      </w:r>
      <w:r w:rsidR="0066422D">
        <w:rPr>
          <w:lang w:val="en-US"/>
        </w:rPr>
        <w:t xml:space="preserve">πειθεν </w:t>
      </w:r>
      <w:r w:rsidRPr="008F2485">
        <w:rPr>
          <w:lang w:val="en-US"/>
        </w:rPr>
        <w:t xml:space="preserve">αὐτὸν ἐρῶντα. Καὶ δὴ συντίθενται κατὰ ταὐτὰ τοὺς ὑπὲρ </w:t>
      </w:r>
    </w:p>
    <w:p w:rsidR="008F2485" w:rsidRPr="008F2485" w:rsidRDefault="008F2485" w:rsidP="000C4E00">
      <w:pPr>
        <w:pStyle w:val="Bezmezer"/>
        <w:spacing w:line="324" w:lineRule="auto"/>
        <w:rPr>
          <w:lang w:val="en-US"/>
        </w:rPr>
      </w:pPr>
      <w:r w:rsidRPr="008F2485">
        <w:rPr>
          <w:lang w:val="en-US"/>
        </w:rPr>
        <w:t>ἀλλήλων ποιήσασθαι λόγους καὶ πείθειν οὗτος μὲν Ἁ</w:t>
      </w:r>
      <w:r w:rsidR="0066422D">
        <w:rPr>
          <w:lang w:val="en-US"/>
        </w:rPr>
        <w:t>βρο</w:t>
      </w:r>
      <w:r w:rsidRPr="008F2485">
        <w:rPr>
          <w:lang w:val="en-US"/>
        </w:rPr>
        <w:t xml:space="preserve">κόμην, Κόρυμβος δὲ Ἀνθίαν. </w:t>
      </w:r>
    </w:p>
    <w:p w:rsidR="008F2485" w:rsidRPr="008F2485" w:rsidRDefault="008F2485" w:rsidP="000C4E00">
      <w:pPr>
        <w:pStyle w:val="Bezmezer"/>
        <w:spacing w:line="324" w:lineRule="auto"/>
        <w:rPr>
          <w:lang w:val="en-US"/>
        </w:rPr>
      </w:pPr>
      <w:r w:rsidRPr="008F2485">
        <w:rPr>
          <w:lang w:val="en-US"/>
        </w:rPr>
        <w:br/>
        <w:t xml:space="preserve">1.16. </w:t>
      </w:r>
    </w:p>
    <w:p w:rsidR="009F5D99" w:rsidRPr="000C4E00" w:rsidRDefault="008F2485" w:rsidP="000C4E00">
      <w:pPr>
        <w:pStyle w:val="Bezmezer"/>
        <w:spacing w:line="324" w:lineRule="auto"/>
        <w:rPr>
          <w:lang w:val="en-US"/>
        </w:rPr>
      </w:pPr>
      <w:r w:rsidRPr="008F2485">
        <w:rPr>
          <w:lang w:val="en-US"/>
        </w:rPr>
        <w:t>(1.) Ἐν τούτῳ τῷ χρόνῳ ἔκειντο ἄθυμοι, πολλὰ</w:t>
      </w:r>
      <w:r w:rsidR="0066422D">
        <w:rPr>
          <w:lang w:val="en-US"/>
        </w:rPr>
        <w:t xml:space="preserve"> </w:t>
      </w:r>
      <w:r w:rsidRPr="008F2485">
        <w:rPr>
          <w:lang w:val="en-US"/>
        </w:rPr>
        <w:t>προσδοκῶντες, ἀλλήλοις διαλεγόμενοι, συνεχὲς ὀ</w:t>
      </w:r>
      <w:r w:rsidR="0066422D">
        <w:rPr>
          <w:lang w:val="en-US"/>
        </w:rPr>
        <w:t xml:space="preserve">μνύοντες </w:t>
      </w:r>
      <w:r w:rsidRPr="008F2485">
        <w:rPr>
          <w:lang w:val="en-US"/>
        </w:rPr>
        <w:t>τηρήσειν τὰ συγκείμενα. (2.) Ἔρχονται δὴ πρὸς αὐτοὺ</w:t>
      </w:r>
      <w:r w:rsidR="0066422D">
        <w:rPr>
          <w:lang w:val="en-US"/>
        </w:rPr>
        <w:t xml:space="preserve">ς </w:t>
      </w:r>
      <w:r w:rsidRPr="008F2485">
        <w:rPr>
          <w:lang w:val="en-US"/>
        </w:rPr>
        <w:t>ὁ Κόρυμβος καὶ ὁ Εὔξεινος καὶ φράσαντες ἰδίᾳ</w:t>
      </w:r>
      <w:r w:rsidR="0066422D">
        <w:rPr>
          <w:lang w:val="en-US"/>
        </w:rPr>
        <w:t xml:space="preserve"> τι θέλειν </w:t>
      </w:r>
      <w:r w:rsidRPr="008F2485">
        <w:rPr>
          <w:lang w:val="en-US"/>
        </w:rPr>
        <w:t>εἰπεῖν, ἀπάγουσι καθ’ αὑτοὺς ὁ μὲν τὴν Ἀνθίαν, ὁ δὲ τὸ</w:t>
      </w:r>
      <w:r w:rsidR="0066422D">
        <w:rPr>
          <w:lang w:val="en-US"/>
        </w:rPr>
        <w:t xml:space="preserve">ν </w:t>
      </w:r>
      <w:r w:rsidRPr="008F2485">
        <w:rPr>
          <w:lang w:val="en-US"/>
        </w:rPr>
        <w:t>Ἁβροκόμην. Τοῖς δὲ αἵ τε ψυχαὶ ἐκραδαίνοντο καὶ οὐδὲ</w:t>
      </w:r>
      <w:r w:rsidR="0066422D">
        <w:rPr>
          <w:lang w:val="en-US"/>
        </w:rPr>
        <w:t xml:space="preserve">ν </w:t>
      </w:r>
      <w:r w:rsidRPr="008F2485">
        <w:rPr>
          <w:lang w:val="en-US"/>
        </w:rPr>
        <w:t>ὑγιὲς ὑπενόουν.</w:t>
      </w:r>
      <w:r w:rsidR="00F738AA">
        <w:rPr>
          <w:lang w:val="en-US"/>
        </w:rPr>
        <w:t xml:space="preserve"> </w:t>
      </w:r>
      <w:r w:rsidRPr="008F2485">
        <w:rPr>
          <w:lang w:val="en-US"/>
        </w:rPr>
        <w:t>(3.) Λέγει οὖν ὁ Εὔξεινος πρὸς τὸν Ἁβροκόμην ὑπὲ</w:t>
      </w:r>
      <w:r w:rsidR="0066422D">
        <w:rPr>
          <w:lang w:val="en-US"/>
        </w:rPr>
        <w:t xml:space="preserve">ρ </w:t>
      </w:r>
      <w:r w:rsidRPr="008F2485">
        <w:rPr>
          <w:lang w:val="en-US"/>
        </w:rPr>
        <w:t xml:space="preserve">Κορύμβου </w:t>
      </w:r>
      <w:hyperlink r:id="rId83" w:history="1">
        <w:r w:rsidR="00BA1B81" w:rsidRPr="0066422D">
          <w:t xml:space="preserve"> «</w:t>
        </w:r>
      </w:hyperlink>
      <w:r w:rsidRPr="008F2485">
        <w:rPr>
          <w:lang w:val="en-US"/>
        </w:rPr>
        <w:t>μειράκιον, εἰκὸς μὲν ἐπὶ τῇ συμφορᾷ φέρειν χαλεπῶς, οἰκέτην μὲν ἐξ ἐλευθέρου γενόμενον, πένητα δὲ</w:t>
      </w:r>
      <w:r w:rsidR="0066422D">
        <w:rPr>
          <w:lang w:val="en-US"/>
        </w:rPr>
        <w:t xml:space="preserve"> </w:t>
      </w:r>
      <w:r w:rsidRPr="008F2485">
        <w:rPr>
          <w:lang w:val="en-US"/>
        </w:rPr>
        <w:t>ἀντ’ εὐδαίμονος· δεῖ δέ σε τῇ τύχῃ πάντα λογίσασθαι καὶ</w:t>
      </w:r>
      <w:r w:rsidR="0066422D">
        <w:rPr>
          <w:lang w:val="en-US"/>
        </w:rPr>
        <w:t xml:space="preserve"> </w:t>
      </w:r>
      <w:r w:rsidRPr="008F2485">
        <w:rPr>
          <w:lang w:val="en-US"/>
        </w:rPr>
        <w:t>στέργειν τὸν κατέχοντα δαίμονα καὶ τοὺς γενομένους</w:t>
      </w:r>
      <w:r w:rsidR="00F738AA">
        <w:rPr>
          <w:lang w:val="en-US"/>
        </w:rPr>
        <w:t xml:space="preserve"> </w:t>
      </w:r>
      <w:r w:rsidRPr="008F2485">
        <w:rPr>
          <w:lang w:val="en-US"/>
        </w:rPr>
        <w:t>δεσπότας ἀγαπᾶν. (4.) Ἴσθι γὰρ ὡς ἔνεστί σοι καὶ εὐ</w:t>
      </w:r>
      <w:r w:rsidR="0066422D">
        <w:rPr>
          <w:lang w:val="en-US"/>
        </w:rPr>
        <w:t>δαι</w:t>
      </w:r>
      <w:r w:rsidRPr="008F2485">
        <w:rPr>
          <w:lang w:val="en-US"/>
        </w:rPr>
        <w:t>μοσύνην καὶ ἐλευθερίαν ἀπολαβεῖν, εἰ</w:t>
      </w:r>
      <w:r w:rsidR="0066422D">
        <w:rPr>
          <w:lang w:val="en-US"/>
        </w:rPr>
        <w:t xml:space="preserve"> θελήσεις πείθεσθαι </w:t>
      </w:r>
      <w:r w:rsidRPr="008F2485">
        <w:rPr>
          <w:lang w:val="en-US"/>
        </w:rPr>
        <w:t>τῷ δεσπότῃ Κορύμβῳ· ἐρᾷ γὰρ σοῦ σφοδρὸν ἔρωτα καὶ</w:t>
      </w:r>
      <w:r w:rsidR="0066422D">
        <w:rPr>
          <w:lang w:val="en-US"/>
        </w:rPr>
        <w:t xml:space="preserve"> </w:t>
      </w:r>
      <w:r w:rsidRPr="008F2485">
        <w:rPr>
          <w:lang w:val="en-US"/>
        </w:rPr>
        <w:t>πάντων ἕτοιμός ἐστι δεσπότην ποιεῖν τῶν ἑαυτοῦ. Πείσῃ</w:t>
      </w:r>
      <w:r w:rsidR="0066422D">
        <w:rPr>
          <w:lang w:val="en-US"/>
        </w:rPr>
        <w:t xml:space="preserve"> </w:t>
      </w:r>
      <w:r w:rsidRPr="008F2485">
        <w:rPr>
          <w:lang w:val="en-US"/>
        </w:rPr>
        <w:t>δὲ χαλεπὸν μὲν οὐδέν, εὐνούστερον δὲ σεαυτῷ τὸ</w:t>
      </w:r>
      <w:r w:rsidR="0066422D">
        <w:rPr>
          <w:lang w:val="en-US"/>
        </w:rPr>
        <w:t>ν δεσπό</w:t>
      </w:r>
      <w:r w:rsidRPr="008F2485">
        <w:rPr>
          <w:lang w:val="en-US"/>
        </w:rPr>
        <w:t>την ἐργάσῃ. (5.) Ἐννόησον δὲ ἐν οἷς ὑπάρχεις· βοηθὸ</w:t>
      </w:r>
      <w:r w:rsidR="0066422D">
        <w:rPr>
          <w:lang w:val="en-US"/>
        </w:rPr>
        <w:t xml:space="preserve">ς </w:t>
      </w:r>
      <w:r w:rsidRPr="008F2485">
        <w:rPr>
          <w:lang w:val="en-US"/>
        </w:rPr>
        <w:t>μὲν οὐδείς, γῆ δὲ αὕτη ξένη καὶ δεσπόται λῃσταὶ καὶ</w:t>
      </w:r>
      <w:r w:rsidR="0066422D">
        <w:rPr>
          <w:lang w:val="en-US"/>
        </w:rPr>
        <w:t xml:space="preserve"> </w:t>
      </w:r>
      <w:r w:rsidRPr="008F2485">
        <w:rPr>
          <w:lang w:val="en-US"/>
        </w:rPr>
        <w:t>οὐδεμία τιμωρίας ἀποφυγὴ ὑ</w:t>
      </w:r>
      <w:r w:rsidR="0066422D">
        <w:rPr>
          <w:lang w:val="en-US"/>
        </w:rPr>
        <w:t xml:space="preserve">περηφανήσαντι Κόρυμβον. Τί </w:t>
      </w:r>
      <w:r w:rsidRPr="008F2485">
        <w:rPr>
          <w:lang w:val="en-US"/>
        </w:rPr>
        <w:t>δέ σοι γυναικὸς δεῖ νῦν καὶ πραγμάτων; τί δὲ ἐ</w:t>
      </w:r>
      <w:r w:rsidR="0066422D">
        <w:rPr>
          <w:lang w:val="en-US"/>
        </w:rPr>
        <w:t xml:space="preserve">ρωμένης </w:t>
      </w:r>
      <w:r w:rsidRPr="008F2485">
        <w:rPr>
          <w:lang w:val="en-US"/>
        </w:rPr>
        <w:t>τηλικῷδε ὄντι; πάντα ἀπόρριψον, πρὸς μόνον δεῖ σε τὸν</w:t>
      </w:r>
      <w:r w:rsidR="00F738AA">
        <w:rPr>
          <w:lang w:val="en-US"/>
        </w:rPr>
        <w:t xml:space="preserve"> </w:t>
      </w:r>
      <w:r w:rsidRPr="008F2485">
        <w:rPr>
          <w:lang w:val="en-US"/>
        </w:rPr>
        <w:t>δεσπότην βλέπειν, τούτῳ κελεύσαντι ὑπακούειν</w:t>
      </w:r>
      <w:hyperlink r:id="rId84" w:history="1">
        <w:r w:rsidRPr="0066422D">
          <w:t>»</w:t>
        </w:r>
      </w:hyperlink>
      <w:r w:rsidR="0066422D">
        <w:rPr>
          <w:lang w:val="en-US"/>
        </w:rPr>
        <w:t xml:space="preserve">. </w:t>
      </w:r>
      <w:r w:rsidRPr="008F2485">
        <w:rPr>
          <w:lang w:val="en-US"/>
        </w:rPr>
        <w:t>(6.) Ἀκούσας ὁ Ἁβροκόμης εὐθὺς μὲν ἀχανὴς ἦν καὶ οὔ</w:t>
      </w:r>
      <w:r w:rsidR="0066422D">
        <w:rPr>
          <w:lang w:val="en-US"/>
        </w:rPr>
        <w:t xml:space="preserve">τε τι </w:t>
      </w:r>
      <w:r w:rsidRPr="008F2485">
        <w:rPr>
          <w:lang w:val="en-US"/>
        </w:rPr>
        <w:t>ἀποκρίνεσθαι ηὕρισκεν, ἐδάκρυσε δὲ, καὶ ἀνέστενε πρὸ</w:t>
      </w:r>
      <w:r w:rsidR="0066422D">
        <w:rPr>
          <w:lang w:val="en-US"/>
        </w:rPr>
        <w:t xml:space="preserve">ς </w:t>
      </w:r>
      <w:r w:rsidRPr="008F2485">
        <w:rPr>
          <w:lang w:val="en-US"/>
        </w:rPr>
        <w:t>αὑτὸν ἀφορῶν, εἰς οἷα ἄρα ἐλήλυθε· καὶ δὴ λέγει πρὸς τὸ</w:t>
      </w:r>
      <w:r w:rsidR="0066422D">
        <w:rPr>
          <w:lang w:val="en-US"/>
        </w:rPr>
        <w:t xml:space="preserve">ν </w:t>
      </w:r>
      <w:r w:rsidRPr="008F2485">
        <w:rPr>
          <w:lang w:val="en-US"/>
        </w:rPr>
        <w:t xml:space="preserve">Εὔξεινον </w:t>
      </w:r>
      <w:hyperlink r:id="rId85" w:history="1">
        <w:r w:rsidR="00BA1B81" w:rsidRPr="0066422D">
          <w:t>«</w:t>
        </w:r>
      </w:hyperlink>
      <w:r w:rsidRPr="008F2485">
        <w:rPr>
          <w:lang w:val="en-US"/>
        </w:rPr>
        <w:t>ἐπίτρεψον, δέσποτα, βουλεύσασθαι βραχύ, καὶ</w:t>
      </w:r>
      <w:r w:rsidR="0066422D">
        <w:rPr>
          <w:lang w:val="en-US"/>
        </w:rPr>
        <w:t xml:space="preserve"> </w:t>
      </w:r>
      <w:r w:rsidRPr="008F2485">
        <w:rPr>
          <w:lang w:val="en-US"/>
        </w:rPr>
        <w:t>πρὸς πάντα ἀποκρινοῦμαί σοι τὰ ῥηθέντα</w:t>
      </w:r>
      <w:hyperlink r:id="rId86" w:history="1">
        <w:r w:rsidRPr="0066422D">
          <w:t>»</w:t>
        </w:r>
      </w:hyperlink>
      <w:r w:rsidRPr="008F2485">
        <w:rPr>
          <w:lang w:val="en-US"/>
        </w:rPr>
        <w:t>.</w:t>
      </w:r>
      <w:r w:rsidR="0066422D">
        <w:rPr>
          <w:lang w:val="en-US"/>
        </w:rPr>
        <w:t xml:space="preserve"> </w:t>
      </w:r>
      <w:r w:rsidRPr="008F2485">
        <w:rPr>
          <w:lang w:val="en-US"/>
        </w:rPr>
        <w:t>(7.) Καὶ ὁ μὲν Εὔξεινος ἀνεχώρει· ὁ δὲ Κόρυμβος τῇ</w:t>
      </w:r>
      <w:r w:rsidR="0066422D">
        <w:rPr>
          <w:lang w:val="en-US"/>
        </w:rPr>
        <w:t xml:space="preserve"> </w:t>
      </w:r>
      <w:r w:rsidRPr="008F2485">
        <w:rPr>
          <w:lang w:val="en-US"/>
        </w:rPr>
        <w:t>Ἀνθίᾳ διείλεκτο τὸν ἔρωτα τὸν Εὐξείνου καὶ τὴν παροῦ</w:t>
      </w:r>
      <w:r w:rsidR="0066422D">
        <w:rPr>
          <w:lang w:val="en-US"/>
        </w:rPr>
        <w:t xml:space="preserve">σαν </w:t>
      </w:r>
      <w:r w:rsidRPr="008F2485">
        <w:rPr>
          <w:lang w:val="en-US"/>
        </w:rPr>
        <w:t>ἀνάγκην καὶ ὅτι δεῖ πάντως αὐτὴν πείθεσθαι τοῖ</w:t>
      </w:r>
      <w:r w:rsidR="0066422D">
        <w:rPr>
          <w:lang w:val="en-US"/>
        </w:rPr>
        <w:t>ς δεσπό</w:t>
      </w:r>
      <w:r w:rsidRPr="008F2485">
        <w:rPr>
          <w:lang w:val="en-US"/>
        </w:rPr>
        <w:t>ταις· ὑπέσχετο δὲ πολλά, καὶ γάμον νόμιμον καὶ χ</w:t>
      </w:r>
      <w:r w:rsidR="0066422D">
        <w:rPr>
          <w:lang w:val="en-US"/>
        </w:rPr>
        <w:t xml:space="preserve">ρήματα </w:t>
      </w:r>
      <w:r w:rsidRPr="008F2485">
        <w:rPr>
          <w:lang w:val="en-US"/>
        </w:rPr>
        <w:t>πεισθείσῃ καὶ περιουσίαν. Ἡ δὲ αὐτῷ τὰ ὅμοια ἀ</w:t>
      </w:r>
      <w:r w:rsidR="0066422D">
        <w:rPr>
          <w:lang w:val="en-US"/>
        </w:rPr>
        <w:t>πεκρί</w:t>
      </w:r>
      <w:r w:rsidRPr="008F2485">
        <w:rPr>
          <w:lang w:val="en-US"/>
        </w:rPr>
        <w:t>νατο, αἰτησαμένη βραχὺν βουλεύσασθαι χρόνον. Καὶ ὁ μὲ</w:t>
      </w:r>
      <w:r w:rsidR="0066422D">
        <w:rPr>
          <w:lang w:val="en-US"/>
        </w:rPr>
        <w:t xml:space="preserve">ν </w:t>
      </w:r>
      <w:r w:rsidRPr="008F2485">
        <w:rPr>
          <w:lang w:val="en-US"/>
        </w:rPr>
        <w:t>Εὔξεινος καὶ ὁ Κόρυμβος μετ’ ἀλλήλων ἦ</w:t>
      </w:r>
      <w:r w:rsidR="0066422D">
        <w:rPr>
          <w:lang w:val="en-US"/>
        </w:rPr>
        <w:t xml:space="preserve">σαν περιμένοντες </w:t>
      </w:r>
      <w:r w:rsidRPr="008F2485">
        <w:rPr>
          <w:lang w:val="en-US"/>
        </w:rPr>
        <w:t xml:space="preserve">ὅ τι ἀκούσονται, ἤλπιζον δὲ αὐτοὺς ῥᾳδίως πείσειν. </w:t>
      </w:r>
      <w:bookmarkStart w:id="0" w:name="_GoBack"/>
      <w:bookmarkEnd w:id="0"/>
    </w:p>
    <w:sectPr w:rsidR="009F5D99" w:rsidRPr="000C4E00" w:rsidSect="000C4E00">
      <w:footerReference w:type="default" r:id="rId87"/>
      <w:pgSz w:w="12240" w:h="15840" w:code="1"/>
      <w:pgMar w:top="567" w:right="1418" w:bottom="567" w:left="1418" w:header="1440" w:footer="851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BF3" w:rsidRDefault="00356BF3" w:rsidP="000C4E00">
      <w:pPr>
        <w:spacing w:after="0" w:line="240" w:lineRule="auto"/>
      </w:pPr>
      <w:r>
        <w:separator/>
      </w:r>
    </w:p>
  </w:endnote>
  <w:endnote w:type="continuationSeparator" w:id="0">
    <w:p w:rsidR="00356BF3" w:rsidRDefault="00356BF3" w:rsidP="000C4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942216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0C4E00" w:rsidRPr="000C4E00" w:rsidRDefault="000C4E00">
        <w:pPr>
          <w:pStyle w:val="Zpat"/>
          <w:jc w:val="right"/>
          <w:rPr>
            <w:sz w:val="16"/>
            <w:szCs w:val="16"/>
          </w:rPr>
        </w:pPr>
        <w:r w:rsidRPr="000C4E00">
          <w:rPr>
            <w:sz w:val="16"/>
            <w:szCs w:val="16"/>
          </w:rPr>
          <w:fldChar w:fldCharType="begin"/>
        </w:r>
        <w:r w:rsidRPr="000C4E00">
          <w:rPr>
            <w:sz w:val="16"/>
            <w:szCs w:val="16"/>
          </w:rPr>
          <w:instrText>PAGE   \* MERGEFORMAT</w:instrText>
        </w:r>
        <w:r w:rsidRPr="000C4E00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12</w:t>
        </w:r>
        <w:r w:rsidRPr="000C4E00">
          <w:rPr>
            <w:sz w:val="16"/>
            <w:szCs w:val="16"/>
          </w:rPr>
          <w:fldChar w:fldCharType="end"/>
        </w:r>
      </w:p>
    </w:sdtContent>
  </w:sdt>
  <w:p w:rsidR="000C4E00" w:rsidRDefault="000C4E0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BF3" w:rsidRDefault="00356BF3" w:rsidP="000C4E00">
      <w:pPr>
        <w:spacing w:after="0" w:line="240" w:lineRule="auto"/>
      </w:pPr>
      <w:r>
        <w:separator/>
      </w:r>
    </w:p>
  </w:footnote>
  <w:footnote w:type="continuationSeparator" w:id="0">
    <w:p w:rsidR="00356BF3" w:rsidRDefault="00356BF3" w:rsidP="000C4E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485"/>
    <w:rsid w:val="000C4E00"/>
    <w:rsid w:val="002A1223"/>
    <w:rsid w:val="00311F10"/>
    <w:rsid w:val="00356BF3"/>
    <w:rsid w:val="0066422D"/>
    <w:rsid w:val="008056BC"/>
    <w:rsid w:val="008C3F2C"/>
    <w:rsid w:val="008F2485"/>
    <w:rsid w:val="009F5D99"/>
    <w:rsid w:val="00B17B02"/>
    <w:rsid w:val="00BA1B81"/>
    <w:rsid w:val="00C3462D"/>
    <w:rsid w:val="00F738AA"/>
    <w:rsid w:val="00F8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HAnsi" w:hAnsi="Palatino Linotype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8F2485"/>
    <w:rPr>
      <w:color w:val="0000FF"/>
      <w:u w:val="single"/>
    </w:rPr>
  </w:style>
  <w:style w:type="paragraph" w:styleId="Bezmezer">
    <w:name w:val="No Spacing"/>
    <w:uiPriority w:val="1"/>
    <w:qFormat/>
    <w:rsid w:val="008F248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C4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4E00"/>
  </w:style>
  <w:style w:type="paragraph" w:styleId="Zpat">
    <w:name w:val="footer"/>
    <w:basedOn w:val="Normln"/>
    <w:link w:val="ZpatChar"/>
    <w:uiPriority w:val="99"/>
    <w:unhideWhenUsed/>
    <w:rsid w:val="000C4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4E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HAnsi" w:hAnsi="Palatino Linotype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8F2485"/>
    <w:rPr>
      <w:color w:val="0000FF"/>
      <w:u w:val="single"/>
    </w:rPr>
  </w:style>
  <w:style w:type="paragraph" w:styleId="Bezmezer">
    <w:name w:val="No Spacing"/>
    <w:uiPriority w:val="1"/>
    <w:qFormat/>
    <w:rsid w:val="008F248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C4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4E00"/>
  </w:style>
  <w:style w:type="paragraph" w:styleId="Zpat">
    <w:name w:val="footer"/>
    <w:basedOn w:val="Normln"/>
    <w:link w:val="ZpatChar"/>
    <w:uiPriority w:val="99"/>
    <w:unhideWhenUsed/>
    <w:rsid w:val="000C4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4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lg.uci.edu/help/BetaManual/online/Q6.html" TargetMode="External"/><Relationship Id="rId18" Type="http://schemas.openxmlformats.org/officeDocument/2006/relationships/hyperlink" Target="http://www.tlg.uci.edu/help/BetaManual/online/Q6.html" TargetMode="External"/><Relationship Id="rId26" Type="http://schemas.openxmlformats.org/officeDocument/2006/relationships/hyperlink" Target="http://www.tlg.uci.edu/help/BetaManual/online/SB1.html" TargetMode="External"/><Relationship Id="rId39" Type="http://schemas.openxmlformats.org/officeDocument/2006/relationships/hyperlink" Target="http://www.tlg.uci.edu/help/BetaManual/online/Q6.html" TargetMode="External"/><Relationship Id="rId21" Type="http://schemas.openxmlformats.org/officeDocument/2006/relationships/hyperlink" Target="http://www.tlg.uci.edu/help/BetaManual/online/Q6.html" TargetMode="External"/><Relationship Id="rId34" Type="http://schemas.openxmlformats.org/officeDocument/2006/relationships/hyperlink" Target="http://www.tlg.uci.edu/help/BetaManual/online/Q6.html" TargetMode="External"/><Relationship Id="rId42" Type="http://schemas.openxmlformats.org/officeDocument/2006/relationships/hyperlink" Target="http://www.tlg.uci.edu/help/BetaManual/online/Q6.html" TargetMode="External"/><Relationship Id="rId47" Type="http://schemas.openxmlformats.org/officeDocument/2006/relationships/hyperlink" Target="http://www.tlg.uci.edu/help/BetaManual/online/Q6.html" TargetMode="External"/><Relationship Id="rId50" Type="http://schemas.openxmlformats.org/officeDocument/2006/relationships/hyperlink" Target="http://www.tlg.uci.edu/help/BetaManual/online/Q6.html" TargetMode="External"/><Relationship Id="rId55" Type="http://schemas.openxmlformats.org/officeDocument/2006/relationships/hyperlink" Target="http://www.tlg.uci.edu/help/BetaManual/online/Q6.html" TargetMode="External"/><Relationship Id="rId63" Type="http://schemas.openxmlformats.org/officeDocument/2006/relationships/hyperlink" Target="http://www.tlg.uci.edu/help/BetaManual/online/SB1.html" TargetMode="External"/><Relationship Id="rId68" Type="http://schemas.openxmlformats.org/officeDocument/2006/relationships/hyperlink" Target="http://www.tlg.uci.edu/help/BetaManual/online/Q6.html" TargetMode="External"/><Relationship Id="rId76" Type="http://schemas.openxmlformats.org/officeDocument/2006/relationships/hyperlink" Target="http://www.tlg.uci.edu/help/BetaManual/online/Q6.html" TargetMode="External"/><Relationship Id="rId84" Type="http://schemas.openxmlformats.org/officeDocument/2006/relationships/hyperlink" Target="http://www.tlg.uci.edu/help/BetaManual/online/Q6.html" TargetMode="External"/><Relationship Id="rId89" Type="http://schemas.openxmlformats.org/officeDocument/2006/relationships/theme" Target="theme/theme1.xml"/><Relationship Id="rId7" Type="http://schemas.openxmlformats.org/officeDocument/2006/relationships/hyperlink" Target="http://www.tlg.uci.edu/help/BetaManual/online/Q6.html" TargetMode="External"/><Relationship Id="rId71" Type="http://schemas.openxmlformats.org/officeDocument/2006/relationships/hyperlink" Target="http://www.tlg.uci.edu/help/BetaManual/online/Q6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tlg.uci.edu/help/BetaManual/online/Q6.html" TargetMode="External"/><Relationship Id="rId29" Type="http://schemas.openxmlformats.org/officeDocument/2006/relationships/hyperlink" Target="http://www.tlg.uci.edu/help/BetaManual/online/SB1.html" TargetMode="External"/><Relationship Id="rId11" Type="http://schemas.openxmlformats.org/officeDocument/2006/relationships/hyperlink" Target="http://www.tlg.uci.edu/help/BetaManual/online/Q6.html" TargetMode="External"/><Relationship Id="rId24" Type="http://schemas.openxmlformats.org/officeDocument/2006/relationships/hyperlink" Target="http://www.tlg.uci.edu/help/BetaManual/online/Q6.html" TargetMode="External"/><Relationship Id="rId32" Type="http://schemas.openxmlformats.org/officeDocument/2006/relationships/hyperlink" Target="http://www.tlg.uci.edu/help/BetaManual/online/Q6.html" TargetMode="External"/><Relationship Id="rId37" Type="http://schemas.openxmlformats.org/officeDocument/2006/relationships/hyperlink" Target="http://www.tlg.uci.edu/help/BetaManual/online/Q6.html" TargetMode="External"/><Relationship Id="rId40" Type="http://schemas.openxmlformats.org/officeDocument/2006/relationships/hyperlink" Target="http://www.tlg.uci.edu/help/BetaManual/online/Q6.html" TargetMode="External"/><Relationship Id="rId45" Type="http://schemas.openxmlformats.org/officeDocument/2006/relationships/hyperlink" Target="http://www.tlg.uci.edu/help/BetaManual/online/Q6.html" TargetMode="External"/><Relationship Id="rId53" Type="http://schemas.openxmlformats.org/officeDocument/2006/relationships/hyperlink" Target="http://www.tlg.uci.edu/help/BetaManual/online/Q6.html" TargetMode="External"/><Relationship Id="rId58" Type="http://schemas.openxmlformats.org/officeDocument/2006/relationships/hyperlink" Target="http://www.tlg.uci.edu/help/BetaManual/online/Q6.html" TargetMode="External"/><Relationship Id="rId66" Type="http://schemas.openxmlformats.org/officeDocument/2006/relationships/hyperlink" Target="http://www.tlg.uci.edu/help/BetaManual/online/Q6.html" TargetMode="External"/><Relationship Id="rId74" Type="http://schemas.openxmlformats.org/officeDocument/2006/relationships/hyperlink" Target="http://www.tlg.uci.edu/help/BetaManual/online/Q6.html" TargetMode="External"/><Relationship Id="rId79" Type="http://schemas.openxmlformats.org/officeDocument/2006/relationships/hyperlink" Target="http://www.tlg.uci.edu/help/BetaManual/online/Q6.html" TargetMode="External"/><Relationship Id="rId87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http://www.tlg.uci.edu/help/BetaManual/online/Q6.html" TargetMode="External"/><Relationship Id="rId82" Type="http://schemas.openxmlformats.org/officeDocument/2006/relationships/hyperlink" Target="http://www.tlg.uci.edu/help/BetaManual/online/Q6.html" TargetMode="External"/><Relationship Id="rId19" Type="http://schemas.openxmlformats.org/officeDocument/2006/relationships/hyperlink" Target="http://www.tlg.uci.edu/help/BetaManual/online/Q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lg.uci.edu/help/BetaManual/online/Q6.html" TargetMode="External"/><Relationship Id="rId14" Type="http://schemas.openxmlformats.org/officeDocument/2006/relationships/hyperlink" Target="http://www.tlg.uci.edu/help/BetaManual/online/Q6.html" TargetMode="External"/><Relationship Id="rId22" Type="http://schemas.openxmlformats.org/officeDocument/2006/relationships/hyperlink" Target="http://www.tlg.uci.edu/help/BetaManual/online/Q6.html" TargetMode="External"/><Relationship Id="rId27" Type="http://schemas.openxmlformats.org/officeDocument/2006/relationships/hyperlink" Target="http://www.tlg.uci.edu/help/BetaManual/online/SB1.html" TargetMode="External"/><Relationship Id="rId30" Type="http://schemas.openxmlformats.org/officeDocument/2006/relationships/hyperlink" Target="http://www.tlg.uci.edu/help/BetaManual/online/SB1.html" TargetMode="External"/><Relationship Id="rId35" Type="http://schemas.openxmlformats.org/officeDocument/2006/relationships/hyperlink" Target="http://www.tlg.uci.edu/help/BetaManual/online/Q6.html" TargetMode="External"/><Relationship Id="rId43" Type="http://schemas.openxmlformats.org/officeDocument/2006/relationships/hyperlink" Target="http://www.tlg.uci.edu/help/BetaManual/online/Q6.html" TargetMode="External"/><Relationship Id="rId48" Type="http://schemas.openxmlformats.org/officeDocument/2006/relationships/hyperlink" Target="http://www.tlg.uci.edu/help/BetaManual/online/Q6.html" TargetMode="External"/><Relationship Id="rId56" Type="http://schemas.openxmlformats.org/officeDocument/2006/relationships/hyperlink" Target="http://www.tlg.uci.edu/help/BetaManual/online/Q6.html" TargetMode="External"/><Relationship Id="rId64" Type="http://schemas.openxmlformats.org/officeDocument/2006/relationships/hyperlink" Target="http://www.tlg.uci.edu/help/BetaManual/online/SB1.html" TargetMode="External"/><Relationship Id="rId69" Type="http://schemas.openxmlformats.org/officeDocument/2006/relationships/hyperlink" Target="http://www.tlg.uci.edu/help/BetaManual/online/Q6.html" TargetMode="External"/><Relationship Id="rId77" Type="http://schemas.openxmlformats.org/officeDocument/2006/relationships/hyperlink" Target="http://www.tlg.uci.edu/help/BetaManual/online/Q6.html" TargetMode="External"/><Relationship Id="rId8" Type="http://schemas.openxmlformats.org/officeDocument/2006/relationships/hyperlink" Target="http://www.tlg.uci.edu/help/BetaManual/online/Q6.html" TargetMode="External"/><Relationship Id="rId51" Type="http://schemas.openxmlformats.org/officeDocument/2006/relationships/hyperlink" Target="http://www.tlg.uci.edu/help/BetaManual/online/Q6.html" TargetMode="External"/><Relationship Id="rId72" Type="http://schemas.openxmlformats.org/officeDocument/2006/relationships/hyperlink" Target="http://www.tlg.uci.edu/help/BetaManual/online/Q6.html" TargetMode="External"/><Relationship Id="rId80" Type="http://schemas.openxmlformats.org/officeDocument/2006/relationships/hyperlink" Target="http://www.tlg.uci.edu/help/BetaManual/online/Q6.html" TargetMode="External"/><Relationship Id="rId85" Type="http://schemas.openxmlformats.org/officeDocument/2006/relationships/hyperlink" Target="http://www.tlg.uci.edu/help/BetaManual/online/Q6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tlg.uci.edu/help/BetaManual/online/Q6.html" TargetMode="External"/><Relationship Id="rId17" Type="http://schemas.openxmlformats.org/officeDocument/2006/relationships/hyperlink" Target="http://www.tlg.uci.edu/help/BetaManual/online/Q6.html" TargetMode="External"/><Relationship Id="rId25" Type="http://schemas.openxmlformats.org/officeDocument/2006/relationships/hyperlink" Target="http://www.tlg.uci.edu/help/BetaManual/online/SB1.html" TargetMode="External"/><Relationship Id="rId33" Type="http://schemas.openxmlformats.org/officeDocument/2006/relationships/hyperlink" Target="http://www.tlg.uci.edu/help/BetaManual/online/Q6.html" TargetMode="External"/><Relationship Id="rId38" Type="http://schemas.openxmlformats.org/officeDocument/2006/relationships/hyperlink" Target="http://www.tlg.uci.edu/help/BetaManual/online/Q6.html" TargetMode="External"/><Relationship Id="rId46" Type="http://schemas.openxmlformats.org/officeDocument/2006/relationships/hyperlink" Target="http://www.tlg.uci.edu/help/BetaManual/online/Q6.html" TargetMode="External"/><Relationship Id="rId59" Type="http://schemas.openxmlformats.org/officeDocument/2006/relationships/hyperlink" Target="http://www.tlg.uci.edu/help/BetaManual/online/Q6.html" TargetMode="External"/><Relationship Id="rId67" Type="http://schemas.openxmlformats.org/officeDocument/2006/relationships/hyperlink" Target="http://www.tlg.uci.edu/help/BetaManual/online/Q6.html" TargetMode="External"/><Relationship Id="rId20" Type="http://schemas.openxmlformats.org/officeDocument/2006/relationships/hyperlink" Target="http://www.tlg.uci.edu/help/BetaManual/online/Q6.html" TargetMode="External"/><Relationship Id="rId41" Type="http://schemas.openxmlformats.org/officeDocument/2006/relationships/hyperlink" Target="http://www.tlg.uci.edu/help/BetaManual/online/Q6.html" TargetMode="External"/><Relationship Id="rId54" Type="http://schemas.openxmlformats.org/officeDocument/2006/relationships/hyperlink" Target="http://www.tlg.uci.edu/help/BetaManual/online/Q6.html" TargetMode="External"/><Relationship Id="rId62" Type="http://schemas.openxmlformats.org/officeDocument/2006/relationships/hyperlink" Target="http://www.tlg.uci.edu/help/BetaManual/online/Q6.html" TargetMode="External"/><Relationship Id="rId70" Type="http://schemas.openxmlformats.org/officeDocument/2006/relationships/hyperlink" Target="http://www.tlg.uci.edu/help/BetaManual/online/Q6.html" TargetMode="External"/><Relationship Id="rId75" Type="http://schemas.openxmlformats.org/officeDocument/2006/relationships/hyperlink" Target="http://www.tlg.uci.edu/help/BetaManual/online/Q6.html" TargetMode="External"/><Relationship Id="rId83" Type="http://schemas.openxmlformats.org/officeDocument/2006/relationships/hyperlink" Target="http://www.tlg.uci.edu/help/BetaManual/online/Q6.html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://www.tlg.uci.edu/help/BetaManual/online/Q6.html" TargetMode="External"/><Relationship Id="rId23" Type="http://schemas.openxmlformats.org/officeDocument/2006/relationships/hyperlink" Target="http://www.tlg.uci.edu/help/BetaManual/online/Q6.html" TargetMode="External"/><Relationship Id="rId28" Type="http://schemas.openxmlformats.org/officeDocument/2006/relationships/hyperlink" Target="http://www.tlg.uci.edu/help/BetaManual/online/SB1.html" TargetMode="External"/><Relationship Id="rId36" Type="http://schemas.openxmlformats.org/officeDocument/2006/relationships/hyperlink" Target="http://www.tlg.uci.edu/help/BetaManual/online/Q6.html" TargetMode="External"/><Relationship Id="rId49" Type="http://schemas.openxmlformats.org/officeDocument/2006/relationships/hyperlink" Target="http://www.tlg.uci.edu/help/BetaManual/online/Q6.html" TargetMode="External"/><Relationship Id="rId57" Type="http://schemas.openxmlformats.org/officeDocument/2006/relationships/hyperlink" Target="http://www.tlg.uci.edu/help/BetaManual/online/Q6.html" TargetMode="External"/><Relationship Id="rId10" Type="http://schemas.openxmlformats.org/officeDocument/2006/relationships/hyperlink" Target="http://www.tlg.uci.edu/help/BetaManual/online/Q6.html" TargetMode="External"/><Relationship Id="rId31" Type="http://schemas.openxmlformats.org/officeDocument/2006/relationships/hyperlink" Target="http://www.tlg.uci.edu/help/BetaManual/online/Q6.html" TargetMode="External"/><Relationship Id="rId44" Type="http://schemas.openxmlformats.org/officeDocument/2006/relationships/hyperlink" Target="http://www.tlg.uci.edu/help/BetaManual/online/Q6.html" TargetMode="External"/><Relationship Id="rId52" Type="http://schemas.openxmlformats.org/officeDocument/2006/relationships/hyperlink" Target="http://www.tlg.uci.edu/help/BetaManual/online/Q6.html" TargetMode="External"/><Relationship Id="rId60" Type="http://schemas.openxmlformats.org/officeDocument/2006/relationships/hyperlink" Target="http://www.tlg.uci.edu/help/BetaManual/online/Q6.html" TargetMode="External"/><Relationship Id="rId65" Type="http://schemas.openxmlformats.org/officeDocument/2006/relationships/hyperlink" Target="http://www.tlg.uci.edu/help/BetaManual/online/Q6.html" TargetMode="External"/><Relationship Id="rId73" Type="http://schemas.openxmlformats.org/officeDocument/2006/relationships/hyperlink" Target="http://www.tlg.uci.edu/help/BetaManual/online/Q6.html" TargetMode="External"/><Relationship Id="rId78" Type="http://schemas.openxmlformats.org/officeDocument/2006/relationships/hyperlink" Target="http://www.tlg.uci.edu/help/BetaManual/online/Q6.html" TargetMode="External"/><Relationship Id="rId81" Type="http://schemas.openxmlformats.org/officeDocument/2006/relationships/hyperlink" Target="http://www.tlg.uci.edu/help/BetaManual/online/Q6.html" TargetMode="External"/><Relationship Id="rId86" Type="http://schemas.openxmlformats.org/officeDocument/2006/relationships/hyperlink" Target="http://www.tlg.uci.edu/help/BetaManual/online/Q6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12</Pages>
  <Words>4555</Words>
  <Characters>26881</Characters>
  <Application>Microsoft Office Word</Application>
  <DocSecurity>0</DocSecurity>
  <Lines>224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Steklá</dc:creator>
  <cp:lastModifiedBy>Jana Steklá</cp:lastModifiedBy>
  <cp:revision>7</cp:revision>
  <dcterms:created xsi:type="dcterms:W3CDTF">2016-01-04T09:59:00Z</dcterms:created>
  <dcterms:modified xsi:type="dcterms:W3CDTF">2016-01-04T11:11:00Z</dcterms:modified>
</cp:coreProperties>
</file>