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28" w:rsidRPr="00E772EA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Seminární práce v kurzu Psaní odborných textů I </w:t>
      </w:r>
      <w:r w:rsidR="005E03A8"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 jaře 2016</w:t>
      </w:r>
      <w:r w:rsidR="00AE60A8"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 požadavky: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52643F" w:rsidRDefault="00EA2512" w:rsidP="0052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Práce má rozsah 1500</w:t>
      </w:r>
      <w:r w:rsidR="0052643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D7A28" w:rsidRPr="0052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79E" w:rsidRPr="0052643F">
        <w:rPr>
          <w:rFonts w:ascii="Times New Roman" w:eastAsia="Times New Roman" w:hAnsi="Times New Roman" w:cs="Times New Roman"/>
          <w:sz w:val="24"/>
          <w:szCs w:val="24"/>
        </w:rPr>
        <w:t>slov (c</w:t>
      </w:r>
      <w:r>
        <w:rPr>
          <w:rFonts w:ascii="Times New Roman" w:eastAsia="Times New Roman" w:hAnsi="Times New Roman" w:cs="Times New Roman"/>
          <w:sz w:val="24"/>
          <w:szCs w:val="24"/>
        </w:rPr>
        <w:t>a 5 stran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2) Práce je vypracována na téma schválené vyučujícím</w:t>
      </w:r>
      <w:r w:rsidR="008D6739">
        <w:rPr>
          <w:rFonts w:ascii="Times New Roman" w:eastAsia="Times New Roman" w:hAnsi="Times New Roman" w:cs="Times New Roman"/>
          <w:sz w:val="24"/>
          <w:szCs w:val="24"/>
        </w:rPr>
        <w:t xml:space="preserve"> (východiskem práce </w:t>
      </w:r>
      <w:r w:rsidR="005E03A8">
        <w:rPr>
          <w:rFonts w:ascii="Times New Roman" w:eastAsia="Times New Roman" w:hAnsi="Times New Roman" w:cs="Times New Roman"/>
          <w:sz w:val="24"/>
          <w:szCs w:val="24"/>
        </w:rPr>
        <w:t>může být návrh výzkumného projektu vypracovaný jako DU1)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. V případě pochybností nebo nejasností doporučuji okamžitou konzultaci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3A8" w:rsidRDefault="005E03A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3A8" w:rsidRDefault="005E03A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Výzkumný projekt (ať už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vycházející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DU1, nebo nový) odevzdáte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B42">
        <w:rPr>
          <w:rFonts w:ascii="Times New Roman" w:eastAsia="Times New Roman" w:hAnsi="Times New Roman" w:cs="Times New Roman"/>
          <w:b/>
          <w:sz w:val="24"/>
          <w:szCs w:val="24"/>
        </w:rPr>
        <w:t>do neděle 22.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následujících 3 dnech </w:t>
      </w:r>
      <w:r w:rsidR="00A91B42">
        <w:rPr>
          <w:rFonts w:ascii="Times New Roman" w:eastAsia="Times New Roman" w:hAnsi="Times New Roman" w:cs="Times New Roman"/>
          <w:sz w:val="24"/>
          <w:szCs w:val="24"/>
        </w:rPr>
        <w:t xml:space="preserve">vám bude téma schváleno, nebo doporučeny změny. Následně výzkumný projekt zpracujete a odevzdáte k následujícím termínům: </w:t>
      </w:r>
      <w:r w:rsidR="00A91B42" w:rsidRPr="00A91B42">
        <w:rPr>
          <w:rFonts w:ascii="Times New Roman" w:eastAsia="Times New Roman" w:hAnsi="Times New Roman" w:cs="Times New Roman"/>
          <w:b/>
          <w:sz w:val="24"/>
          <w:szCs w:val="24"/>
        </w:rPr>
        <w:t>5. 6., 19. 6., 30. 6.</w:t>
      </w:r>
      <w:r w:rsidR="00A91B42">
        <w:rPr>
          <w:rFonts w:ascii="Times New Roman" w:eastAsia="Times New Roman" w:hAnsi="Times New Roman" w:cs="Times New Roman"/>
          <w:sz w:val="24"/>
          <w:szCs w:val="24"/>
        </w:rPr>
        <w:t xml:space="preserve"> Důrazně doporučuji odevzdat již k prvnímu termínu.</w:t>
      </w: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Výzkumný pro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jekt má stejnou podobu jako </w:t>
      </w:r>
      <w:r>
        <w:rPr>
          <w:rFonts w:ascii="Times New Roman" w:eastAsia="Times New Roman" w:hAnsi="Times New Roman" w:cs="Times New Roman"/>
          <w:sz w:val="24"/>
          <w:szCs w:val="24"/>
        </w:rPr>
        <w:t>DU1:</w:t>
      </w: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B42" w:rsidRPr="00A91B42" w:rsidRDefault="00A91B42" w:rsidP="00A91B4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B42">
        <w:rPr>
          <w:rFonts w:ascii="Times New Roman" w:hAnsi="Times New Roman" w:cs="Times New Roman"/>
          <w:sz w:val="24"/>
          <w:szCs w:val="24"/>
        </w:rPr>
        <w:t>Téma</w:t>
      </w:r>
    </w:p>
    <w:p w:rsidR="00A91B42" w:rsidRPr="00A91B42" w:rsidRDefault="00A91B42" w:rsidP="00A91B4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Výzkumná otázka (pouze jedna, její formulaci věnujte maximální pozornost)</w:t>
      </w:r>
    </w:p>
    <w:p w:rsidR="00A91B42" w:rsidRPr="00A91B42" w:rsidRDefault="00A91B42" w:rsidP="00A91B4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B42">
        <w:rPr>
          <w:rFonts w:ascii="Times New Roman" w:hAnsi="Times New Roman" w:cs="Times New Roman"/>
          <w:sz w:val="24"/>
          <w:szCs w:val="24"/>
        </w:rPr>
        <w:t>Postup řešení (jaké zdroje použijete a jak každý z nich využijete, abyste zodpověděli výzkumné otázky)</w:t>
      </w:r>
    </w:p>
    <w:p w:rsidR="00A91B42" w:rsidRPr="00A91B42" w:rsidRDefault="00A91B42" w:rsidP="00204956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42">
        <w:rPr>
          <w:rFonts w:ascii="Times New Roman" w:hAnsi="Times New Roman" w:cs="Times New Roman"/>
          <w:sz w:val="24"/>
          <w:szCs w:val="24"/>
        </w:rPr>
        <w:t>Bibliografie (minimálně 6 položek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42">
        <w:rPr>
          <w:rFonts w:ascii="Times New Roman" w:eastAsia="Times New Roman" w:hAnsi="Times New Roman" w:cs="Times New Roman"/>
          <w:b/>
          <w:sz w:val="24"/>
          <w:szCs w:val="24"/>
        </w:rPr>
        <w:t>Důležité: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B42" w:rsidRDefault="00A91B42" w:rsidP="00A91B42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42">
        <w:rPr>
          <w:rFonts w:ascii="Times New Roman" w:eastAsia="Times New Roman" w:hAnsi="Times New Roman" w:cs="Times New Roman"/>
          <w:sz w:val="24"/>
          <w:szCs w:val="24"/>
        </w:rPr>
        <w:t>Na rozdíl od DU1 musíte na prvním místě zvážit proveditelnost úkolu. Proto se nad tím důkladně zamyslete, než pošlete výzkumný projekt ke schválení.</w:t>
      </w:r>
    </w:p>
    <w:p w:rsidR="00A91B42" w:rsidRPr="00A91B42" w:rsidRDefault="00A91B42" w:rsidP="00A91B42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rozdíl od DU1 jde o kompilační práci, tj. práci postavenou pouze na sekundární literatuře – j</w:t>
      </w:r>
      <w:r w:rsidRPr="00A91B42">
        <w:rPr>
          <w:rFonts w:ascii="Times New Roman" w:eastAsia="Times New Roman" w:hAnsi="Times New Roman" w:cs="Times New Roman"/>
          <w:sz w:val="24"/>
          <w:szCs w:val="24"/>
        </w:rPr>
        <w:t xml:space="preserve">ako v případě </w:t>
      </w:r>
      <w:r>
        <w:rPr>
          <w:rFonts w:ascii="Times New Roman" w:eastAsia="Times New Roman" w:hAnsi="Times New Roman" w:cs="Times New Roman"/>
          <w:sz w:val="24"/>
          <w:szCs w:val="24"/>
        </w:rPr>
        <w:t>DU2.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3) Práce má následující strukturu: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0F" w:rsidRPr="00C20B0F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úvod -</w:t>
      </w:r>
      <w:r w:rsidRPr="00CD7A28">
        <w:rPr>
          <w:rFonts w:ascii="Times New Roman" w:eastAsia="Times New Roman" w:hAnsi="Times New Roman" w:cs="Times New Roman"/>
          <w:sz w:val="24"/>
          <w:szCs w:val="24"/>
        </w:rPr>
        <w:t xml:space="preserve"> formulace problému, který je v práci řešen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, o čem práce je</w:t>
      </w:r>
      <w:r w:rsidR="00531E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1EF8">
        <w:rPr>
          <w:rFonts w:ascii="Times New Roman" w:eastAsia="Times New Roman" w:hAnsi="Times New Roman" w:cs="Times New Roman"/>
          <w:b/>
          <w:sz w:val="24"/>
          <w:szCs w:val="24"/>
        </w:rPr>
        <w:t>formulace výzkumné otázky)</w:t>
      </w:r>
    </w:p>
    <w:p w:rsidR="00CD7A28" w:rsidRPr="00E4579E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faktografický úvod (úvod do problematiky, shrnutí základních fakt o tématu práce)</w:t>
      </w:r>
      <w:r w:rsidR="00531EF8">
        <w:rPr>
          <w:rFonts w:ascii="Times New Roman" w:eastAsia="Times New Roman" w:hAnsi="Times New Roman" w:cs="Times New Roman"/>
          <w:sz w:val="24"/>
          <w:szCs w:val="24"/>
        </w:rPr>
        <w:t xml:space="preserve"> – velmi stručně, 1 odstavec</w:t>
      </w:r>
    </w:p>
    <w:p w:rsidR="00CD7A28" w:rsidRPr="00E4579E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popis a zhodnocení nejméně dvou přístupů k danému tématu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; nemusí jít nutně vysloveně o </w:t>
      </w:r>
      <w:r w:rsidR="00B424E3">
        <w:rPr>
          <w:rFonts w:ascii="Times New Roman" w:eastAsia="Times New Roman" w:hAnsi="Times New Roman" w:cs="Times New Roman"/>
          <w:i/>
          <w:sz w:val="24"/>
          <w:szCs w:val="24"/>
        </w:rPr>
        <w:t>srovnání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 dvou přístupů k tématu, podstatné je neustálé udržování vazby na zdroje, jejich citování a odkazování na ně (chybou je prosté </w:t>
      </w:r>
      <w:r w:rsidR="00B424E3">
        <w:rPr>
          <w:rFonts w:ascii="Times New Roman" w:eastAsia="Times New Roman" w:hAnsi="Times New Roman" w:cs="Times New Roman"/>
          <w:i/>
          <w:sz w:val="24"/>
          <w:szCs w:val="24"/>
        </w:rPr>
        <w:t xml:space="preserve">převyprávění 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>obsahu vašich zdrojů vlastními slovy; musí se stále objevovat formulace typu „jak říká autor XY …“, kterými právě udržujete tu vazbu na zdroje)</w:t>
      </w:r>
    </w:p>
    <w:p w:rsidR="00CD7A28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1B42">
        <w:rPr>
          <w:rFonts w:ascii="Times New Roman" w:eastAsia="Times New Roman" w:hAnsi="Times New Roman" w:cs="Times New Roman"/>
          <w:sz w:val="24"/>
          <w:szCs w:val="24"/>
        </w:rPr>
        <w:t>ávěr – stručně shrnutí zjištění, ke kterým jste dospěli. Tato zjištění musí být odpovědí na výzkumnou otázku.</w:t>
      </w: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Tedy pokud píšu např. o Boxerském povstání</w:t>
      </w:r>
      <w:r w:rsidR="00EA2512">
        <w:rPr>
          <w:rFonts w:ascii="Times New Roman" w:eastAsia="Times New Roman" w:hAnsi="Times New Roman" w:cs="Times New Roman"/>
          <w:sz w:val="24"/>
          <w:szCs w:val="24"/>
        </w:rPr>
        <w:t xml:space="preserve"> (příklad, to srovnání zdrojů může být pojato </w:t>
      </w:r>
      <w:r w:rsidR="008D673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A2512">
        <w:rPr>
          <w:rFonts w:ascii="Times New Roman" w:eastAsia="Times New Roman" w:hAnsi="Times New Roman" w:cs="Times New Roman"/>
          <w:sz w:val="24"/>
          <w:szCs w:val="24"/>
        </w:rPr>
        <w:t>jinak)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koumám popis a pojetí Boxerského povstání v těch a těch zdrojích s cílem zjistit rozdíly v literatuře o tomto tématu napsané před 2. světovou válkou a po ní</w:t>
      </w: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o je to Boxerské povstání</w:t>
      </w: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92710">
        <w:rPr>
          <w:rFonts w:ascii="Times New Roman" w:eastAsia="Times New Roman" w:hAnsi="Times New Roman" w:cs="Times New Roman"/>
          <w:sz w:val="24"/>
          <w:szCs w:val="24"/>
        </w:rPr>
        <w:t>y a ty zdroje o Boxerském povstání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pojednávají tak a tak</w:t>
      </w:r>
    </w:p>
    <w:p w:rsidR="00CD7A28" w:rsidRPr="007F1398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Boxerském povstání a jeho hodnocení v odborné literatuře v průběh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u 20. století lze sdělit ty a ty závěry</w:t>
      </w:r>
    </w:p>
    <w:p w:rsidR="00C20B0F" w:rsidRDefault="00C20B0F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0F" w:rsidRDefault="007F139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98">
        <w:rPr>
          <w:rFonts w:ascii="Times New Roman" w:eastAsia="Times New Roman" w:hAnsi="Times New Roman" w:cs="Times New Roman"/>
          <w:b/>
          <w:sz w:val="24"/>
          <w:szCs w:val="24"/>
        </w:rPr>
        <w:t>Formulace výzkumné otázky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b/>
          <w:bCs/>
          <w:sz w:val="24"/>
          <w:szCs w:val="24"/>
        </w:rPr>
        <w:t>Jasně form</w:t>
      </w:r>
      <w:r w:rsidR="007A2595">
        <w:rPr>
          <w:rFonts w:ascii="Times New Roman" w:hAnsi="Times New Roman" w:cs="Times New Roman"/>
          <w:b/>
          <w:bCs/>
          <w:sz w:val="24"/>
          <w:szCs w:val="24"/>
        </w:rPr>
        <w:t>ulujte svou výzkumnou otázku</w:t>
      </w:r>
      <w:r w:rsidRPr="00C20B0F">
        <w:rPr>
          <w:rFonts w:ascii="Times New Roman" w:hAnsi="Times New Roman" w:cs="Times New Roman"/>
          <w:sz w:val="24"/>
          <w:szCs w:val="24"/>
        </w:rPr>
        <w:t>. Výzkumná otázka ko</w:t>
      </w:r>
      <w:r w:rsidR="007A2595">
        <w:rPr>
          <w:rFonts w:ascii="Times New Roman" w:hAnsi="Times New Roman" w:cs="Times New Roman"/>
          <w:sz w:val="24"/>
          <w:szCs w:val="24"/>
        </w:rPr>
        <w:t>nkretizuje téma, jasně stanoví, čeho chcete v práci dosáhnout.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sz w:val="24"/>
          <w:szCs w:val="24"/>
        </w:rPr>
        <w:t>V 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 xml:space="preserve">úvodu </w:t>
      </w:r>
      <w:r w:rsidRPr="00C20B0F">
        <w:rPr>
          <w:rFonts w:ascii="Times New Roman" w:hAnsi="Times New Roman" w:cs="Times New Roman"/>
          <w:sz w:val="24"/>
          <w:szCs w:val="24"/>
        </w:rPr>
        <w:t>výzkumnou otázku čtenáři představte.</w:t>
      </w:r>
    </w:p>
    <w:p w:rsidR="007F1398" w:rsidRPr="007F1398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F1398">
        <w:rPr>
          <w:rFonts w:ascii="Times New Roman" w:hAnsi="Times New Roman" w:cs="Times New Roman"/>
          <w:color w:val="FF0000"/>
          <w:sz w:val="32"/>
          <w:szCs w:val="32"/>
        </w:rPr>
        <w:t>V </w:t>
      </w:r>
      <w:r w:rsidRPr="007F1398">
        <w:rPr>
          <w:rFonts w:ascii="Times New Roman" w:hAnsi="Times New Roman" w:cs="Times New Roman"/>
          <w:b/>
          <w:bCs/>
          <w:color w:val="FF0000"/>
          <w:sz w:val="32"/>
          <w:szCs w:val="32"/>
        </w:rPr>
        <w:t>hlavní části práce</w:t>
      </w:r>
      <w:r w:rsidR="00457E8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(</w:t>
      </w:r>
      <w:r w:rsidR="005C74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část </w:t>
      </w:r>
      <w:r w:rsidR="00457E87">
        <w:rPr>
          <w:rFonts w:ascii="Times New Roman" w:hAnsi="Times New Roman" w:cs="Times New Roman"/>
          <w:b/>
          <w:bCs/>
          <w:color w:val="FF0000"/>
          <w:sz w:val="32"/>
          <w:szCs w:val="32"/>
        </w:rPr>
        <w:t>c)</w:t>
      </w:r>
      <w:r w:rsidRPr="007F139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7F1398">
        <w:rPr>
          <w:rFonts w:ascii="Times New Roman" w:hAnsi="Times New Roman" w:cs="Times New Roman"/>
          <w:color w:val="FF0000"/>
          <w:sz w:val="32"/>
          <w:szCs w:val="32"/>
        </w:rPr>
        <w:t>na ni hledejte odpověď. Neustále udržujte vazbu textu na výzkumnou otázku a jasně uvádějte, co k ní probíraný materiál přináší.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Průběžně citujte a odkazujte na použitou literaturu: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Autor AB tvrdí že, „….“. (AB 2002, </w:t>
      </w:r>
      <w:r w:rsidR="00ED1FE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s.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345‒352). Naproti tomu podle autora XY </w:t>
      </w:r>
      <w:proofErr w:type="gramStart"/>
      <w:r>
        <w:rPr>
          <w:rFonts w:ascii="Times New Roman" w:hAnsi="Times New Roman" w:cs="Times New Roman"/>
          <w:i/>
          <w:color w:val="FF0000"/>
          <w:sz w:val="32"/>
          <w:szCs w:val="32"/>
        </w:rPr>
        <w:t>….. (XY</w:t>
      </w:r>
      <w:proofErr w:type="gramEnd"/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2000, </w:t>
      </w:r>
      <w:r w:rsidR="00ED1FE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s.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>34).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sz w:val="24"/>
          <w:szCs w:val="24"/>
        </w:rPr>
        <w:t>V 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>závěru</w:t>
      </w:r>
      <w:r w:rsidRPr="00C20B0F">
        <w:rPr>
          <w:rFonts w:ascii="Times New Roman" w:hAnsi="Times New Roman" w:cs="Times New Roman"/>
          <w:sz w:val="24"/>
          <w:szCs w:val="24"/>
        </w:rPr>
        <w:t xml:space="preserve"> předložte 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 xml:space="preserve">odpověď </w:t>
      </w:r>
      <w:r w:rsidRPr="00C20B0F">
        <w:rPr>
          <w:rFonts w:ascii="Times New Roman" w:hAnsi="Times New Roman" w:cs="Times New Roman"/>
          <w:sz w:val="24"/>
          <w:szCs w:val="24"/>
        </w:rPr>
        <w:t>na danou výzkumnou otázku, vyplývající z předchozích dílčích závěrů v hlavní části práce.</w:t>
      </w:r>
      <w:r w:rsidR="0017463D">
        <w:rPr>
          <w:rFonts w:ascii="Times New Roman" w:hAnsi="Times New Roman" w:cs="Times New Roman"/>
          <w:sz w:val="24"/>
          <w:szCs w:val="24"/>
        </w:rPr>
        <w:t xml:space="preserve"> Nepodávejte v závěru žádné nové informace.</w:t>
      </w:r>
    </w:p>
    <w:p w:rsidR="007F1398" w:rsidRPr="00E4579E" w:rsidRDefault="007F139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6E">
        <w:rPr>
          <w:rFonts w:ascii="Times New Roman" w:eastAsia="Times New Roman" w:hAnsi="Times New Roman" w:cs="Times New Roman"/>
          <w:sz w:val="24"/>
          <w:szCs w:val="24"/>
        </w:rPr>
        <w:t>4) Práce</w:t>
      </w:r>
      <w:r w:rsidR="007F1398" w:rsidRPr="00D9396E">
        <w:rPr>
          <w:rFonts w:ascii="Times New Roman" w:eastAsia="Times New Roman" w:hAnsi="Times New Roman" w:cs="Times New Roman"/>
          <w:sz w:val="24"/>
          <w:szCs w:val="24"/>
        </w:rPr>
        <w:t xml:space="preserve"> splňuje všechny formální náležitosti, které znáte z domácích úkolů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– viz příslušné studijní materiály </w:t>
      </w:r>
      <w:r w:rsidR="001D4E5A">
        <w:rPr>
          <w:rFonts w:ascii="Times New Roman" w:eastAsia="Times New Roman" w:hAnsi="Times New Roman" w:cs="Times New Roman"/>
          <w:sz w:val="24"/>
          <w:szCs w:val="24"/>
        </w:rPr>
        <w:t>v</w:t>
      </w:r>
      <w:r w:rsidR="000E09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1D4E5A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="007F1398" w:rsidRPr="00D939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9DB">
        <w:rPr>
          <w:rFonts w:ascii="Times New Roman" w:eastAsia="Times New Roman" w:hAnsi="Times New Roman" w:cs="Times New Roman"/>
          <w:b/>
          <w:sz w:val="24"/>
          <w:szCs w:val="24"/>
        </w:rPr>
        <w:t>Tyto soubory si znovu pečlivě pročtěte!</w:t>
      </w:r>
      <w:r w:rsidRPr="00D93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Jeden požadavek navíc: U čínských slov a jmen, které uvádíte, vždy uveďte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0AB">
        <w:rPr>
          <w:rFonts w:ascii="Times New Roman" w:eastAsia="Times New Roman" w:hAnsi="Times New Roman" w:cs="Times New Roman"/>
          <w:sz w:val="24"/>
          <w:szCs w:val="24"/>
        </w:rPr>
        <w:t>pinyin</w:t>
      </w:r>
      <w:proofErr w:type="spellEnd"/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(i s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tóny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>zakázána je česká transkripce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) a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znaky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0AB">
        <w:rPr>
          <w:rFonts w:ascii="Times New Roman" w:eastAsia="Times New Roman" w:hAnsi="Times New Roman" w:cs="Times New Roman"/>
          <w:i/>
          <w:sz w:val="24"/>
          <w:szCs w:val="24"/>
        </w:rPr>
        <w:t>dà</w:t>
      </w:r>
      <w:r w:rsidR="00B424E3" w:rsidRPr="00D9396E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="00B424E3" w:rsidRPr="00D939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4E3" w:rsidRPr="00D9396E">
        <w:rPr>
          <w:rFonts w:ascii="Times New Roman" w:hAnsi="Times New Roman" w:cs="Times New Roman"/>
          <w:sz w:val="24"/>
          <w:szCs w:val="24"/>
        </w:rPr>
        <w:t>道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; pokud uvádíte čínský termín v překladu, uveďte v závor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ce přepis do </w:t>
      </w:r>
      <w:proofErr w:type="spellStart"/>
      <w:r w:rsidR="007F30AB">
        <w:rPr>
          <w:rFonts w:ascii="Times New Roman" w:eastAsia="Times New Roman" w:hAnsi="Times New Roman" w:cs="Times New Roman"/>
          <w:sz w:val="24"/>
          <w:szCs w:val="24"/>
        </w:rPr>
        <w:t>pinyinu</w:t>
      </w:r>
      <w:proofErr w:type="spellEnd"/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gramStart"/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znaky</w:t>
      </w:r>
      <w:r w:rsidR="00B424E3" w:rsidRPr="00D9396E">
        <w:rPr>
          <w:rFonts w:ascii="Times New Roman" w:hAnsi="Times New Roman" w:cs="Times New Roman"/>
          <w:sz w:val="24"/>
          <w:szCs w:val="24"/>
        </w:rPr>
        <w:t xml:space="preserve"> – 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</w:t>
      </w:r>
      <w:proofErr w:type="gramEnd"/>
      <w:r w:rsidR="00D9396E" w:rsidRPr="00D9396E">
        <w:rPr>
          <w:rFonts w:ascii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hAnsi="Times New Roman" w:cs="Times New Roman"/>
          <w:sz w:val="24"/>
          <w:szCs w:val="24"/>
        </w:rPr>
        <w:t>Velký skok vpřed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30AB">
        <w:rPr>
          <w:rFonts w:ascii="Times New Roman" w:hAnsi="Times New Roman" w:cs="Times New Roman"/>
          <w:i/>
          <w:sz w:val="24"/>
          <w:szCs w:val="24"/>
        </w:rPr>
        <w:t>dàyuè</w:t>
      </w:r>
      <w:proofErr w:type="spellEnd"/>
      <w:r w:rsidR="007F3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30AB">
        <w:rPr>
          <w:rFonts w:ascii="Times New Roman" w:hAnsi="Times New Roman" w:cs="Times New Roman"/>
          <w:i/>
          <w:sz w:val="24"/>
          <w:szCs w:val="24"/>
        </w:rPr>
        <w:t>jì</w:t>
      </w:r>
      <w:r w:rsidR="00D9396E" w:rsidRPr="00D9396E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D9396E" w:rsidRPr="00D93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96E" w:rsidRPr="00D9396E">
        <w:rPr>
          <w:rFonts w:ascii="Times New Roman" w:hAnsi="Times New Roman" w:cs="Times New Roman"/>
          <w:sz w:val="24"/>
          <w:szCs w:val="24"/>
        </w:rPr>
        <w:t>大跃进</w:t>
      </w:r>
      <w:r w:rsidR="00D9396E" w:rsidRPr="00D9396E">
        <w:rPr>
          <w:rFonts w:ascii="Times New Roman" w:hAnsi="Times New Roman" w:cs="Times New Roman"/>
          <w:sz w:val="24"/>
          <w:szCs w:val="24"/>
        </w:rPr>
        <w:t>)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96E">
        <w:rPr>
          <w:rFonts w:ascii="Times New Roman" w:hAnsi="Times New Roman" w:cs="Times New Roman"/>
          <w:sz w:val="24"/>
          <w:szCs w:val="24"/>
        </w:rPr>
        <w:t>Čínská slova v přepisu uvádějte v kurzívě (</w:t>
      </w:r>
      <w:proofErr w:type="spellStart"/>
      <w:r w:rsidR="007F30AB">
        <w:rPr>
          <w:rFonts w:ascii="Times New Roman" w:hAnsi="Times New Roman" w:cs="Times New Roman"/>
          <w:i/>
          <w:sz w:val="24"/>
          <w:szCs w:val="24"/>
        </w:rPr>
        <w:t>dà</w:t>
      </w:r>
      <w:r w:rsidR="00D9396E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D9396E">
        <w:rPr>
          <w:rFonts w:ascii="Times New Roman" w:hAnsi="Times New Roman" w:cs="Times New Roman"/>
          <w:sz w:val="24"/>
          <w:szCs w:val="24"/>
        </w:rPr>
        <w:t>) – netýká se ale jmen (</w:t>
      </w:r>
      <w:proofErr w:type="spellStart"/>
      <w:r w:rsidR="00D9396E">
        <w:rPr>
          <w:rFonts w:ascii="Times New Roman" w:hAnsi="Times New Roman" w:cs="Times New Roman"/>
          <w:sz w:val="24"/>
          <w:szCs w:val="24"/>
        </w:rPr>
        <w:t>M</w:t>
      </w:r>
      <w:r w:rsidR="007F30AB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7F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0AB">
        <w:rPr>
          <w:rFonts w:ascii="Times New Roman" w:hAnsi="Times New Roman" w:cs="Times New Roman"/>
          <w:sz w:val="24"/>
          <w:szCs w:val="24"/>
        </w:rPr>
        <w:t>Zédō</w:t>
      </w:r>
      <w:r w:rsidR="00D9396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F1D55">
        <w:rPr>
          <w:rFonts w:ascii="Times New Roman" w:hAnsi="Times New Roman" w:cs="Times New Roman"/>
          <w:sz w:val="24"/>
          <w:szCs w:val="24"/>
        </w:rPr>
        <w:t xml:space="preserve"> </w:t>
      </w:r>
      <w:r w:rsidR="001F1D55">
        <w:rPr>
          <w:rFonts w:ascii="Times New Roman" w:hAnsi="Times New Roman" w:cs="Times New Roman" w:hint="eastAsia"/>
          <w:sz w:val="24"/>
          <w:szCs w:val="24"/>
          <w:lang w:val="en-US"/>
        </w:rPr>
        <w:t>毛泽东</w:t>
      </w:r>
      <w:bookmarkStart w:id="0" w:name="_GoBack"/>
      <w:bookmarkEnd w:id="0"/>
      <w:r w:rsidR="00D9396E">
        <w:rPr>
          <w:rFonts w:ascii="Times New Roman" w:hAnsi="Times New Roman" w:cs="Times New Roman"/>
          <w:sz w:val="24"/>
          <w:szCs w:val="24"/>
        </w:rPr>
        <w:t>).</w:t>
      </w:r>
      <w:r w:rsidR="001F1D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1D55">
        <w:rPr>
          <w:rFonts w:ascii="Times New Roman" w:hAnsi="Times New Roman" w:cs="Times New Roman"/>
          <w:sz w:val="24"/>
          <w:szCs w:val="24"/>
        </w:rPr>
        <w:t>Pinyin</w:t>
      </w:r>
      <w:proofErr w:type="spellEnd"/>
      <w:r w:rsidR="001F1D55">
        <w:rPr>
          <w:rFonts w:ascii="Times New Roman" w:hAnsi="Times New Roman" w:cs="Times New Roman"/>
          <w:sz w:val="24"/>
          <w:szCs w:val="24"/>
        </w:rPr>
        <w:t xml:space="preserve"> a znaky uvádíme vždy při prvním výskytu slova, nikoliv pořád.)</w:t>
      </w:r>
    </w:p>
    <w:p w:rsidR="00EA2512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512" w:rsidRPr="001D4E5A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6FEA">
        <w:rPr>
          <w:rFonts w:ascii="Times New Roman" w:hAnsi="Times New Roman" w:cs="Times New Roman"/>
          <w:sz w:val="24"/>
          <w:szCs w:val="24"/>
        </w:rPr>
        <w:t xml:space="preserve">) text </w:t>
      </w:r>
      <w:r>
        <w:rPr>
          <w:rFonts w:ascii="Times New Roman" w:hAnsi="Times New Roman" w:cs="Times New Roman"/>
          <w:sz w:val="24"/>
          <w:szCs w:val="24"/>
        </w:rPr>
        <w:t xml:space="preserve">je napsaný a odevzdaný ve </w:t>
      </w:r>
      <w:proofErr w:type="spellStart"/>
      <w:r w:rsidRPr="000C6FEA">
        <w:rPr>
          <w:rFonts w:ascii="Times New Roman" w:hAnsi="Times New Roman" w:cs="Times New Roman"/>
          <w:sz w:val="24"/>
          <w:szCs w:val="24"/>
        </w:rPr>
        <w:t>wordu</w:t>
      </w:r>
      <w:proofErr w:type="spellEnd"/>
      <w:r w:rsidRPr="000C6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velikost písma 12,</w:t>
      </w:r>
      <w:r w:rsidRPr="000C6FEA">
        <w:rPr>
          <w:rFonts w:ascii="Times New Roman" w:hAnsi="Times New Roman" w:cs="Times New Roman"/>
          <w:sz w:val="24"/>
          <w:szCs w:val="24"/>
        </w:rPr>
        <w:t xml:space="preserve"> řádkování 1.5, odsazení odstavců 0.5 na horní liště.</w:t>
      </w:r>
    </w:p>
    <w:p w:rsidR="00203C69" w:rsidRPr="00D9396E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Pr="00D9396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EF8" w:rsidRPr="00D9396E" w:rsidRDefault="00531EF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4E3" w:rsidRPr="00335363" w:rsidRDefault="00B424E3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Toc321432969"/>
      <w:r w:rsidRPr="007F30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Práci odevzdáte v následujících termínech: </w:t>
      </w:r>
      <w:r w:rsidR="007F30AB" w:rsidRPr="007F30AB">
        <w:rPr>
          <w:rFonts w:ascii="Times New Roman" w:eastAsia="Times New Roman" w:hAnsi="Times New Roman" w:cs="Times New Roman"/>
          <w:b/>
          <w:sz w:val="32"/>
          <w:szCs w:val="32"/>
        </w:rPr>
        <w:t>5. 6., 19. 6., 30. 6.</w:t>
      </w:r>
    </w:p>
    <w:bookmarkEnd w:id="1"/>
    <w:p w:rsidR="00004C56" w:rsidRDefault="00004C56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004C5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B3F"/>
    <w:multiLevelType w:val="hybridMultilevel"/>
    <w:tmpl w:val="939A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98C"/>
    <w:multiLevelType w:val="hybridMultilevel"/>
    <w:tmpl w:val="6874B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110"/>
    <w:multiLevelType w:val="hybridMultilevel"/>
    <w:tmpl w:val="6BDC6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C99"/>
    <w:multiLevelType w:val="hybridMultilevel"/>
    <w:tmpl w:val="AB3A6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4121"/>
    <w:multiLevelType w:val="hybridMultilevel"/>
    <w:tmpl w:val="0FB04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33C"/>
    <w:multiLevelType w:val="multilevel"/>
    <w:tmpl w:val="8E2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8"/>
    <w:rsid w:val="00004C56"/>
    <w:rsid w:val="000720DD"/>
    <w:rsid w:val="000731A8"/>
    <w:rsid w:val="00092710"/>
    <w:rsid w:val="000E09AD"/>
    <w:rsid w:val="0017463D"/>
    <w:rsid w:val="001D4E5A"/>
    <w:rsid w:val="001F1D55"/>
    <w:rsid w:val="00203C69"/>
    <w:rsid w:val="002639DB"/>
    <w:rsid w:val="002811AC"/>
    <w:rsid w:val="00335363"/>
    <w:rsid w:val="003D5314"/>
    <w:rsid w:val="00412BB8"/>
    <w:rsid w:val="00457C39"/>
    <w:rsid w:val="00457E87"/>
    <w:rsid w:val="0052643F"/>
    <w:rsid w:val="00531EF8"/>
    <w:rsid w:val="005C7401"/>
    <w:rsid w:val="005E03A8"/>
    <w:rsid w:val="00643DF7"/>
    <w:rsid w:val="00655360"/>
    <w:rsid w:val="006A14B7"/>
    <w:rsid w:val="006B6FBB"/>
    <w:rsid w:val="006D78B6"/>
    <w:rsid w:val="007A2595"/>
    <w:rsid w:val="007F1398"/>
    <w:rsid w:val="007F30AB"/>
    <w:rsid w:val="00850812"/>
    <w:rsid w:val="008832C6"/>
    <w:rsid w:val="008921AF"/>
    <w:rsid w:val="008A53D7"/>
    <w:rsid w:val="008D6739"/>
    <w:rsid w:val="008D7A79"/>
    <w:rsid w:val="0099714A"/>
    <w:rsid w:val="00A232CB"/>
    <w:rsid w:val="00A67816"/>
    <w:rsid w:val="00A91B42"/>
    <w:rsid w:val="00AE60A8"/>
    <w:rsid w:val="00B236CD"/>
    <w:rsid w:val="00B424E3"/>
    <w:rsid w:val="00BB7194"/>
    <w:rsid w:val="00BF30A7"/>
    <w:rsid w:val="00C20B0F"/>
    <w:rsid w:val="00C603EE"/>
    <w:rsid w:val="00CD7A28"/>
    <w:rsid w:val="00D82BB6"/>
    <w:rsid w:val="00D9396E"/>
    <w:rsid w:val="00DA53C6"/>
    <w:rsid w:val="00DB2EDF"/>
    <w:rsid w:val="00DE5C76"/>
    <w:rsid w:val="00E4579E"/>
    <w:rsid w:val="00E772EA"/>
    <w:rsid w:val="00EA2512"/>
    <w:rsid w:val="00EB5DB8"/>
    <w:rsid w:val="00ED1FE4"/>
    <w:rsid w:val="00F55701"/>
    <w:rsid w:val="00F77C20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4E3F-EF4C-4731-9B2B-5AFC8517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816"/>
  </w:style>
  <w:style w:type="paragraph" w:styleId="Nadpis2">
    <w:name w:val="heading 2"/>
    <w:basedOn w:val="Normln"/>
    <w:link w:val="Nadpis2Char"/>
    <w:uiPriority w:val="9"/>
    <w:qFormat/>
    <w:rsid w:val="0053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7A28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531E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g">
    <w:name w:val="bg"/>
    <w:basedOn w:val="Normln"/>
    <w:rsid w:val="0053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91B42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Dušan</cp:lastModifiedBy>
  <cp:revision>10</cp:revision>
  <cp:lastPrinted>2016-05-15T21:05:00Z</cp:lastPrinted>
  <dcterms:created xsi:type="dcterms:W3CDTF">2016-05-15T20:28:00Z</dcterms:created>
  <dcterms:modified xsi:type="dcterms:W3CDTF">2016-05-15T21:16:00Z</dcterms:modified>
</cp:coreProperties>
</file>