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E22C9" w:rsidRPr="004E22C9" w:rsidTr="004E22C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E22C9" w:rsidRPr="004E22C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4E22C9" w:rsidRPr="004E22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4E22C9" w:rsidRPr="004E22C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22C9" w:rsidRDefault="004E22C9" w:rsidP="004E22C9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cs-CZ" w:eastAsia="cs-CZ"/>
                                </w:rPr>
                              </w:pP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cs-CZ" w:eastAsia="cs-CZ"/>
                                </w:rPr>
                                <w:t>Verschmelzung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cs-CZ" w:eastAsia="cs-CZ"/>
                                </w:rPr>
                                <w:t>obligatorisch</w:t>
                              </w:r>
                              <w:proofErr w:type="spellEnd"/>
                            </w:p>
                            <w:p w:rsidR="004E22C9" w:rsidRDefault="004E22C9" w:rsidP="004E22C9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cs-CZ" w:eastAsia="cs-CZ"/>
                                </w:rPr>
                              </w:pPr>
                              <w:hyperlink r:id="rId5" w:history="1">
                                <w:r w:rsidRPr="00235572">
                                  <w:rPr>
                                    <w:rStyle w:val="Hypertextovodkaz"/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6"/>
                                    <w:szCs w:val="36"/>
                                    <w:lang w:val="cs-CZ" w:eastAsia="cs-CZ"/>
                                  </w:rPr>
                                  <w:t>http://www.canoo.net/services/OnlineGrammar/Wort/Artikel/Prep-Art/Gebrauch.html</w:t>
                                </w:r>
                              </w:hyperlink>
                            </w:p>
                            <w:p w:rsidR="004E22C9" w:rsidRPr="004E22C9" w:rsidRDefault="004E22C9" w:rsidP="004E22C9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cs-CZ" w:eastAsia="cs-CZ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4E22C9" w:rsidRPr="004E22C9" w:rsidRDefault="004E22C9" w:rsidP="004E22C9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</w:pPr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Die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Verschmelzung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Präposition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+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bestimmter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Artikel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ist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einigen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Fällen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obligatorisch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.</w:t>
                              </w:r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br/>
                              </w:r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br/>
                              </w:r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cs-CZ" w:eastAsia="cs-CZ"/>
                                </w:rPr>
                                <w:t>NB:</w:t>
                              </w:r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Die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Verbindungen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sind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– 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wenn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nicht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anders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erwähnt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 –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nur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mit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den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standardsprachlichen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Verschmelzungen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>am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,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>beim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,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>im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,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>vom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,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>zum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und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>zur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obligatorisch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. Bei den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ebenfalls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standardsprachlichen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Verschmelzungen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>ans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und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>ins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sind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oft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auch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die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getrennten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Formen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>an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>das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und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in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cs-CZ" w:eastAsia="cs-CZ"/>
                                </w:rPr>
                                <w:t>das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möglich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.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Für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die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nicht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standardsprachlichen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Verschmelzungen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gilt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,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dass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sie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in der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Standardsprache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nicht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üblich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und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in der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Umgangssprache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möglich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aber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nicht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obligatorisch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sind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.</w:t>
                              </w: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18"/>
                              </w:tblGrid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In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sehr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vielen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festen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Wendungen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und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Ausdrücken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ans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Werk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gehen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ans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Licht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bringen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Boden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liegen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/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sein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/...,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am</w:t>
                                    </w:r>
                                    <w:proofErr w:type="spellEnd"/>
                                    <w:proofErr w:type="gram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Anfang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beim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Wort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nehmen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beim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Alten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bleiben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Vertrauen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Sinne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von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ins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Vertrauen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ziehen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vom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Regen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die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Traufe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vom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Feinsten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/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Besten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/...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zum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General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befördern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zum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ersten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/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zweiten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/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letzten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Mal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zur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See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fahren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zur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Verantwortung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rufen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  <w:t xml:space="preserve">In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festen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Wendungen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können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auch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sonst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nur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umgangssprachlich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übliche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Verschmelzungen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obligatorisch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sein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: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aufs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Land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fahren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für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jemanden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durchs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Feuer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gehen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fürs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Erste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hinters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Licht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führen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jemanden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übers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Ohr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hauen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ums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Leben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kommen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/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bringen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Bei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substantivierten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Infinitiven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die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Freude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am</w:t>
                                    </w:r>
                                    <w:proofErr w:type="spellEnd"/>
                                    <w:proofErr w:type="gram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Spielen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immer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nur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ans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Arbeiten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denken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beim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Putzen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helfen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Sterben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liegen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ins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Schleudern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geraten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vom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Segeln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träumen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etwas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zum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Lachen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Bei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Superlativformen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mit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lastRenderedPageBreak/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besten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schönsten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liebsten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Bei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Eigennamen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die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mit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Artikel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gebraucht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werden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Rhein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ans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Mittelmeer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fahren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seltener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: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das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Mittelmeer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)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beim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Matterhorn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Schwarzwald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eine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Reise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ins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Burgund (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seltener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: in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das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Burgund) 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vom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Schwarzwald bis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zum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Bodensee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das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Verhältnis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zur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Schweiz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Datums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und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andere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Zeitangaben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fünften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Juni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vom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ersten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bis (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zum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dritten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Oktober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Montag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Juni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Herbst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am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gleichen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Tag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Aber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wenn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betont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: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d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m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Montag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hatten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wir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frei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4E22C9" w:rsidRPr="004E22C9" w:rsidRDefault="004E22C9" w:rsidP="004E22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</w:pPr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pict>
                                  <v:rect id="_x0000_i1025" style="width:0;height:1.5pt" o:hralign="center" o:hrstd="t" o:hr="t" fillcolor="#a0a0a0" stroked="f"/>
                                </w:pict>
                              </w:r>
                            </w:p>
                            <w:p w:rsidR="004E22C9" w:rsidRPr="004E22C9" w:rsidRDefault="004E22C9" w:rsidP="004E22C9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cs-CZ" w:eastAsia="cs-CZ"/>
                                </w:rPr>
                              </w:pPr>
                              <w:bookmarkStart w:id="1" w:name="Anchor-Verschmelzung-49575"/>
                              <w:bookmarkEnd w:id="1"/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cs-CZ" w:eastAsia="cs-CZ"/>
                                </w:rPr>
                                <w:t>Verschmelzung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cs-CZ" w:eastAsia="cs-CZ"/>
                                </w:rPr>
                                <w:t>unmöglich</w:t>
                              </w:r>
                              <w:proofErr w:type="spellEnd"/>
                            </w:p>
                            <w:p w:rsidR="004E22C9" w:rsidRPr="004E22C9" w:rsidRDefault="004E22C9" w:rsidP="004E22C9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</w:pPr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In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einigen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Fällen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ist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die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Verschmelzung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der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Präposition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mit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den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bestimmten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Artikel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 </w:t>
                              </w:r>
                              <w:proofErr w:type="spellStart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unmöglich</w:t>
                              </w:r>
                              <w:proofErr w:type="spellEnd"/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t>:</w:t>
                              </w: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18"/>
                              </w:tblGrid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Wenn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der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Artikel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betont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ist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  <w:t xml:space="preserve">Der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Artikel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lässt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sich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durch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das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Pronomen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dieser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oder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jener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ersetzen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.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Wir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hatten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ausgerechnet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d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m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Montag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keine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Zeit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.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Ereignis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erinnere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ich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mich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noch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sehr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gut!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  <w:t>Bei d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m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Bäcker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kaufen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wir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bestimmt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kein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Brot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.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  <w:t xml:space="preserve">In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Kino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würde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nie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gehen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.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Wir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konnten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ihn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in d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m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Zustand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nicht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alleine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weggehen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lassen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.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Wir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lassen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uns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von d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m Mann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nichts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vorschreiben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.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Hat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noch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jemand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etwas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zu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d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m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Thema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zu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sagen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?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Zu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d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r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Zeit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war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ich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noch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nicht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bereit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Wenn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ein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erläuternder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hyperlink r:id="rId6" w:history="1">
                                      <w:proofErr w:type="spellStart"/>
                                      <w:r w:rsidRPr="004E22C9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val="cs-CZ" w:eastAsia="cs-CZ"/>
                                        </w:rPr>
                                        <w:t>Relativsatz</w:t>
                                      </w:r>
                                      <w:proofErr w:type="spellEnd"/>
                                    </w:hyperlink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folgt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4E22C9" w:rsidRPr="004E22C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22C9" w:rsidRPr="004E22C9" w:rsidRDefault="004E22C9" w:rsidP="004E22C9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</w:pP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  <w:t xml:space="preserve">Der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Artikel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lässt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sich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durch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das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Pronomen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derjenige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ersetzen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.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Sie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trafen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sich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an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dem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Tag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, den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sie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schon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lange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vorher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vereinbart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hatten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.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Wir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kaufen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das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Brot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bei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dem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Bäcker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, der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kürzlich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seinen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Laden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renoviert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hat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.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  <w:t xml:space="preserve">Er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wohnt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in dem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Dorf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das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man dort in der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Ferne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sieht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.</w:t>
                                    </w:r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Geht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zu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der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Frau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die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dort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drüben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steht</w:t>
                                    </w:r>
                                    <w:proofErr w:type="spellEnd"/>
                                    <w:r w:rsidRPr="004E22C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cs-CZ" w:eastAsia="cs-CZ"/>
                                      </w:rPr>
                                      <w:t>!</w:t>
                                    </w:r>
                                  </w:p>
                                </w:tc>
                              </w:tr>
                            </w:tbl>
                            <w:p w:rsidR="004E22C9" w:rsidRPr="004E22C9" w:rsidRDefault="004E22C9" w:rsidP="004E22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</w:pPr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pict>
                                  <v:rect id="_x0000_i1026" style="width:0;height:1.5pt" o:hralign="center" o:hrstd="t" o:hr="t" fillcolor="#a0a0a0" stroked="f"/>
                                </w:pict>
                              </w:r>
                            </w:p>
                            <w:p w:rsidR="004E22C9" w:rsidRPr="004E22C9" w:rsidRDefault="004E22C9" w:rsidP="004E22C9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</w:pPr>
                              <w:r w:rsidRPr="004E22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cs-CZ" w:eastAsia="cs-CZ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4E22C9" w:rsidRPr="004E22C9" w:rsidRDefault="004E22C9" w:rsidP="004E22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cs-CZ" w:eastAsia="cs-CZ"/>
                          </w:rPr>
                        </w:pPr>
                      </w:p>
                    </w:tc>
                  </w:tr>
                </w:tbl>
                <w:p w:rsidR="004E22C9" w:rsidRPr="004E22C9" w:rsidRDefault="004E22C9" w:rsidP="004E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</w:p>
              </w:tc>
            </w:tr>
          </w:tbl>
          <w:p w:rsidR="004E22C9" w:rsidRPr="004E22C9" w:rsidRDefault="004E22C9" w:rsidP="004E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4E22C9" w:rsidRPr="004E22C9" w:rsidTr="004E22C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E22C9" w:rsidRPr="004E22C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22C9" w:rsidRPr="004E22C9" w:rsidRDefault="004E22C9" w:rsidP="004E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cs-CZ"/>
                    </w:rPr>
                  </w:pPr>
                </w:p>
              </w:tc>
            </w:tr>
          </w:tbl>
          <w:p w:rsidR="004E22C9" w:rsidRPr="004E22C9" w:rsidRDefault="004E22C9" w:rsidP="004E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</w:tbl>
    <w:p w:rsidR="00310476" w:rsidRDefault="00310476"/>
    <w:sectPr w:rsidR="0031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C9"/>
    <w:rsid w:val="00310476"/>
    <w:rsid w:val="004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paragraph" w:styleId="Nadpis2">
    <w:name w:val="heading 2"/>
    <w:basedOn w:val="Normln"/>
    <w:link w:val="Nadpis2Char"/>
    <w:uiPriority w:val="9"/>
    <w:qFormat/>
    <w:rsid w:val="004E2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22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explbold">
    <w:name w:val="explbold"/>
    <w:basedOn w:val="Standardnpsmoodstavce"/>
    <w:rsid w:val="004E22C9"/>
  </w:style>
  <w:style w:type="character" w:customStyle="1" w:styleId="examples">
    <w:name w:val="examples"/>
    <w:basedOn w:val="Standardnpsmoodstavce"/>
    <w:rsid w:val="004E22C9"/>
  </w:style>
  <w:style w:type="character" w:styleId="Hypertextovodkaz">
    <w:name w:val="Hyperlink"/>
    <w:basedOn w:val="Standardnpsmoodstavce"/>
    <w:uiPriority w:val="99"/>
    <w:unhideWhenUsed/>
    <w:rsid w:val="004E22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paragraph" w:styleId="Nadpis2">
    <w:name w:val="heading 2"/>
    <w:basedOn w:val="Normln"/>
    <w:link w:val="Nadpis2Char"/>
    <w:uiPriority w:val="9"/>
    <w:qFormat/>
    <w:rsid w:val="004E2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22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explbold">
    <w:name w:val="explbold"/>
    <w:basedOn w:val="Standardnpsmoodstavce"/>
    <w:rsid w:val="004E22C9"/>
  </w:style>
  <w:style w:type="character" w:customStyle="1" w:styleId="examples">
    <w:name w:val="examples"/>
    <w:basedOn w:val="Standardnpsmoodstavce"/>
    <w:rsid w:val="004E22C9"/>
  </w:style>
  <w:style w:type="character" w:styleId="Hypertextovodkaz">
    <w:name w:val="Hyperlink"/>
    <w:basedOn w:val="Standardnpsmoodstavce"/>
    <w:uiPriority w:val="99"/>
    <w:unhideWhenUsed/>
    <w:rsid w:val="004E2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noo.net/services/OnlineGrammar/Satz/Komplex/Funktion/Attribut/Relativ/index.html" TargetMode="External"/><Relationship Id="rId5" Type="http://schemas.openxmlformats.org/officeDocument/2006/relationships/hyperlink" Target="http://www.canoo.net/services/OnlineGrammar/Wort/Artikel/Prep-Art/Gebrau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1</cp:revision>
  <dcterms:created xsi:type="dcterms:W3CDTF">2016-05-12T15:51:00Z</dcterms:created>
  <dcterms:modified xsi:type="dcterms:W3CDTF">2016-05-12T15:54:00Z</dcterms:modified>
</cp:coreProperties>
</file>