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40A" w:rsidRPr="005628CF" w:rsidRDefault="0073540A" w:rsidP="005628CF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24BCE">
        <w:rPr>
          <w:rFonts w:asciiTheme="majorBidi" w:hAnsiTheme="majorBidi" w:cstheme="majorBidi"/>
          <w:b/>
          <w:bCs/>
          <w:sz w:val="24"/>
          <w:szCs w:val="24"/>
        </w:rPr>
        <w:t>Jerzy Ficowski</w:t>
      </w:r>
    </w:p>
    <w:p w:rsidR="0073540A" w:rsidRPr="00624BCE" w:rsidRDefault="0073540A" w:rsidP="00624BCE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b/>
          <w:bCs/>
          <w:sz w:val="24"/>
          <w:szCs w:val="24"/>
          <w:lang w:val="pl-PL" w:eastAsia="cs-CZ" w:bidi="he-IL"/>
        </w:rPr>
        <w:t>MÓJ NIEOCALONY</w:t>
      </w:r>
      <w:bookmarkStart w:id="0" w:name="_MÓJ_NIEOCALONY_1"/>
      <w:bookmarkEnd w:id="0"/>
    </w:p>
    <w:p w:rsidR="0073540A" w:rsidRPr="00624BCE" w:rsidRDefault="0073540A" w:rsidP="00624BCE">
      <w:pPr>
        <w:spacing w:after="0" w:line="276" w:lineRule="auto"/>
        <w:ind w:left="432"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 </w:t>
      </w:r>
    </w:p>
    <w:p w:rsidR="0073540A" w:rsidRPr="00624BCE" w:rsidRDefault="0073540A" w:rsidP="00624BCE">
      <w:pPr>
        <w:spacing w:after="0" w:line="276" w:lineRule="auto"/>
        <w:ind w:left="432" w:right="912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i/>
          <w:iCs/>
          <w:sz w:val="24"/>
          <w:szCs w:val="24"/>
          <w:lang w:val="pl-PL" w:eastAsia="cs-CZ" w:bidi="he-IL"/>
        </w:rPr>
        <w:t>Pamięci Brunona Schulza</w:t>
      </w:r>
    </w:p>
    <w:p w:rsidR="0073540A" w:rsidRPr="00624BCE" w:rsidRDefault="0073540A" w:rsidP="00624BCE">
      <w:pPr>
        <w:spacing w:after="0" w:line="276" w:lineRule="auto"/>
        <w:ind w:left="432" w:right="144"/>
        <w:jc w:val="right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i/>
          <w:iCs/>
          <w:sz w:val="24"/>
          <w:szCs w:val="24"/>
          <w:lang w:val="pl-PL" w:eastAsia="cs-CZ" w:bidi="he-IL"/>
        </w:rPr>
        <w:t> </w:t>
      </w:r>
    </w:p>
    <w:p w:rsidR="0073540A" w:rsidRPr="00624BCE" w:rsidRDefault="0073540A" w:rsidP="00624BCE">
      <w:pPr>
        <w:spacing w:after="0" w:line="276" w:lineRule="auto"/>
        <w:ind w:left="432"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i/>
          <w:iCs/>
          <w:sz w:val="24"/>
          <w:szCs w:val="24"/>
          <w:lang w:val="pl-PL" w:eastAsia="cs-CZ" w:bidi="he-IL"/>
        </w:rPr>
        <w:t> </w:t>
      </w:r>
    </w:p>
    <w:p w:rsidR="0073540A" w:rsidRPr="00624BCE" w:rsidRDefault="0073540A" w:rsidP="00624BCE">
      <w:pPr>
        <w:spacing w:after="0" w:line="276" w:lineRule="auto"/>
        <w:ind w:left="432"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i/>
          <w:iCs/>
          <w:sz w:val="24"/>
          <w:szCs w:val="24"/>
          <w:lang w:val="pl-PL" w:eastAsia="cs-CZ" w:bidi="he-IL"/>
        </w:rPr>
        <w:t> </w:t>
      </w:r>
    </w:p>
    <w:p w:rsidR="0073540A" w:rsidRPr="00624BCE" w:rsidRDefault="0073540A" w:rsidP="005628CF">
      <w:pPr>
        <w:tabs>
          <w:tab w:val="left" w:pos="2633"/>
        </w:tabs>
        <w:spacing w:after="0" w:line="276" w:lineRule="auto"/>
        <w:ind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Tyle już lat</w:t>
      </w:r>
    </w:p>
    <w:p w:rsidR="0073540A" w:rsidRPr="00624BCE" w:rsidRDefault="0073540A" w:rsidP="005628CF">
      <w:pPr>
        <w:tabs>
          <w:tab w:val="left" w:pos="2633"/>
        </w:tabs>
        <w:spacing w:after="0" w:line="276" w:lineRule="auto"/>
        <w:ind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na mojej antresoli z belek</w:t>
      </w:r>
    </w:p>
    <w:p w:rsidR="0073540A" w:rsidRPr="00624BCE" w:rsidRDefault="0073540A" w:rsidP="005628CF">
      <w:pPr>
        <w:tabs>
          <w:tab w:val="left" w:pos="2633"/>
        </w:tabs>
        <w:spacing w:after="0" w:line="276" w:lineRule="auto"/>
        <w:ind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między sufitem a sienią</w:t>
      </w:r>
    </w:p>
    <w:p w:rsidR="0073540A" w:rsidRPr="00624BCE" w:rsidRDefault="0073540A" w:rsidP="005628CF">
      <w:pPr>
        <w:tabs>
          <w:tab w:val="left" w:pos="2633"/>
        </w:tabs>
        <w:spacing w:after="0" w:line="276" w:lineRule="auto"/>
        <w:ind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ćmi światłość wiekuista na 25 watt</w:t>
      </w:r>
    </w:p>
    <w:p w:rsidR="0073540A" w:rsidRPr="00624BCE" w:rsidRDefault="0073540A" w:rsidP="005628CF">
      <w:pPr>
        <w:tabs>
          <w:tab w:val="left" w:pos="2633"/>
        </w:tabs>
        <w:spacing w:after="0" w:line="276" w:lineRule="auto"/>
        <w:ind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zaciemniona pstrzynami much</w:t>
      </w:r>
    </w:p>
    <w:p w:rsidR="0073540A" w:rsidRPr="00624BCE" w:rsidRDefault="0073540A" w:rsidP="005628CF">
      <w:pPr>
        <w:tabs>
          <w:tab w:val="left" w:pos="2633"/>
        </w:tabs>
        <w:spacing w:after="0" w:line="276" w:lineRule="auto"/>
        <w:ind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za barykadą makulatury</w:t>
      </w:r>
    </w:p>
    <w:p w:rsidR="0073540A" w:rsidRPr="00624BCE" w:rsidRDefault="0073540A" w:rsidP="005628CF">
      <w:pPr>
        <w:tabs>
          <w:tab w:val="left" w:pos="2633"/>
        </w:tabs>
        <w:spacing w:after="0" w:line="276" w:lineRule="auto"/>
        <w:ind w:left="432"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 </w:t>
      </w:r>
    </w:p>
    <w:p w:rsidR="0073540A" w:rsidRPr="00624BCE" w:rsidRDefault="0073540A" w:rsidP="005628CF">
      <w:pPr>
        <w:tabs>
          <w:tab w:val="left" w:pos="2633"/>
        </w:tabs>
        <w:spacing w:after="0" w:line="276" w:lineRule="auto"/>
        <w:ind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On tam jest nakręca zegarek</w:t>
      </w:r>
    </w:p>
    <w:p w:rsidR="0073540A" w:rsidRPr="00624BCE" w:rsidRDefault="0073540A" w:rsidP="005628CF">
      <w:pPr>
        <w:tabs>
          <w:tab w:val="left" w:pos="2633"/>
        </w:tabs>
        <w:spacing w:after="0" w:line="276" w:lineRule="auto"/>
        <w:ind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nie wygania pająków śpi</w:t>
      </w:r>
    </w:p>
    <w:p w:rsidR="0073540A" w:rsidRPr="00624BCE" w:rsidRDefault="0073540A" w:rsidP="005628CF">
      <w:pPr>
        <w:tabs>
          <w:tab w:val="left" w:pos="2633"/>
        </w:tabs>
        <w:spacing w:after="0" w:line="276" w:lineRule="auto"/>
        <w:ind w:left="432"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 </w:t>
      </w:r>
    </w:p>
    <w:p w:rsidR="0073540A" w:rsidRPr="00624BCE" w:rsidRDefault="0073540A" w:rsidP="005628CF">
      <w:pPr>
        <w:tabs>
          <w:tab w:val="left" w:pos="2633"/>
        </w:tabs>
        <w:spacing w:after="0" w:line="276" w:lineRule="auto"/>
        <w:ind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Chyba już przetłumaczył wszystkie sęki</w:t>
      </w:r>
    </w:p>
    <w:p w:rsidR="0073540A" w:rsidRPr="00624BCE" w:rsidRDefault="0073540A" w:rsidP="005628CF">
      <w:pPr>
        <w:tabs>
          <w:tab w:val="left" w:pos="2633"/>
        </w:tabs>
        <w:spacing w:after="0" w:line="276" w:lineRule="auto"/>
        <w:ind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jego cień nieruchomy tynkiem zarasta</w:t>
      </w:r>
    </w:p>
    <w:p w:rsidR="0073540A" w:rsidRPr="00624BCE" w:rsidRDefault="0073540A" w:rsidP="005628CF">
      <w:pPr>
        <w:tabs>
          <w:tab w:val="left" w:pos="2633"/>
        </w:tabs>
        <w:spacing w:after="0" w:line="276" w:lineRule="auto"/>
        <w:ind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czasami nie ma go nawet</w:t>
      </w:r>
    </w:p>
    <w:p w:rsidR="0073540A" w:rsidRPr="00624BCE" w:rsidRDefault="0073540A" w:rsidP="005628CF">
      <w:pPr>
        <w:tabs>
          <w:tab w:val="left" w:pos="2633"/>
        </w:tabs>
        <w:spacing w:after="0" w:line="276" w:lineRule="auto"/>
        <w:ind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po godzinie policyjnej</w:t>
      </w:r>
    </w:p>
    <w:p w:rsidR="0073540A" w:rsidRPr="00624BCE" w:rsidRDefault="0073540A" w:rsidP="005628CF">
      <w:pPr>
        <w:tabs>
          <w:tab w:val="left" w:pos="2633"/>
        </w:tabs>
        <w:spacing w:after="0" w:line="276" w:lineRule="auto"/>
        <w:ind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bawi w Hajdarabadzie</w:t>
      </w:r>
    </w:p>
    <w:p w:rsidR="0073540A" w:rsidRPr="00624BCE" w:rsidRDefault="0073540A" w:rsidP="005628CF">
      <w:pPr>
        <w:tabs>
          <w:tab w:val="left" w:pos="2633"/>
        </w:tabs>
        <w:spacing w:after="0" w:line="276" w:lineRule="auto"/>
        <w:ind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odmyka kolejne słoje</w:t>
      </w:r>
    </w:p>
    <w:p w:rsidR="0073540A" w:rsidRPr="00624BCE" w:rsidRDefault="0073540A" w:rsidP="005628CF">
      <w:pPr>
        <w:tabs>
          <w:tab w:val="left" w:pos="2633"/>
        </w:tabs>
        <w:spacing w:after="0" w:line="276" w:lineRule="auto"/>
        <w:ind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wchodzi w drewno coraz drzewiej i drzewiej</w:t>
      </w:r>
    </w:p>
    <w:p w:rsidR="0073540A" w:rsidRPr="00624BCE" w:rsidRDefault="0073540A" w:rsidP="005628CF">
      <w:pPr>
        <w:tabs>
          <w:tab w:val="left" w:pos="2633"/>
        </w:tabs>
        <w:spacing w:after="0" w:line="276" w:lineRule="auto"/>
        <w:ind w:left="432"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 </w:t>
      </w:r>
    </w:p>
    <w:p w:rsidR="0073540A" w:rsidRPr="00624BCE" w:rsidRDefault="0073540A" w:rsidP="005628CF">
      <w:pPr>
        <w:tabs>
          <w:tab w:val="left" w:pos="2633"/>
        </w:tabs>
        <w:spacing w:after="0" w:line="276" w:lineRule="auto"/>
        <w:ind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W niemalowaną deskę</w:t>
      </w:r>
    </w:p>
    <w:p w:rsidR="0073540A" w:rsidRPr="00624BCE" w:rsidRDefault="0073540A" w:rsidP="005628CF">
      <w:pPr>
        <w:tabs>
          <w:tab w:val="left" w:pos="2633"/>
        </w:tabs>
        <w:spacing w:after="0" w:line="276" w:lineRule="auto"/>
        <w:ind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sen mój dzisiaj zapukał do niego</w:t>
      </w:r>
    </w:p>
    <w:p w:rsidR="0073540A" w:rsidRPr="00624BCE" w:rsidRDefault="0073540A" w:rsidP="005628CF">
      <w:pPr>
        <w:tabs>
          <w:tab w:val="left" w:pos="2633"/>
        </w:tabs>
        <w:spacing w:after="0" w:line="276" w:lineRule="auto"/>
        <w:ind w:left="432"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 </w:t>
      </w:r>
    </w:p>
    <w:p w:rsidR="0073540A" w:rsidRPr="00624BCE" w:rsidRDefault="0073540A" w:rsidP="005628CF">
      <w:pPr>
        <w:tabs>
          <w:tab w:val="left" w:pos="2633"/>
        </w:tabs>
        <w:spacing w:after="0" w:line="276" w:lineRule="auto"/>
        <w:ind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Panie Brunonie już można</w:t>
      </w:r>
    </w:p>
    <w:p w:rsidR="0073540A" w:rsidRPr="00624BCE" w:rsidRDefault="0073540A" w:rsidP="005628CF">
      <w:pPr>
        <w:tabs>
          <w:tab w:val="left" w:pos="2633"/>
        </w:tabs>
        <w:spacing w:after="0" w:line="276" w:lineRule="auto"/>
        <w:ind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niech pan schodzi</w:t>
      </w:r>
    </w:p>
    <w:p w:rsidR="0073540A" w:rsidRPr="00624BCE" w:rsidRDefault="0073540A" w:rsidP="005628CF">
      <w:pPr>
        <w:tabs>
          <w:tab w:val="left" w:pos="2633"/>
        </w:tabs>
        <w:spacing w:after="0" w:line="276" w:lineRule="auto"/>
        <w:ind w:left="432"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 </w:t>
      </w:r>
    </w:p>
    <w:p w:rsidR="0073540A" w:rsidRPr="00624BCE" w:rsidRDefault="0073540A" w:rsidP="005628CF">
      <w:pPr>
        <w:tabs>
          <w:tab w:val="left" w:pos="2633"/>
        </w:tabs>
        <w:spacing w:after="0" w:line="276" w:lineRule="auto"/>
        <w:ind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A on czeka na niedoczekanie</w:t>
      </w:r>
    </w:p>
    <w:p w:rsidR="0073540A" w:rsidRPr="00624BCE" w:rsidRDefault="0073540A" w:rsidP="005628CF">
      <w:pPr>
        <w:tabs>
          <w:tab w:val="left" w:pos="2633"/>
        </w:tabs>
        <w:spacing w:after="0" w:line="276" w:lineRule="auto"/>
        <w:ind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nie może słyszeć mojego snu</w:t>
      </w:r>
    </w:p>
    <w:p w:rsidR="0073540A" w:rsidRPr="00624BCE" w:rsidRDefault="0073540A" w:rsidP="005628CF">
      <w:pPr>
        <w:tabs>
          <w:tab w:val="left" w:pos="2633"/>
        </w:tabs>
        <w:spacing w:after="0" w:line="276" w:lineRule="auto"/>
        <w:ind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on nikt</w:t>
      </w:r>
    </w:p>
    <w:p w:rsidR="0073540A" w:rsidRPr="00624BCE" w:rsidRDefault="0073540A" w:rsidP="005628CF">
      <w:pPr>
        <w:tabs>
          <w:tab w:val="left" w:pos="2633"/>
        </w:tabs>
        <w:spacing w:after="0" w:line="276" w:lineRule="auto"/>
        <w:ind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trzeźwiejszy niż ktokolwiek</w:t>
      </w:r>
    </w:p>
    <w:p w:rsidR="0073540A" w:rsidRPr="00624BCE" w:rsidRDefault="0073540A" w:rsidP="005628CF">
      <w:pPr>
        <w:tabs>
          <w:tab w:val="left" w:pos="2633"/>
        </w:tabs>
        <w:spacing w:after="0" w:line="276" w:lineRule="auto"/>
        <w:ind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wie że nie ma antresoli</w:t>
      </w:r>
    </w:p>
    <w:p w:rsidR="0073540A" w:rsidRPr="00624BCE" w:rsidRDefault="0073540A" w:rsidP="005628CF">
      <w:pPr>
        <w:tabs>
          <w:tab w:val="left" w:pos="2633"/>
        </w:tabs>
        <w:spacing w:after="0" w:line="276" w:lineRule="auto"/>
        <w:ind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ani światłości</w:t>
      </w:r>
    </w:p>
    <w:p w:rsidR="0073540A" w:rsidRPr="00624BCE" w:rsidRDefault="0073540A" w:rsidP="005628CF">
      <w:pPr>
        <w:tabs>
          <w:tab w:val="left" w:pos="2633"/>
        </w:tabs>
        <w:spacing w:after="0" w:line="276" w:lineRule="auto"/>
        <w:ind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ani mnie</w:t>
      </w:r>
    </w:p>
    <w:p w:rsidR="0073540A" w:rsidRPr="00624BCE" w:rsidRDefault="0073540A" w:rsidP="005628CF">
      <w:pPr>
        <w:tabs>
          <w:tab w:val="left" w:pos="2633"/>
        </w:tabs>
        <w:spacing w:after="0" w:line="276" w:lineRule="auto"/>
        <w:ind w:left="432"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624BCE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 </w:t>
      </w:r>
    </w:p>
    <w:p w:rsidR="0073540A" w:rsidRPr="00624BCE" w:rsidRDefault="005628CF" w:rsidP="005628CF">
      <w:pPr>
        <w:tabs>
          <w:tab w:val="left" w:pos="2633"/>
        </w:tabs>
        <w:spacing w:after="0" w:line="276" w:lineRule="auto"/>
        <w:ind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pl-PL" w:eastAsia="cs-CZ" w:bidi="he-IL"/>
        </w:rPr>
        <w:t>(Ptak poza ptakiem, 1968)</w:t>
      </w:r>
    </w:p>
    <w:p w:rsidR="00624BCE" w:rsidRDefault="00624BCE" w:rsidP="005628CF">
      <w:pPr>
        <w:spacing w:after="0" w:line="276" w:lineRule="auto"/>
        <w:ind w:right="144"/>
        <w:outlineLvl w:val="1"/>
      </w:pPr>
    </w:p>
    <w:p w:rsidR="005628CF" w:rsidRDefault="005628CF" w:rsidP="00624BCE">
      <w:pPr>
        <w:spacing w:after="0" w:line="240" w:lineRule="auto"/>
        <w:ind w:right="144"/>
        <w:outlineLvl w:val="1"/>
      </w:pPr>
    </w:p>
    <w:p w:rsidR="005628CF" w:rsidRDefault="005628CF" w:rsidP="00624BCE">
      <w:pPr>
        <w:spacing w:after="0" w:line="240" w:lineRule="auto"/>
        <w:ind w:right="144"/>
        <w:outlineLvl w:val="1"/>
      </w:pPr>
    </w:p>
    <w:p w:rsidR="005628CF" w:rsidRDefault="005628CF" w:rsidP="00624BCE">
      <w:pPr>
        <w:spacing w:after="0" w:line="240" w:lineRule="auto"/>
        <w:ind w:right="144"/>
        <w:outlineLvl w:val="1"/>
      </w:pPr>
      <w:bookmarkStart w:id="1" w:name="_GoBack"/>
      <w:bookmarkEnd w:id="1"/>
    </w:p>
    <w:p w:rsidR="005628CF" w:rsidRPr="005628CF" w:rsidRDefault="005628CF" w:rsidP="005628CF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24BCE">
        <w:rPr>
          <w:rFonts w:asciiTheme="majorBidi" w:hAnsiTheme="majorBidi" w:cstheme="majorBidi"/>
          <w:b/>
          <w:bCs/>
          <w:sz w:val="24"/>
          <w:szCs w:val="24"/>
        </w:rPr>
        <w:lastRenderedPageBreak/>
        <w:t>Jerzy Ficowski</w:t>
      </w:r>
    </w:p>
    <w:p w:rsidR="005628CF" w:rsidRPr="00624BCE" w:rsidRDefault="005628CF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cs-CZ" w:bidi="he-IL"/>
        </w:rPr>
      </w:pPr>
      <w:r w:rsidRPr="001D7330">
        <w:rPr>
          <w:rFonts w:asciiTheme="majorBidi" w:eastAsia="Times New Roman" w:hAnsiTheme="majorBidi" w:cstheme="majorBidi"/>
          <w:b/>
          <w:bCs/>
          <w:sz w:val="24"/>
          <w:szCs w:val="24"/>
          <w:lang w:eastAsia="cs-CZ" w:bidi="he-IL"/>
        </w:rPr>
        <w:t>MŮJ NEZACHRÁNĚNÝ</w:t>
      </w:r>
    </w:p>
    <w:p w:rsidR="005628CF" w:rsidRPr="00624BCE" w:rsidRDefault="005628CF" w:rsidP="005628CF">
      <w:pPr>
        <w:spacing w:after="0" w:line="276" w:lineRule="auto"/>
        <w:ind w:left="432" w:right="144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1D7330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 </w:t>
      </w:r>
    </w:p>
    <w:p w:rsidR="005628CF" w:rsidRPr="001D7330" w:rsidRDefault="005628CF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i/>
          <w:iCs/>
          <w:sz w:val="24"/>
          <w:szCs w:val="24"/>
          <w:lang w:eastAsia="cs-CZ" w:bidi="he-IL"/>
        </w:rPr>
      </w:pPr>
      <w:r w:rsidRPr="001D7330">
        <w:rPr>
          <w:rFonts w:asciiTheme="majorBidi" w:eastAsia="Times New Roman" w:hAnsiTheme="majorBidi" w:cstheme="majorBidi"/>
          <w:i/>
          <w:iCs/>
          <w:sz w:val="24"/>
          <w:szCs w:val="24"/>
          <w:lang w:eastAsia="cs-CZ" w:bidi="he-IL"/>
        </w:rPr>
        <w:t>Památce Bruna Schulze</w:t>
      </w:r>
    </w:p>
    <w:p w:rsidR="005628CF" w:rsidRPr="001D7330" w:rsidRDefault="005628CF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</w:p>
    <w:p w:rsidR="005628CF" w:rsidRDefault="005628CF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Už tolik let</w:t>
      </w:r>
    </w:p>
    <w:p w:rsidR="005628CF" w:rsidRDefault="005628CF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v mém mezaninu z trámoví</w:t>
      </w:r>
    </w:p>
    <w:p w:rsidR="005628CF" w:rsidRDefault="005628CF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mezi stropem a síní</w:t>
      </w:r>
    </w:p>
    <w:p w:rsidR="005628CF" w:rsidRDefault="005628CF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hoří věčné světlo o 25 wattech</w:t>
      </w:r>
    </w:p>
    <w:p w:rsidR="005628CF" w:rsidRDefault="005628CF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zatemněné roji much</w:t>
      </w:r>
    </w:p>
    <w:p w:rsidR="005628CF" w:rsidRDefault="005628CF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za papírovou barikádou</w:t>
      </w:r>
    </w:p>
    <w:p w:rsidR="005628CF" w:rsidRDefault="005628CF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</w:pPr>
    </w:p>
    <w:p w:rsidR="005628CF" w:rsidRDefault="005628CF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Je tam on natahuje budík</w:t>
      </w:r>
    </w:p>
    <w:p w:rsidR="005628CF" w:rsidRDefault="005628CF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nevyhání pavouky spí</w:t>
      </w:r>
    </w:p>
    <w:p w:rsidR="005628CF" w:rsidRDefault="005628CF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</w:pPr>
    </w:p>
    <w:p w:rsidR="005628CF" w:rsidRDefault="002E534D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Možná už přeložil všechny suky</w:t>
      </w:r>
    </w:p>
    <w:p w:rsidR="002E534D" w:rsidRDefault="00742C17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j</w:t>
      </w:r>
      <w:r w:rsidR="002E534D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eho nehybný stín vrůstá do zdi</w:t>
      </w:r>
    </w:p>
    <w:p w:rsidR="002E534D" w:rsidRDefault="00742C17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o</w:t>
      </w:r>
      <w:r w:rsidR="002E534D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bčas ani není</w:t>
      </w:r>
    </w:p>
    <w:p w:rsidR="002E534D" w:rsidRDefault="00742C17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p</w:t>
      </w:r>
      <w:r w:rsidR="002E534D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o policejní hodině</w:t>
      </w:r>
    </w:p>
    <w:p w:rsidR="002E534D" w:rsidRDefault="00742C17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h</w:t>
      </w:r>
      <w:r w:rsidR="002E534D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raje v Hajdarabádu</w:t>
      </w:r>
    </w:p>
    <w:p w:rsidR="002E534D" w:rsidRDefault="00BC2A73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otevírá další sklenice</w:t>
      </w:r>
    </w:p>
    <w:p w:rsidR="00BC2A73" w:rsidRDefault="00BC2A73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dřevění stále dříve a dříve</w:t>
      </w:r>
    </w:p>
    <w:p w:rsidR="00BC2A73" w:rsidRDefault="00BC2A73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</w:pPr>
    </w:p>
    <w:p w:rsidR="00BC2A73" w:rsidRDefault="00BC2A73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Na nemalovanou desku</w:t>
      </w:r>
    </w:p>
    <w:p w:rsidR="00BC2A73" w:rsidRDefault="00BC2A73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dnes zaťukal na něj můj sen</w:t>
      </w:r>
    </w:p>
    <w:p w:rsidR="00BC2A73" w:rsidRDefault="00BC2A73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</w:pPr>
    </w:p>
    <w:p w:rsidR="00BC2A73" w:rsidRDefault="00BC2A73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Pane Bruno už můžete</w:t>
      </w:r>
    </w:p>
    <w:p w:rsidR="00BC2A73" w:rsidRDefault="00BC2A73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sejděte</w:t>
      </w:r>
    </w:p>
    <w:p w:rsidR="00BC2A73" w:rsidRDefault="00BC2A73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</w:pPr>
    </w:p>
    <w:p w:rsidR="00BC2A73" w:rsidRPr="001D7330" w:rsidRDefault="00BC2A73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</w:pPr>
      <w:r w:rsidRPr="001D7330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A on čeká na nedočkavost</w:t>
      </w:r>
    </w:p>
    <w:p w:rsidR="00BC2A73" w:rsidRPr="00BC2A73" w:rsidRDefault="008530C9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en-US"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cs-CZ" w:bidi="he-IL"/>
        </w:rPr>
        <w:t>n</w:t>
      </w:r>
      <w:r w:rsidR="00BC2A73" w:rsidRPr="00BC2A73">
        <w:rPr>
          <w:rFonts w:asciiTheme="majorBidi" w:eastAsia="Times New Roman" w:hAnsiTheme="majorBidi" w:cstheme="majorBidi"/>
          <w:sz w:val="24"/>
          <w:szCs w:val="24"/>
          <w:lang w:val="en-US" w:eastAsia="cs-CZ" w:bidi="he-IL"/>
        </w:rPr>
        <w:t>emůže slyšet můj sen</w:t>
      </w:r>
    </w:p>
    <w:p w:rsidR="00BC2A73" w:rsidRDefault="008530C9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en-US"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cs-CZ" w:bidi="he-IL"/>
        </w:rPr>
        <w:t>on nikdo</w:t>
      </w:r>
    </w:p>
    <w:p w:rsidR="008530C9" w:rsidRDefault="008530C9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en-US"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cs-CZ" w:bidi="he-IL"/>
        </w:rPr>
        <w:t>střízlivější než kdokoli</w:t>
      </w:r>
    </w:p>
    <w:p w:rsidR="008530C9" w:rsidRDefault="008530C9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en-US"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cs-CZ" w:bidi="he-IL"/>
        </w:rPr>
        <w:t>ví že neexistuje mezanin</w:t>
      </w:r>
    </w:p>
    <w:p w:rsidR="008530C9" w:rsidRPr="001D7330" w:rsidRDefault="008530C9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</w:pPr>
      <w:r w:rsidRPr="001D7330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ani světlo</w:t>
      </w:r>
    </w:p>
    <w:p w:rsidR="008530C9" w:rsidRPr="001D7330" w:rsidRDefault="008530C9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</w:pPr>
      <w:r w:rsidRPr="001D7330"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ani já</w:t>
      </w:r>
    </w:p>
    <w:p w:rsidR="008530C9" w:rsidRPr="001D7330" w:rsidRDefault="008530C9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</w:pPr>
    </w:p>
    <w:p w:rsidR="008530C9" w:rsidRPr="001D7330" w:rsidRDefault="008530C9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</w:pPr>
    </w:p>
    <w:p w:rsidR="008530C9" w:rsidRPr="001D7330" w:rsidRDefault="00AF6578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(</w:t>
      </w:r>
      <w:r w:rsidRPr="00AF6578">
        <w:rPr>
          <w:rFonts w:asciiTheme="majorBidi" w:eastAsia="Times New Roman" w:hAnsiTheme="majorBidi" w:cstheme="majorBidi"/>
          <w:b/>
          <w:bCs/>
          <w:sz w:val="24"/>
          <w:szCs w:val="24"/>
          <w:lang w:val="pl-PL" w:eastAsia="cs-CZ" w:bidi="he-IL"/>
        </w:rPr>
        <w:t>Pták za ptákem, 1968</w:t>
      </w:r>
      <w:r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  <w:t>)</w:t>
      </w:r>
    </w:p>
    <w:p w:rsidR="008530C9" w:rsidRPr="001D7330" w:rsidRDefault="008530C9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</w:pPr>
    </w:p>
    <w:p w:rsidR="008530C9" w:rsidRPr="001D7330" w:rsidRDefault="008530C9" w:rsidP="005628CF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val="pl-PL" w:eastAsia="cs-CZ" w:bidi="he-IL"/>
        </w:rPr>
      </w:pPr>
    </w:p>
    <w:p w:rsidR="005628CF" w:rsidRPr="005628CF" w:rsidRDefault="005628CF" w:rsidP="005628CF">
      <w:pPr>
        <w:spacing w:after="0" w:line="276" w:lineRule="auto"/>
        <w:ind w:right="144"/>
        <w:outlineLvl w:val="1"/>
        <w:rPr>
          <w:rFonts w:asciiTheme="majorBidi" w:hAnsiTheme="majorBidi" w:cstheme="majorBidi"/>
          <w:b/>
          <w:bCs/>
        </w:rPr>
      </w:pPr>
    </w:p>
    <w:p w:rsidR="00624BCE" w:rsidRDefault="00624BCE" w:rsidP="00624BCE">
      <w:pPr>
        <w:spacing w:after="0" w:line="240" w:lineRule="auto"/>
        <w:ind w:right="144"/>
        <w:outlineLvl w:val="1"/>
      </w:pPr>
    </w:p>
    <w:p w:rsidR="005628CF" w:rsidRDefault="005628CF" w:rsidP="00624BCE">
      <w:pPr>
        <w:spacing w:after="0" w:line="240" w:lineRule="auto"/>
        <w:ind w:right="144"/>
        <w:outlineLvl w:val="1"/>
      </w:pPr>
    </w:p>
    <w:p w:rsidR="001D7330" w:rsidRPr="001D7330" w:rsidRDefault="001D7330" w:rsidP="001D733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24BCE">
        <w:rPr>
          <w:rFonts w:asciiTheme="majorBidi" w:hAnsiTheme="majorBidi" w:cstheme="majorBidi"/>
          <w:b/>
          <w:bCs/>
          <w:sz w:val="24"/>
          <w:szCs w:val="24"/>
        </w:rPr>
        <w:lastRenderedPageBreak/>
        <w:t>Jerzy Ficowski</w:t>
      </w:r>
    </w:p>
    <w:p w:rsidR="001D7330" w:rsidRPr="001D7330" w:rsidRDefault="001D7330" w:rsidP="001D7330">
      <w:pPr>
        <w:spacing w:after="0" w:line="240" w:lineRule="auto"/>
        <w:ind w:right="14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cs-CZ" w:bidi="he-IL"/>
        </w:rPr>
      </w:pPr>
    </w:p>
    <w:p w:rsidR="0073540A" w:rsidRPr="00624BCE" w:rsidRDefault="0073540A" w:rsidP="001D7330">
      <w:pPr>
        <w:spacing w:after="0" w:line="240" w:lineRule="auto"/>
        <w:ind w:right="14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he-IL"/>
        </w:rPr>
      </w:pPr>
      <w:r w:rsidRPr="00F6279C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cs-CZ" w:bidi="he-IL"/>
        </w:rPr>
        <w:t>D</w:t>
      </w:r>
      <w:bookmarkStart w:id="2" w:name="_DROHOBYCZ_1920_1"/>
      <w:bookmarkEnd w:id="2"/>
      <w:r w:rsidRPr="00F6279C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cs-CZ" w:bidi="he-IL"/>
        </w:rPr>
        <w:t>ROHOBYCZ 1920</w:t>
      </w:r>
    </w:p>
    <w:p w:rsidR="0073540A" w:rsidRPr="00624BCE" w:rsidRDefault="0073540A" w:rsidP="00624BCE">
      <w:pPr>
        <w:spacing w:after="0" w:line="276" w:lineRule="auto"/>
        <w:ind w:left="432" w:right="144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1D7330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 </w:t>
      </w:r>
    </w:p>
    <w:p w:rsidR="0073540A" w:rsidRPr="00624BCE" w:rsidRDefault="00624BCE" w:rsidP="00624BCE">
      <w:pPr>
        <w:spacing w:after="0" w:line="276" w:lineRule="auto"/>
        <w:ind w:left="432" w:right="552" w:firstLine="276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624BCE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cs-CZ" w:bidi="he-IL"/>
        </w:rPr>
        <w:t>P</w:t>
      </w:r>
      <w:r w:rsidR="0073540A" w:rsidRPr="00624BCE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cs-CZ" w:bidi="he-IL"/>
        </w:rPr>
        <w:t>amięci Brunona Schulza</w:t>
      </w:r>
      <w:r w:rsidR="0073540A" w:rsidRPr="00624BCE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cs-CZ" w:bidi="he-IL"/>
        </w:rPr>
        <w:tab/>
      </w:r>
    </w:p>
    <w:p w:rsidR="00624BCE" w:rsidRDefault="00624BCE" w:rsidP="00624BCE">
      <w:pPr>
        <w:spacing w:after="0" w:line="276" w:lineRule="auto"/>
        <w:ind w:right="144"/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cs-CZ" w:bidi="he-IL"/>
        </w:rPr>
      </w:pPr>
    </w:p>
    <w:p w:rsidR="0073540A" w:rsidRPr="00624BCE" w:rsidRDefault="0073540A" w:rsidP="00624BCE">
      <w:pPr>
        <w:spacing w:after="0" w:line="276" w:lineRule="auto"/>
        <w:ind w:right="144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624BCE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cs-CZ" w:bidi="he-IL"/>
        </w:rPr>
        <w:t> </w:t>
      </w:r>
    </w:p>
    <w:p w:rsidR="0073540A" w:rsidRPr="00624BCE" w:rsidRDefault="0073540A" w:rsidP="00624BCE">
      <w:pPr>
        <w:spacing w:after="0" w:line="276" w:lineRule="auto"/>
        <w:ind w:right="144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624BCE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Na rynku w Drohobyczu</w:t>
      </w:r>
    </w:p>
    <w:p w:rsidR="0073540A" w:rsidRPr="00624BCE" w:rsidRDefault="0073540A" w:rsidP="00624BCE">
      <w:pPr>
        <w:spacing w:after="0" w:line="276" w:lineRule="auto"/>
        <w:ind w:right="144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624BCE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pod szyldem Gorgoniusza Tobiaszka</w:t>
      </w:r>
    </w:p>
    <w:p w:rsidR="0073540A" w:rsidRPr="00624BCE" w:rsidRDefault="0073540A" w:rsidP="00624BCE">
      <w:pPr>
        <w:spacing w:after="0" w:line="276" w:lineRule="auto"/>
        <w:ind w:right="144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624BCE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pod wieczór smukłe nogi szły</w:t>
      </w:r>
    </w:p>
    <w:p w:rsidR="0073540A" w:rsidRPr="00624BCE" w:rsidRDefault="0073540A" w:rsidP="00624BCE">
      <w:pPr>
        <w:spacing w:after="0" w:line="276" w:lineRule="auto"/>
        <w:ind w:right="144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624BCE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pieczętując się herbem wysokich obcasów</w:t>
      </w:r>
    </w:p>
    <w:p w:rsidR="0073540A" w:rsidRPr="00624BCE" w:rsidRDefault="0073540A" w:rsidP="00624BCE">
      <w:pPr>
        <w:spacing w:after="0" w:line="276" w:lineRule="auto"/>
        <w:ind w:right="144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624BCE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szły przed siebie i wzwyż</w:t>
      </w:r>
    </w:p>
    <w:p w:rsidR="0073540A" w:rsidRPr="00624BCE" w:rsidRDefault="0073540A" w:rsidP="00624BCE">
      <w:pPr>
        <w:spacing w:after="0" w:line="276" w:lineRule="auto"/>
        <w:ind w:right="144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624BCE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czarnych pończoch</w:t>
      </w:r>
    </w:p>
    <w:p w:rsidR="0073540A" w:rsidRPr="00624BCE" w:rsidRDefault="0073540A" w:rsidP="00624BCE">
      <w:pPr>
        <w:spacing w:after="0" w:line="276" w:lineRule="auto"/>
        <w:ind w:right="144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624BCE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przez łydki do wyniosłych podwiązek</w:t>
      </w:r>
    </w:p>
    <w:p w:rsidR="0073540A" w:rsidRPr="00624BCE" w:rsidRDefault="0073540A" w:rsidP="00624BCE">
      <w:pPr>
        <w:spacing w:after="0" w:line="276" w:lineRule="auto"/>
        <w:ind w:left="432" w:right="144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624BCE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 </w:t>
      </w:r>
    </w:p>
    <w:p w:rsidR="0073540A" w:rsidRPr="00624BCE" w:rsidRDefault="0073540A" w:rsidP="00624BCE">
      <w:pPr>
        <w:spacing w:after="0" w:line="276" w:lineRule="auto"/>
        <w:ind w:right="144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624BCE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stał Bruno za węglem zmierzchu</w:t>
      </w:r>
    </w:p>
    <w:p w:rsidR="0073540A" w:rsidRPr="00624BCE" w:rsidRDefault="0073540A" w:rsidP="00624BCE">
      <w:pPr>
        <w:spacing w:after="0" w:line="276" w:lineRule="auto"/>
        <w:ind w:right="144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624BCE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rzuconym spojrzeniem</w:t>
      </w:r>
    </w:p>
    <w:p w:rsidR="0073540A" w:rsidRPr="00624BCE" w:rsidRDefault="0073540A" w:rsidP="00624BCE">
      <w:pPr>
        <w:spacing w:after="0" w:line="276" w:lineRule="auto"/>
        <w:ind w:right="144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624BCE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zaczepiał czarną pończochę</w:t>
      </w:r>
    </w:p>
    <w:p w:rsidR="0073540A" w:rsidRPr="00624BCE" w:rsidRDefault="0073540A" w:rsidP="00624BCE">
      <w:pPr>
        <w:spacing w:after="0" w:line="276" w:lineRule="auto"/>
        <w:ind w:right="144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624BCE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puszczało oczko wschodziła kometa pończoszników</w:t>
      </w:r>
    </w:p>
    <w:p w:rsidR="0073540A" w:rsidRPr="00624BCE" w:rsidRDefault="0073540A" w:rsidP="00624BCE">
      <w:pPr>
        <w:spacing w:after="0" w:line="276" w:lineRule="auto"/>
        <w:ind w:right="144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624BCE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ku niej merdając ogonami biegły</w:t>
      </w:r>
    </w:p>
    <w:p w:rsidR="0073540A" w:rsidRPr="00624BCE" w:rsidRDefault="0073540A" w:rsidP="00624BCE">
      <w:pPr>
        <w:spacing w:after="0" w:line="276" w:lineRule="auto"/>
        <w:ind w:right="144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624BCE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zwierzęta zodiaku ugłaskane batem</w:t>
      </w:r>
    </w:p>
    <w:p w:rsidR="0073540A" w:rsidRPr="00624BCE" w:rsidRDefault="0073540A" w:rsidP="00624BCE">
      <w:pPr>
        <w:spacing w:after="0" w:line="276" w:lineRule="auto"/>
        <w:ind w:left="432" w:right="144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624BCE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 </w:t>
      </w:r>
    </w:p>
    <w:p w:rsidR="0073540A" w:rsidRPr="00624BCE" w:rsidRDefault="0073540A" w:rsidP="00624BCE">
      <w:pPr>
        <w:spacing w:after="0" w:line="276" w:lineRule="auto"/>
        <w:ind w:right="144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624BCE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wonczas z czarnego łona</w:t>
      </w:r>
    </w:p>
    <w:p w:rsidR="0073540A" w:rsidRPr="00624BCE" w:rsidRDefault="00624BCE" w:rsidP="00624BCE">
      <w:pPr>
        <w:spacing w:after="0" w:line="276" w:lineRule="auto"/>
        <w:ind w:right="144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księgi Z</w:t>
      </w:r>
      <w:r w:rsidR="0073540A" w:rsidRPr="00624BCE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ohar</w:t>
      </w:r>
    </w:p>
    <w:p w:rsidR="0073540A" w:rsidRPr="00624BCE" w:rsidRDefault="0073540A" w:rsidP="00624BCE">
      <w:pPr>
        <w:spacing w:after="0" w:line="276" w:lineRule="auto"/>
        <w:ind w:right="144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624BCE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zrodził się kret czarnoziemnej magii</w:t>
      </w:r>
    </w:p>
    <w:p w:rsidR="0073540A" w:rsidRPr="00624BCE" w:rsidRDefault="0073540A" w:rsidP="00624BCE">
      <w:pPr>
        <w:spacing w:after="0" w:line="276" w:lineRule="auto"/>
        <w:ind w:right="144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624BCE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podmiejski głęboko</w:t>
      </w:r>
    </w:p>
    <w:p w:rsidR="0073540A" w:rsidRPr="00624BCE" w:rsidRDefault="00624BCE" w:rsidP="00624BCE">
      <w:pPr>
        <w:spacing w:after="0" w:line="276" w:lineRule="auto"/>
        <w:ind w:right="144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624BCE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a Bruno kabalista na F</w:t>
      </w:r>
      <w:r w:rsidR="0073540A" w:rsidRPr="00624BCE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loriańskiej ulicy</w:t>
      </w:r>
    </w:p>
    <w:p w:rsidR="0073540A" w:rsidRPr="00624BCE" w:rsidRDefault="0073540A" w:rsidP="00624BCE">
      <w:pPr>
        <w:spacing w:after="0" w:line="276" w:lineRule="auto"/>
        <w:ind w:right="144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624BCE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karmił go z ręki</w:t>
      </w:r>
    </w:p>
    <w:p w:rsidR="0073540A" w:rsidRPr="00624BCE" w:rsidRDefault="0073540A" w:rsidP="00624BCE">
      <w:pPr>
        <w:spacing w:after="0" w:line="276" w:lineRule="auto"/>
        <w:ind w:right="144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624BCE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i szeptał synu mój synu</w:t>
      </w:r>
    </w:p>
    <w:p w:rsidR="0073540A" w:rsidRPr="00624BCE" w:rsidRDefault="0073540A" w:rsidP="00624BCE">
      <w:pPr>
        <w:spacing w:after="0" w:line="276" w:lineRule="auto"/>
        <w:ind w:left="432" w:right="144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 w:rsidRPr="00624BCE">
        <w:rPr>
          <w:rFonts w:ascii="Times New Roman" w:eastAsia="Times New Roman" w:hAnsi="Times New Roman" w:cs="Times New Roman"/>
          <w:sz w:val="24"/>
          <w:szCs w:val="24"/>
          <w:lang w:val="pl-PL" w:eastAsia="cs-CZ" w:bidi="he-IL"/>
        </w:rPr>
        <w:t> </w:t>
      </w:r>
    </w:p>
    <w:p w:rsidR="0073540A" w:rsidRPr="00624BCE" w:rsidRDefault="00AF6578" w:rsidP="00AF6578">
      <w:pPr>
        <w:spacing w:after="0" w:line="276" w:lineRule="auto"/>
        <w:ind w:right="144"/>
        <w:rPr>
          <w:rFonts w:ascii="Times New Roman" w:eastAsia="Times New Roman" w:hAnsi="Times New Roman" w:cs="Times New Roman"/>
          <w:sz w:val="24"/>
          <w:szCs w:val="24"/>
          <w:lang w:eastAsia="cs-CZ" w:bidi="he-I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cs-CZ" w:bidi="he-IL"/>
        </w:rPr>
        <w:t>(Śmierć jednorożca, 1981)</w:t>
      </w:r>
    </w:p>
    <w:p w:rsidR="0073540A" w:rsidRPr="00624BCE" w:rsidRDefault="0073540A" w:rsidP="00624BCE">
      <w:pPr>
        <w:spacing w:after="0" w:line="276" w:lineRule="auto"/>
        <w:ind w:left="432" w:right="14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he-IL"/>
        </w:rPr>
      </w:pPr>
      <w:r w:rsidRPr="00624BCE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cs-CZ" w:bidi="he-IL"/>
        </w:rPr>
        <w:t> </w:t>
      </w:r>
    </w:p>
    <w:p w:rsidR="0073540A" w:rsidRDefault="0073540A" w:rsidP="00624BCE">
      <w:pPr>
        <w:spacing w:line="276" w:lineRule="auto"/>
        <w:rPr>
          <w:sz w:val="24"/>
          <w:szCs w:val="24"/>
        </w:rPr>
      </w:pPr>
    </w:p>
    <w:p w:rsidR="001D7330" w:rsidRDefault="001D7330" w:rsidP="00624BCE">
      <w:pPr>
        <w:spacing w:line="276" w:lineRule="auto"/>
        <w:rPr>
          <w:sz w:val="24"/>
          <w:szCs w:val="24"/>
        </w:rPr>
      </w:pPr>
    </w:p>
    <w:p w:rsidR="001D7330" w:rsidRDefault="001D7330" w:rsidP="00624BCE">
      <w:pPr>
        <w:spacing w:line="276" w:lineRule="auto"/>
        <w:rPr>
          <w:sz w:val="24"/>
          <w:szCs w:val="24"/>
        </w:rPr>
      </w:pPr>
    </w:p>
    <w:p w:rsidR="001D7330" w:rsidRDefault="001D7330" w:rsidP="00624BCE">
      <w:pPr>
        <w:spacing w:line="276" w:lineRule="auto"/>
        <w:rPr>
          <w:sz w:val="24"/>
          <w:szCs w:val="24"/>
        </w:rPr>
      </w:pPr>
    </w:p>
    <w:p w:rsidR="001D7330" w:rsidRDefault="001D7330" w:rsidP="00624BCE">
      <w:pPr>
        <w:spacing w:line="276" w:lineRule="auto"/>
        <w:rPr>
          <w:sz w:val="24"/>
          <w:szCs w:val="24"/>
        </w:rPr>
      </w:pPr>
    </w:p>
    <w:p w:rsidR="001D7330" w:rsidRDefault="001D7330" w:rsidP="00624BCE">
      <w:pPr>
        <w:spacing w:line="276" w:lineRule="auto"/>
        <w:rPr>
          <w:sz w:val="24"/>
          <w:szCs w:val="24"/>
        </w:rPr>
      </w:pPr>
    </w:p>
    <w:p w:rsidR="001D7330" w:rsidRDefault="001D7330" w:rsidP="00624BCE">
      <w:pPr>
        <w:spacing w:line="276" w:lineRule="auto"/>
        <w:rPr>
          <w:sz w:val="24"/>
          <w:szCs w:val="24"/>
        </w:rPr>
      </w:pPr>
    </w:p>
    <w:p w:rsidR="001D7330" w:rsidRDefault="001D7330" w:rsidP="00624BCE">
      <w:pPr>
        <w:spacing w:line="276" w:lineRule="auto"/>
        <w:rPr>
          <w:sz w:val="24"/>
          <w:szCs w:val="24"/>
        </w:rPr>
      </w:pPr>
    </w:p>
    <w:p w:rsidR="001D7330" w:rsidRDefault="001D7330" w:rsidP="001D7330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24BCE">
        <w:rPr>
          <w:rFonts w:asciiTheme="majorBidi" w:hAnsiTheme="majorBidi" w:cstheme="majorBidi"/>
          <w:b/>
          <w:bCs/>
          <w:sz w:val="24"/>
          <w:szCs w:val="24"/>
        </w:rPr>
        <w:lastRenderedPageBreak/>
        <w:t>Jerzy Ficowski</w:t>
      </w:r>
    </w:p>
    <w:p w:rsidR="001D7330" w:rsidRPr="00AF6578" w:rsidRDefault="001D7330" w:rsidP="001D7330">
      <w:pPr>
        <w:spacing w:after="0" w:line="276" w:lineRule="auto"/>
        <w:ind w:right="14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cs-CZ" w:bidi="he-IL"/>
        </w:rPr>
      </w:pPr>
      <w:r w:rsidRPr="00AF6578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cs-CZ" w:bidi="he-IL"/>
        </w:rPr>
        <w:t>DROHOBYČ 1920</w:t>
      </w:r>
    </w:p>
    <w:p w:rsidR="001D7330" w:rsidRPr="00AF6578" w:rsidRDefault="001D7330" w:rsidP="001D7330">
      <w:pPr>
        <w:spacing w:after="0" w:line="276" w:lineRule="auto"/>
        <w:ind w:right="14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cs-CZ" w:bidi="he-IL"/>
        </w:rPr>
      </w:pPr>
    </w:p>
    <w:p w:rsidR="001D7330" w:rsidRDefault="001D7330" w:rsidP="001D7330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i/>
          <w:iCs/>
          <w:sz w:val="24"/>
          <w:szCs w:val="24"/>
          <w:lang w:eastAsia="cs-CZ" w:bidi="he-IL"/>
        </w:rPr>
      </w:pPr>
      <w:r w:rsidRPr="001D7330">
        <w:rPr>
          <w:rFonts w:asciiTheme="majorBidi" w:eastAsia="Times New Roman" w:hAnsiTheme="majorBidi" w:cstheme="majorBidi"/>
          <w:i/>
          <w:iCs/>
          <w:sz w:val="24"/>
          <w:szCs w:val="24"/>
          <w:lang w:eastAsia="cs-CZ" w:bidi="he-IL"/>
        </w:rPr>
        <w:t>Památce Bruna Schulze</w:t>
      </w:r>
    </w:p>
    <w:p w:rsidR="001D7330" w:rsidRDefault="001D7330" w:rsidP="001D7330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</w:p>
    <w:p w:rsidR="001D7330" w:rsidRDefault="001D7330" w:rsidP="001D7330">
      <w:pPr>
        <w:spacing w:after="0" w:line="276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</w:p>
    <w:p w:rsidR="001D7330" w:rsidRDefault="001D7330" w:rsidP="001D7330">
      <w:pPr>
        <w:spacing w:after="0" w:line="360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Na náměstí v Drohobyči</w:t>
      </w:r>
    </w:p>
    <w:p w:rsidR="001D7330" w:rsidRDefault="001D7330" w:rsidP="001D7330">
      <w:pPr>
        <w:spacing w:after="0" w:line="360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pod štítem Gorgoniáše Tobiáše</w:t>
      </w:r>
    </w:p>
    <w:p w:rsidR="001D7330" w:rsidRDefault="00EA40B3" w:rsidP="001D7330">
      <w:pPr>
        <w:spacing w:after="0" w:line="360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šly</w:t>
      </w:r>
      <w:r w:rsidR="001D7330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 v podvečer štíhlé nohy</w:t>
      </w:r>
    </w:p>
    <w:p w:rsidR="001D7330" w:rsidRDefault="00F07E13" w:rsidP="00EA40B3">
      <w:pPr>
        <w:spacing w:after="0" w:line="360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honosíce se </w:t>
      </w:r>
      <w:r w:rsidR="00EA40B3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erbem</w:t>
      </w: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 vysokých podpatků</w:t>
      </w:r>
    </w:p>
    <w:p w:rsidR="00F07E13" w:rsidRDefault="00EA40B3" w:rsidP="00EA40B3">
      <w:pPr>
        <w:spacing w:after="0" w:line="360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šly</w:t>
      </w:r>
      <w:r w:rsidR="00F07E13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vpřed</w:t>
      </w:r>
      <w:r w:rsidR="00F07E13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 a nad</w:t>
      </w:r>
    </w:p>
    <w:p w:rsidR="00F07E13" w:rsidRDefault="00F07E13" w:rsidP="00F07E13">
      <w:pPr>
        <w:spacing w:after="0" w:line="360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černými punčochami</w:t>
      </w:r>
    </w:p>
    <w:p w:rsidR="00F07E13" w:rsidRDefault="00F07E13" w:rsidP="00F07E13">
      <w:pPr>
        <w:spacing w:after="0" w:line="360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přes lýtka do pyšných podvazků</w:t>
      </w:r>
    </w:p>
    <w:p w:rsidR="00F07E13" w:rsidRDefault="00F07E13" w:rsidP="00F07E13">
      <w:pPr>
        <w:spacing w:after="0" w:line="360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</w:p>
    <w:p w:rsidR="00F07E13" w:rsidRDefault="00F07E13" w:rsidP="00F07E13">
      <w:pPr>
        <w:spacing w:after="0" w:line="360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Bruno </w:t>
      </w:r>
      <w:r w:rsidR="00DF1033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stál </w:t>
      </w: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za uhlem soumraku</w:t>
      </w:r>
    </w:p>
    <w:p w:rsidR="00F07E13" w:rsidRDefault="00F07E13" w:rsidP="00F07E13">
      <w:pPr>
        <w:spacing w:after="0" w:line="360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vrženým pohledem</w:t>
      </w:r>
    </w:p>
    <w:p w:rsidR="00F07E13" w:rsidRDefault="00243789" w:rsidP="00F07E13">
      <w:pPr>
        <w:spacing w:after="0" w:line="360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zadržoval černou punčochu</w:t>
      </w:r>
    </w:p>
    <w:p w:rsidR="00243789" w:rsidRDefault="00243789" w:rsidP="00243789">
      <w:pPr>
        <w:spacing w:after="0" w:line="360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pustilo se oko zjevila se kometa cizáků</w:t>
      </w:r>
    </w:p>
    <w:p w:rsidR="00243789" w:rsidRDefault="00243789" w:rsidP="00243789">
      <w:pPr>
        <w:spacing w:after="0" w:line="360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vrtíc k ní ocasy běžela</w:t>
      </w:r>
    </w:p>
    <w:p w:rsidR="00243789" w:rsidRDefault="00243789" w:rsidP="00DF1033">
      <w:pPr>
        <w:spacing w:after="0" w:line="360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zvířata zvěrokruhu </w:t>
      </w:r>
      <w:r w:rsidR="00AF6578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laskána bičem</w:t>
      </w:r>
    </w:p>
    <w:p w:rsidR="00AF6578" w:rsidRDefault="00AF6578" w:rsidP="00243789">
      <w:pPr>
        <w:spacing w:after="0" w:line="360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</w:p>
    <w:p w:rsidR="00AF6578" w:rsidRDefault="00AF6578" w:rsidP="00AF6578">
      <w:pPr>
        <w:spacing w:after="0" w:line="360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tehdy </w:t>
      </w:r>
      <w:r w:rsidR="00DF1033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se </w:t>
      </w: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z černého lůna</w:t>
      </w:r>
    </w:p>
    <w:p w:rsidR="00AF6578" w:rsidRDefault="00AF6578" w:rsidP="00AF6578">
      <w:pPr>
        <w:spacing w:after="0" w:line="360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knihy Zohar</w:t>
      </w:r>
    </w:p>
    <w:p w:rsidR="00AF6578" w:rsidRDefault="00AF6578" w:rsidP="00AF6578">
      <w:pPr>
        <w:spacing w:after="0" w:line="360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zrodil krtek černozemní magie</w:t>
      </w:r>
    </w:p>
    <w:p w:rsidR="00AF6578" w:rsidRDefault="00DF1033" w:rsidP="00AF6578">
      <w:pPr>
        <w:spacing w:after="0" w:line="360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hluboce periferní</w:t>
      </w:r>
    </w:p>
    <w:p w:rsidR="00AF6578" w:rsidRDefault="00AF6578" w:rsidP="00AF6578">
      <w:pPr>
        <w:spacing w:after="0" w:line="360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a kabalista Bruno na Floriánské ulici</w:t>
      </w:r>
    </w:p>
    <w:p w:rsidR="00AF6578" w:rsidRDefault="00AF6578" w:rsidP="00AF6578">
      <w:pPr>
        <w:spacing w:after="0" w:line="360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ho krmil z ruky</w:t>
      </w:r>
    </w:p>
    <w:p w:rsidR="00AF6578" w:rsidRDefault="00AF6578" w:rsidP="00AF6578">
      <w:pPr>
        <w:spacing w:after="0" w:line="360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a šeptal synu můj synu</w:t>
      </w:r>
    </w:p>
    <w:p w:rsidR="00AF6578" w:rsidRDefault="00AF6578" w:rsidP="00AF6578">
      <w:pPr>
        <w:spacing w:after="0" w:line="360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</w:p>
    <w:p w:rsidR="00AF6578" w:rsidRDefault="00AF6578" w:rsidP="00AF6578">
      <w:pPr>
        <w:spacing w:after="0" w:line="360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(</w:t>
      </w:r>
      <w:r w:rsidRPr="00AF6578">
        <w:rPr>
          <w:rFonts w:asciiTheme="majorBidi" w:eastAsia="Times New Roman" w:hAnsiTheme="majorBidi" w:cstheme="majorBidi"/>
          <w:b/>
          <w:bCs/>
          <w:sz w:val="24"/>
          <w:szCs w:val="24"/>
          <w:lang w:eastAsia="cs-CZ" w:bidi="he-IL"/>
        </w:rPr>
        <w:t>Smrt jednorožce, 1981</w:t>
      </w: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)</w:t>
      </w:r>
    </w:p>
    <w:p w:rsidR="00243789" w:rsidRDefault="00243789" w:rsidP="00243789">
      <w:pPr>
        <w:spacing w:after="0" w:line="360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</w:p>
    <w:p w:rsidR="00F07E13" w:rsidRPr="001D7330" w:rsidRDefault="00F07E13" w:rsidP="00F07E13">
      <w:pPr>
        <w:spacing w:after="0" w:line="360" w:lineRule="auto"/>
        <w:ind w:right="144"/>
        <w:outlineLvl w:val="1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</w:p>
    <w:sectPr w:rsidR="00F07E13" w:rsidRPr="001D7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0A"/>
    <w:rsid w:val="00026478"/>
    <w:rsid w:val="001D7330"/>
    <w:rsid w:val="00243789"/>
    <w:rsid w:val="002E534D"/>
    <w:rsid w:val="00366CC6"/>
    <w:rsid w:val="005628CF"/>
    <w:rsid w:val="00624BCE"/>
    <w:rsid w:val="0073540A"/>
    <w:rsid w:val="00742C17"/>
    <w:rsid w:val="008530C9"/>
    <w:rsid w:val="00AF6578"/>
    <w:rsid w:val="00BC2A73"/>
    <w:rsid w:val="00C77D52"/>
    <w:rsid w:val="00DF1033"/>
    <w:rsid w:val="00EA40B3"/>
    <w:rsid w:val="00F07E13"/>
    <w:rsid w:val="00F6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44565-FEE0-4440-989D-06859DBE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35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3540A"/>
    <w:rPr>
      <w:rFonts w:ascii="Times New Roman" w:eastAsia="Times New Roman" w:hAnsi="Times New Roman" w:cs="Times New Roman"/>
      <w:b/>
      <w:bCs/>
      <w:sz w:val="36"/>
      <w:szCs w:val="36"/>
      <w:lang w:eastAsia="cs-CZ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9957</TotalTime>
  <Pages>4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joklap</dc:creator>
  <cp:keywords/>
  <dc:description/>
  <cp:lastModifiedBy>joklap</cp:lastModifiedBy>
  <cp:revision>9</cp:revision>
  <dcterms:created xsi:type="dcterms:W3CDTF">2015-11-25T20:14:00Z</dcterms:created>
  <dcterms:modified xsi:type="dcterms:W3CDTF">2016-04-17T20:20:00Z</dcterms:modified>
</cp:coreProperties>
</file>