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DB" w:rsidRDefault="00D84EDB" w:rsidP="00BD298A">
      <w:pPr>
        <w:rPr>
          <w:b/>
          <w:u w:val="single"/>
        </w:rPr>
      </w:pPr>
      <w:r>
        <w:rPr>
          <w:b/>
          <w:u w:val="single"/>
        </w:rPr>
        <w:t>F6.</w:t>
      </w:r>
    </w:p>
    <w:p w:rsidR="00D84EDB" w:rsidRDefault="00D84EDB" w:rsidP="00D84EDB">
      <w:pPr>
        <w:framePr w:hSpace="141" w:wrap="around" w:hAnchor="margin" w:y="720"/>
      </w:pPr>
      <w:r w:rsidRPr="00C330A2">
        <w:rPr>
          <w:highlight w:val="yellow"/>
        </w:rPr>
        <w:t>U24:</w:t>
      </w:r>
      <w:r>
        <w:t xml:space="preserve"> Conjunções e locuções Causais</w:t>
      </w:r>
    </w:p>
    <w:p w:rsidR="00D84EDB" w:rsidRDefault="00D84EDB" w:rsidP="00D84EDB">
      <w:pPr>
        <w:framePr w:hSpace="141" w:wrap="around" w:hAnchor="margin" w:y="720"/>
      </w:pPr>
      <w:r w:rsidRPr="00C330A2">
        <w:rPr>
          <w:highlight w:val="yellow"/>
        </w:rPr>
        <w:t>U25:</w:t>
      </w:r>
      <w:r>
        <w:t xml:space="preserve"> Pretérito  Perfeito  Composto do Conjuntivo</w:t>
      </w:r>
    </w:p>
    <w:p w:rsidR="00D84EDB" w:rsidRDefault="00D84EDB" w:rsidP="00D84EDB">
      <w:pPr>
        <w:rPr>
          <w:b/>
          <w:u w:val="single"/>
        </w:rPr>
      </w:pPr>
    </w:p>
    <w:p w:rsidR="00BD298A" w:rsidRPr="00D84EDB" w:rsidRDefault="00D84EDB" w:rsidP="00D84EDB">
      <w:pPr>
        <w:rPr>
          <w:b/>
          <w:u w:val="single"/>
        </w:rPr>
      </w:pPr>
      <w:r>
        <w:rPr>
          <w:b/>
          <w:u w:val="single"/>
        </w:rPr>
        <w:t>1.</w:t>
      </w:r>
      <w:r w:rsidR="00BD298A" w:rsidRPr="00D84EDB">
        <w:rPr>
          <w:b/>
          <w:u w:val="single"/>
        </w:rPr>
        <w:t>Complete com as preposições adequadas</w:t>
      </w:r>
    </w:p>
    <w:p w:rsidR="00BD298A" w:rsidRPr="002D3894" w:rsidRDefault="00BD298A" w:rsidP="00BD298A">
      <w:pPr>
        <w:pStyle w:val="Normlnweb"/>
        <w:numPr>
          <w:ilvl w:val="0"/>
          <w:numId w:val="1"/>
        </w:numPr>
        <w:shd w:val="clear" w:color="auto" w:fill="FFFFFF"/>
        <w:spacing w:before="0" w:beforeAutospacing="0" w:after="300" w:afterAutospacing="0"/>
      </w:pPr>
      <w:r w:rsidRPr="002D3894">
        <w:t>Este é o retrato _____ uma geração que vive quase permanentemente ligada. Através dos computadores ou dos dispositivos móveis, os jovens e adolescentes nacionais passam muito do seu tempo _____ Internet. Um tempo excessivo _______muitos casos. Um estudo do ISPA mostra que quase três quartos da população __________ 25 anos apresenta sinais de dependência ______ mundo digital. Em casos mais extremos, o vício do online pode implicar isolamento, comportamentos violentos e obrigar _____tratamento.</w:t>
      </w:r>
    </w:p>
    <w:p w:rsidR="00BD298A" w:rsidRPr="00BB7E15" w:rsidRDefault="00BD298A" w:rsidP="00BD298A">
      <w:pPr>
        <w:pStyle w:val="Odstavecseseznamem"/>
        <w:numPr>
          <w:ilvl w:val="0"/>
          <w:numId w:val="1"/>
        </w:numPr>
        <w:shd w:val="clear" w:color="auto" w:fill="FFFFFF"/>
        <w:spacing w:after="109" w:line="489" w:lineRule="atLeast"/>
        <w:outlineLvl w:val="0"/>
        <w:rPr>
          <w:rFonts w:ascii="Times New Roman" w:eastAsia="Times New Roman" w:hAnsi="Times New Roman" w:cs="Times New Roman"/>
          <w:bCs/>
          <w:kern w:val="36"/>
          <w:sz w:val="24"/>
          <w:szCs w:val="24"/>
        </w:rPr>
      </w:pPr>
      <w:r w:rsidRPr="00BB7E15">
        <w:rPr>
          <w:rFonts w:ascii="Times New Roman" w:hAnsi="Times New Roman" w:cs="Times New Roman"/>
          <w:bCs/>
          <w:sz w:val="24"/>
          <w:szCs w:val="24"/>
          <w:shd w:val="clear" w:color="auto" w:fill="FFFFFF"/>
        </w:rPr>
        <w:t>______um só ano, mais _____ 120 mil portugueses deixaram o país. São ordens de grandeza que nos atiram ______ os anos 60. Os demógrafos avisam: é o futuro do país que está _____ causa.</w:t>
      </w:r>
    </w:p>
    <w:p w:rsidR="005314A7" w:rsidRDefault="00D84EDB" w:rsidP="00D84EDB">
      <w:pPr>
        <w:ind w:left="360"/>
        <w:rPr>
          <w:b/>
        </w:rPr>
      </w:pPr>
      <w:r w:rsidRPr="00F92064">
        <w:rPr>
          <w:b/>
          <w:highlight w:val="yellow"/>
        </w:rPr>
        <w:t>3.Ordene os verbos e expressões de acordo com o significado que têm</w:t>
      </w:r>
      <w:r w:rsidR="00F92064" w:rsidRPr="00F92064">
        <w:rPr>
          <w:b/>
          <w:highlight w:val="yellow"/>
        </w:rPr>
        <w:t xml:space="preserve"> e em seguida escreva  3 frases  aplicando as expressões</w:t>
      </w:r>
      <w:r w:rsidRPr="00F92064">
        <w:rPr>
          <w:b/>
          <w:highlight w:val="yellow"/>
        </w:rPr>
        <w:t>:</w:t>
      </w:r>
    </w:p>
    <w:tbl>
      <w:tblPr>
        <w:tblStyle w:val="Mkatabulky"/>
        <w:tblW w:w="0" w:type="auto"/>
        <w:tblInd w:w="360" w:type="dxa"/>
        <w:tblLook w:val="04A0" w:firstRow="1" w:lastRow="0" w:firstColumn="1" w:lastColumn="0" w:noHBand="0" w:noVBand="1"/>
      </w:tblPr>
      <w:tblGrid>
        <w:gridCol w:w="8360"/>
      </w:tblGrid>
      <w:tr w:rsidR="00F92064" w:rsidTr="00F92064">
        <w:tc>
          <w:tcPr>
            <w:tcW w:w="8644" w:type="dxa"/>
          </w:tcPr>
          <w:p w:rsidR="00F92064" w:rsidRDefault="00F92064" w:rsidP="00D84EDB">
            <w:pPr>
              <w:rPr>
                <w:b/>
              </w:rPr>
            </w:pPr>
            <w:r>
              <w:rPr>
                <w:b/>
              </w:rPr>
              <w:t>Desejar que, querer que, preferir que, pedir que, duvidar que, mandar que, ordenar que, exigir que, proibir que, recear que, gostar que, ter dúvidas de que, ter medo de que, ter receio de que, ter pena de que, ter gosto em que, ter vontade de que</w:t>
            </w:r>
          </w:p>
        </w:tc>
      </w:tr>
    </w:tbl>
    <w:p w:rsidR="00F92064" w:rsidRDefault="00F92064" w:rsidP="00D84EDB">
      <w:pPr>
        <w:ind w:left="360"/>
        <w:rPr>
          <w:b/>
        </w:rPr>
      </w:pPr>
    </w:p>
    <w:tbl>
      <w:tblPr>
        <w:tblStyle w:val="Mkatabulky"/>
        <w:tblW w:w="0" w:type="auto"/>
        <w:tblInd w:w="360" w:type="dxa"/>
        <w:tblLook w:val="04A0" w:firstRow="1" w:lastRow="0" w:firstColumn="1" w:lastColumn="0" w:noHBand="0" w:noVBand="1"/>
      </w:tblPr>
      <w:tblGrid>
        <w:gridCol w:w="2114"/>
        <w:gridCol w:w="2082"/>
        <w:gridCol w:w="2082"/>
        <w:gridCol w:w="2082"/>
      </w:tblGrid>
      <w:tr w:rsidR="00F92064" w:rsidTr="00F92064">
        <w:tc>
          <w:tcPr>
            <w:tcW w:w="2114" w:type="dxa"/>
          </w:tcPr>
          <w:p w:rsidR="00F92064" w:rsidRDefault="00F92064" w:rsidP="00F92064">
            <w:pPr>
              <w:jc w:val="center"/>
              <w:rPr>
                <w:b/>
              </w:rPr>
            </w:pPr>
            <w:r>
              <w:rPr>
                <w:b/>
              </w:rPr>
              <w:t>Exprimir vontade /desejo</w:t>
            </w:r>
          </w:p>
        </w:tc>
        <w:tc>
          <w:tcPr>
            <w:tcW w:w="2082" w:type="dxa"/>
          </w:tcPr>
          <w:p w:rsidR="00F92064" w:rsidRDefault="00F92064" w:rsidP="00F92064">
            <w:pPr>
              <w:jc w:val="center"/>
            </w:pPr>
            <w:r w:rsidRPr="007C534D">
              <w:rPr>
                <w:b/>
              </w:rPr>
              <w:t>Exprimir</w:t>
            </w:r>
            <w:r>
              <w:rPr>
                <w:b/>
              </w:rPr>
              <w:t xml:space="preserve"> dúvida /incerteza</w:t>
            </w:r>
          </w:p>
        </w:tc>
        <w:tc>
          <w:tcPr>
            <w:tcW w:w="2082" w:type="dxa"/>
          </w:tcPr>
          <w:p w:rsidR="00F92064" w:rsidRDefault="00F92064" w:rsidP="00F92064">
            <w:pPr>
              <w:jc w:val="center"/>
            </w:pPr>
            <w:r w:rsidRPr="007C534D">
              <w:rPr>
                <w:b/>
              </w:rPr>
              <w:t>Exprimir</w:t>
            </w:r>
            <w:r>
              <w:rPr>
                <w:b/>
              </w:rPr>
              <w:t xml:space="preserve"> ordem /obrigação</w:t>
            </w:r>
          </w:p>
        </w:tc>
        <w:tc>
          <w:tcPr>
            <w:tcW w:w="2082" w:type="dxa"/>
          </w:tcPr>
          <w:p w:rsidR="00F92064" w:rsidRDefault="00F92064" w:rsidP="00F92064">
            <w:pPr>
              <w:jc w:val="center"/>
            </w:pPr>
            <w:r w:rsidRPr="007C534D">
              <w:rPr>
                <w:b/>
              </w:rPr>
              <w:t>Exprimir</w:t>
            </w:r>
            <w:r>
              <w:rPr>
                <w:b/>
              </w:rPr>
              <w:t xml:space="preserve"> sentimento</w:t>
            </w:r>
          </w:p>
        </w:tc>
      </w:tr>
      <w:tr w:rsidR="00F92064" w:rsidTr="00F92064">
        <w:tc>
          <w:tcPr>
            <w:tcW w:w="2114" w:type="dxa"/>
          </w:tcPr>
          <w:p w:rsidR="00F92064" w:rsidRDefault="00F92064" w:rsidP="00F92064">
            <w:pPr>
              <w:jc w:val="center"/>
              <w:rPr>
                <w:b/>
              </w:rPr>
            </w:pPr>
          </w:p>
        </w:tc>
        <w:tc>
          <w:tcPr>
            <w:tcW w:w="2082" w:type="dxa"/>
          </w:tcPr>
          <w:p w:rsidR="00F92064" w:rsidRPr="007C534D" w:rsidRDefault="00F92064" w:rsidP="00F92064">
            <w:pPr>
              <w:jc w:val="center"/>
              <w:rPr>
                <w:b/>
              </w:rPr>
            </w:pPr>
          </w:p>
        </w:tc>
        <w:tc>
          <w:tcPr>
            <w:tcW w:w="2082" w:type="dxa"/>
          </w:tcPr>
          <w:p w:rsidR="00F92064" w:rsidRPr="007C534D" w:rsidRDefault="00F92064" w:rsidP="00F92064">
            <w:pPr>
              <w:jc w:val="center"/>
              <w:rPr>
                <w:b/>
              </w:rPr>
            </w:pPr>
          </w:p>
        </w:tc>
        <w:tc>
          <w:tcPr>
            <w:tcW w:w="2082" w:type="dxa"/>
          </w:tcPr>
          <w:p w:rsidR="00F92064" w:rsidRDefault="00F92064" w:rsidP="00F92064">
            <w:pPr>
              <w:jc w:val="center"/>
              <w:rPr>
                <w:b/>
              </w:rPr>
            </w:pPr>
          </w:p>
          <w:p w:rsidR="00F92064" w:rsidRDefault="00F92064" w:rsidP="00F92064">
            <w:pPr>
              <w:jc w:val="center"/>
              <w:rPr>
                <w:b/>
              </w:rPr>
            </w:pPr>
          </w:p>
          <w:p w:rsidR="00F92064" w:rsidRDefault="00F92064" w:rsidP="00F92064">
            <w:pPr>
              <w:jc w:val="center"/>
              <w:rPr>
                <w:b/>
              </w:rPr>
            </w:pPr>
          </w:p>
          <w:p w:rsidR="00F92064" w:rsidRDefault="00F92064" w:rsidP="00F92064">
            <w:pPr>
              <w:jc w:val="center"/>
              <w:rPr>
                <w:b/>
              </w:rPr>
            </w:pPr>
          </w:p>
          <w:p w:rsidR="00F92064" w:rsidRDefault="00F92064" w:rsidP="00F92064">
            <w:pPr>
              <w:jc w:val="center"/>
              <w:rPr>
                <w:b/>
              </w:rPr>
            </w:pPr>
          </w:p>
          <w:p w:rsidR="00F92064" w:rsidRPr="007C534D" w:rsidRDefault="00F92064" w:rsidP="00F92064">
            <w:pPr>
              <w:jc w:val="center"/>
              <w:rPr>
                <w:b/>
              </w:rPr>
            </w:pPr>
          </w:p>
        </w:tc>
      </w:tr>
      <w:tr w:rsidR="00F92064" w:rsidTr="00F92064">
        <w:tc>
          <w:tcPr>
            <w:tcW w:w="2114" w:type="dxa"/>
          </w:tcPr>
          <w:p w:rsidR="00F92064" w:rsidRDefault="00F92064" w:rsidP="00F92064">
            <w:pPr>
              <w:rPr>
                <w:b/>
              </w:rPr>
            </w:pPr>
            <w:r>
              <w:rPr>
                <w:b/>
              </w:rPr>
              <w:t>1.</w:t>
            </w:r>
          </w:p>
          <w:p w:rsidR="00F92064" w:rsidRDefault="00F92064" w:rsidP="00F92064">
            <w:pPr>
              <w:rPr>
                <w:b/>
              </w:rPr>
            </w:pPr>
          </w:p>
          <w:p w:rsidR="00F92064" w:rsidRDefault="00F92064" w:rsidP="00F92064">
            <w:pPr>
              <w:rPr>
                <w:b/>
              </w:rPr>
            </w:pPr>
          </w:p>
        </w:tc>
        <w:tc>
          <w:tcPr>
            <w:tcW w:w="2082" w:type="dxa"/>
          </w:tcPr>
          <w:p w:rsidR="00F92064" w:rsidRPr="007C534D" w:rsidRDefault="00F92064" w:rsidP="00F92064">
            <w:pPr>
              <w:jc w:val="center"/>
              <w:rPr>
                <w:b/>
              </w:rPr>
            </w:pPr>
          </w:p>
        </w:tc>
        <w:tc>
          <w:tcPr>
            <w:tcW w:w="2082" w:type="dxa"/>
          </w:tcPr>
          <w:p w:rsidR="00F92064" w:rsidRPr="007C534D" w:rsidRDefault="00F92064" w:rsidP="00F92064">
            <w:pPr>
              <w:jc w:val="center"/>
              <w:rPr>
                <w:b/>
              </w:rPr>
            </w:pPr>
          </w:p>
        </w:tc>
        <w:tc>
          <w:tcPr>
            <w:tcW w:w="2082" w:type="dxa"/>
          </w:tcPr>
          <w:p w:rsidR="00F92064" w:rsidRDefault="00F92064" w:rsidP="00F92064">
            <w:pPr>
              <w:jc w:val="center"/>
              <w:rPr>
                <w:b/>
              </w:rPr>
            </w:pPr>
          </w:p>
        </w:tc>
      </w:tr>
      <w:tr w:rsidR="00F92064" w:rsidTr="00F92064">
        <w:tc>
          <w:tcPr>
            <w:tcW w:w="2114" w:type="dxa"/>
          </w:tcPr>
          <w:p w:rsidR="00F92064" w:rsidRDefault="00F92064" w:rsidP="00F92064">
            <w:pPr>
              <w:rPr>
                <w:b/>
              </w:rPr>
            </w:pPr>
            <w:r>
              <w:rPr>
                <w:b/>
              </w:rPr>
              <w:t>2.</w:t>
            </w:r>
          </w:p>
          <w:p w:rsidR="00F92064" w:rsidRDefault="00F92064" w:rsidP="00F92064">
            <w:pPr>
              <w:rPr>
                <w:b/>
              </w:rPr>
            </w:pPr>
          </w:p>
          <w:p w:rsidR="00F92064" w:rsidRPr="00F92064" w:rsidRDefault="00F92064" w:rsidP="00F92064">
            <w:pPr>
              <w:rPr>
                <w:b/>
              </w:rPr>
            </w:pPr>
          </w:p>
        </w:tc>
        <w:tc>
          <w:tcPr>
            <w:tcW w:w="2082" w:type="dxa"/>
          </w:tcPr>
          <w:p w:rsidR="00F92064" w:rsidRPr="007C534D" w:rsidRDefault="00F92064" w:rsidP="00F92064">
            <w:pPr>
              <w:jc w:val="center"/>
              <w:rPr>
                <w:b/>
              </w:rPr>
            </w:pPr>
          </w:p>
        </w:tc>
        <w:tc>
          <w:tcPr>
            <w:tcW w:w="2082" w:type="dxa"/>
          </w:tcPr>
          <w:p w:rsidR="00F92064" w:rsidRPr="007C534D" w:rsidRDefault="00F92064" w:rsidP="00F92064">
            <w:pPr>
              <w:jc w:val="center"/>
              <w:rPr>
                <w:b/>
              </w:rPr>
            </w:pPr>
          </w:p>
        </w:tc>
        <w:tc>
          <w:tcPr>
            <w:tcW w:w="2082" w:type="dxa"/>
          </w:tcPr>
          <w:p w:rsidR="00F92064" w:rsidRDefault="00F92064" w:rsidP="00F92064">
            <w:pPr>
              <w:jc w:val="center"/>
              <w:rPr>
                <w:b/>
              </w:rPr>
            </w:pPr>
          </w:p>
        </w:tc>
      </w:tr>
      <w:tr w:rsidR="00F92064" w:rsidTr="00F92064">
        <w:tc>
          <w:tcPr>
            <w:tcW w:w="2114" w:type="dxa"/>
          </w:tcPr>
          <w:p w:rsidR="00F92064" w:rsidRDefault="00F92064" w:rsidP="00F92064">
            <w:pPr>
              <w:rPr>
                <w:b/>
              </w:rPr>
            </w:pPr>
            <w:r>
              <w:rPr>
                <w:b/>
              </w:rPr>
              <w:t>3.</w:t>
            </w:r>
          </w:p>
          <w:p w:rsidR="00F92064" w:rsidRDefault="00F92064" w:rsidP="00F92064">
            <w:pPr>
              <w:rPr>
                <w:b/>
              </w:rPr>
            </w:pPr>
          </w:p>
          <w:p w:rsidR="00F92064" w:rsidRDefault="00F92064" w:rsidP="00F92064">
            <w:pPr>
              <w:rPr>
                <w:b/>
              </w:rPr>
            </w:pPr>
          </w:p>
        </w:tc>
        <w:tc>
          <w:tcPr>
            <w:tcW w:w="2082" w:type="dxa"/>
          </w:tcPr>
          <w:p w:rsidR="00F92064" w:rsidRPr="007C534D" w:rsidRDefault="00F92064" w:rsidP="00F92064">
            <w:pPr>
              <w:jc w:val="center"/>
              <w:rPr>
                <w:b/>
              </w:rPr>
            </w:pPr>
          </w:p>
        </w:tc>
        <w:tc>
          <w:tcPr>
            <w:tcW w:w="2082" w:type="dxa"/>
          </w:tcPr>
          <w:p w:rsidR="00F92064" w:rsidRPr="007C534D" w:rsidRDefault="00F92064" w:rsidP="00F92064">
            <w:pPr>
              <w:jc w:val="center"/>
              <w:rPr>
                <w:b/>
              </w:rPr>
            </w:pPr>
          </w:p>
        </w:tc>
        <w:tc>
          <w:tcPr>
            <w:tcW w:w="2082" w:type="dxa"/>
          </w:tcPr>
          <w:p w:rsidR="00F92064" w:rsidRDefault="00F92064" w:rsidP="00F92064">
            <w:pPr>
              <w:jc w:val="center"/>
              <w:rPr>
                <w:b/>
              </w:rPr>
            </w:pPr>
          </w:p>
        </w:tc>
      </w:tr>
    </w:tbl>
    <w:p w:rsidR="00F92064" w:rsidRDefault="00F92064" w:rsidP="00D84EDB">
      <w:pPr>
        <w:ind w:left="360"/>
        <w:rPr>
          <w:b/>
        </w:rPr>
      </w:pPr>
      <w:bookmarkStart w:id="0" w:name="_GoBack"/>
      <w:bookmarkEnd w:id="0"/>
    </w:p>
    <w:p w:rsidR="00F92064" w:rsidRDefault="006C1C04" w:rsidP="006C1C04">
      <w:pPr>
        <w:pStyle w:val="Odstavecseseznamem"/>
        <w:numPr>
          <w:ilvl w:val="0"/>
          <w:numId w:val="1"/>
        </w:numPr>
        <w:rPr>
          <w:b/>
        </w:rPr>
      </w:pPr>
      <w:r>
        <w:rPr>
          <w:b/>
        </w:rPr>
        <w:lastRenderedPageBreak/>
        <w:t>Escreva o antónimo de :</w:t>
      </w:r>
    </w:p>
    <w:tbl>
      <w:tblPr>
        <w:tblStyle w:val="Mkatabulky"/>
        <w:tblW w:w="0" w:type="auto"/>
        <w:tblInd w:w="720" w:type="dxa"/>
        <w:tblLook w:val="04A0" w:firstRow="1" w:lastRow="0" w:firstColumn="1" w:lastColumn="0" w:noHBand="0" w:noVBand="1"/>
      </w:tblPr>
      <w:tblGrid>
        <w:gridCol w:w="2058"/>
        <w:gridCol w:w="1931"/>
        <w:gridCol w:w="2080"/>
        <w:gridCol w:w="1931"/>
      </w:tblGrid>
      <w:tr w:rsidR="0077335E" w:rsidTr="006C1C04">
        <w:tc>
          <w:tcPr>
            <w:tcW w:w="2161" w:type="dxa"/>
          </w:tcPr>
          <w:p w:rsidR="006C1C04" w:rsidRPr="006C1C04" w:rsidRDefault="006C1C04" w:rsidP="006C1C04">
            <w:pPr>
              <w:pStyle w:val="Odstavecseseznamem"/>
              <w:ind w:left="0"/>
            </w:pPr>
            <w:r w:rsidRPr="006C1C04">
              <w:t>responsável</w:t>
            </w:r>
          </w:p>
        </w:tc>
        <w:tc>
          <w:tcPr>
            <w:tcW w:w="2161" w:type="dxa"/>
          </w:tcPr>
          <w:p w:rsidR="006C1C04" w:rsidRDefault="006C1C04" w:rsidP="006C1C04">
            <w:pPr>
              <w:pStyle w:val="Odstavecseseznamem"/>
              <w:ind w:left="0"/>
              <w:rPr>
                <w:b/>
              </w:rPr>
            </w:pPr>
          </w:p>
        </w:tc>
        <w:tc>
          <w:tcPr>
            <w:tcW w:w="2161" w:type="dxa"/>
          </w:tcPr>
          <w:p w:rsidR="006C1C04" w:rsidRPr="0077335E" w:rsidRDefault="0077335E" w:rsidP="006C1C04">
            <w:pPr>
              <w:pStyle w:val="Odstavecseseznamem"/>
              <w:ind w:left="0"/>
            </w:pPr>
            <w:r w:rsidRPr="0077335E">
              <w:t>ligado</w:t>
            </w:r>
          </w:p>
        </w:tc>
        <w:tc>
          <w:tcPr>
            <w:tcW w:w="2161" w:type="dxa"/>
          </w:tcPr>
          <w:p w:rsidR="006C1C04" w:rsidRDefault="006C1C04" w:rsidP="006C1C04">
            <w:pPr>
              <w:pStyle w:val="Odstavecseseznamem"/>
              <w:ind w:left="0"/>
              <w:rPr>
                <w:b/>
              </w:rPr>
            </w:pPr>
          </w:p>
        </w:tc>
      </w:tr>
      <w:tr w:rsidR="0077335E" w:rsidTr="006C1C04">
        <w:tc>
          <w:tcPr>
            <w:tcW w:w="2161" w:type="dxa"/>
          </w:tcPr>
          <w:p w:rsidR="006C1C04" w:rsidRPr="006C1C04" w:rsidRDefault="006C1C04" w:rsidP="006C1C04">
            <w:pPr>
              <w:pStyle w:val="Odstavecseseznamem"/>
              <w:ind w:left="0"/>
            </w:pPr>
            <w:r w:rsidRPr="006C1C04">
              <w:t>a dificuldade</w:t>
            </w:r>
          </w:p>
        </w:tc>
        <w:tc>
          <w:tcPr>
            <w:tcW w:w="2161" w:type="dxa"/>
          </w:tcPr>
          <w:p w:rsidR="006C1C04" w:rsidRDefault="006C1C04" w:rsidP="006C1C04">
            <w:pPr>
              <w:pStyle w:val="Odstavecseseznamem"/>
              <w:ind w:left="0"/>
              <w:rPr>
                <w:b/>
              </w:rPr>
            </w:pPr>
          </w:p>
        </w:tc>
        <w:tc>
          <w:tcPr>
            <w:tcW w:w="2161" w:type="dxa"/>
          </w:tcPr>
          <w:p w:rsidR="006C1C04" w:rsidRPr="0077335E" w:rsidRDefault="0077335E" w:rsidP="006C1C04">
            <w:pPr>
              <w:pStyle w:val="Odstavecseseznamem"/>
              <w:ind w:left="0"/>
            </w:pPr>
            <w:r w:rsidRPr="0077335E">
              <w:t>engordar</w:t>
            </w:r>
          </w:p>
        </w:tc>
        <w:tc>
          <w:tcPr>
            <w:tcW w:w="2161" w:type="dxa"/>
          </w:tcPr>
          <w:p w:rsidR="006C1C04" w:rsidRDefault="006C1C04" w:rsidP="006C1C04">
            <w:pPr>
              <w:pStyle w:val="Odstavecseseznamem"/>
              <w:ind w:left="0"/>
              <w:rPr>
                <w:b/>
              </w:rPr>
            </w:pPr>
          </w:p>
        </w:tc>
      </w:tr>
      <w:tr w:rsidR="0077335E" w:rsidTr="006C1C04">
        <w:tc>
          <w:tcPr>
            <w:tcW w:w="2161" w:type="dxa"/>
          </w:tcPr>
          <w:p w:rsidR="006C1C04" w:rsidRPr="006C1C04" w:rsidRDefault="006C1C04" w:rsidP="006C1C04">
            <w:pPr>
              <w:pStyle w:val="Odstavecseseznamem"/>
              <w:ind w:left="0"/>
            </w:pPr>
            <w:r w:rsidRPr="006C1C04">
              <w:t>antigo</w:t>
            </w:r>
          </w:p>
        </w:tc>
        <w:tc>
          <w:tcPr>
            <w:tcW w:w="2161" w:type="dxa"/>
          </w:tcPr>
          <w:p w:rsidR="006C1C04" w:rsidRDefault="006C1C04" w:rsidP="006C1C04">
            <w:pPr>
              <w:pStyle w:val="Odstavecseseznamem"/>
              <w:ind w:left="0"/>
              <w:rPr>
                <w:b/>
              </w:rPr>
            </w:pPr>
          </w:p>
        </w:tc>
        <w:tc>
          <w:tcPr>
            <w:tcW w:w="2161" w:type="dxa"/>
          </w:tcPr>
          <w:p w:rsidR="006C1C04" w:rsidRPr="0077335E" w:rsidRDefault="0077335E" w:rsidP="006C1C04">
            <w:pPr>
              <w:pStyle w:val="Odstavecseseznamem"/>
              <w:ind w:left="0"/>
            </w:pPr>
            <w:r w:rsidRPr="0077335E">
              <w:t>otimismo</w:t>
            </w:r>
          </w:p>
        </w:tc>
        <w:tc>
          <w:tcPr>
            <w:tcW w:w="2161" w:type="dxa"/>
          </w:tcPr>
          <w:p w:rsidR="006C1C04" w:rsidRDefault="006C1C04" w:rsidP="006C1C04">
            <w:pPr>
              <w:pStyle w:val="Odstavecseseznamem"/>
              <w:ind w:left="0"/>
              <w:rPr>
                <w:b/>
              </w:rPr>
            </w:pPr>
          </w:p>
        </w:tc>
      </w:tr>
      <w:tr w:rsidR="0077335E" w:rsidTr="006C1C04">
        <w:tc>
          <w:tcPr>
            <w:tcW w:w="2161" w:type="dxa"/>
          </w:tcPr>
          <w:p w:rsidR="006C1C04" w:rsidRPr="006C1C04" w:rsidRDefault="006C1C04" w:rsidP="006C1C04">
            <w:pPr>
              <w:pStyle w:val="Odstavecseseznamem"/>
              <w:ind w:left="0"/>
            </w:pPr>
            <w:r w:rsidRPr="006C1C04">
              <w:t>conhecido</w:t>
            </w:r>
          </w:p>
        </w:tc>
        <w:tc>
          <w:tcPr>
            <w:tcW w:w="2161" w:type="dxa"/>
          </w:tcPr>
          <w:p w:rsidR="006C1C04" w:rsidRDefault="006C1C04" w:rsidP="006C1C04">
            <w:pPr>
              <w:pStyle w:val="Odstavecseseznamem"/>
              <w:ind w:left="0"/>
              <w:rPr>
                <w:b/>
              </w:rPr>
            </w:pPr>
          </w:p>
        </w:tc>
        <w:tc>
          <w:tcPr>
            <w:tcW w:w="2161" w:type="dxa"/>
          </w:tcPr>
          <w:p w:rsidR="006C1C04" w:rsidRPr="0077335E" w:rsidRDefault="0077335E" w:rsidP="006C1C04">
            <w:pPr>
              <w:pStyle w:val="Odstavecseseznamem"/>
              <w:ind w:left="0"/>
            </w:pPr>
            <w:r w:rsidRPr="0077335E">
              <w:t>satisfeito</w:t>
            </w:r>
          </w:p>
        </w:tc>
        <w:tc>
          <w:tcPr>
            <w:tcW w:w="2161" w:type="dxa"/>
          </w:tcPr>
          <w:p w:rsidR="006C1C04" w:rsidRDefault="006C1C04" w:rsidP="006C1C04">
            <w:pPr>
              <w:pStyle w:val="Odstavecseseznamem"/>
              <w:ind w:left="0"/>
              <w:rPr>
                <w:b/>
              </w:rPr>
            </w:pPr>
          </w:p>
        </w:tc>
      </w:tr>
      <w:tr w:rsidR="0077335E" w:rsidTr="006C1C04">
        <w:tc>
          <w:tcPr>
            <w:tcW w:w="2161" w:type="dxa"/>
          </w:tcPr>
          <w:p w:rsidR="006C1C04" w:rsidRPr="006C1C04" w:rsidRDefault="006C1C04" w:rsidP="006C1C04">
            <w:pPr>
              <w:pStyle w:val="Odstavecseseznamem"/>
              <w:ind w:left="0"/>
            </w:pPr>
            <w:r w:rsidRPr="006C1C04">
              <w:t>fiel</w:t>
            </w:r>
          </w:p>
        </w:tc>
        <w:tc>
          <w:tcPr>
            <w:tcW w:w="2161" w:type="dxa"/>
          </w:tcPr>
          <w:p w:rsidR="006C1C04" w:rsidRDefault="006C1C04" w:rsidP="006C1C04">
            <w:pPr>
              <w:pStyle w:val="Odstavecseseznamem"/>
              <w:ind w:left="0"/>
              <w:rPr>
                <w:b/>
              </w:rPr>
            </w:pPr>
          </w:p>
        </w:tc>
        <w:tc>
          <w:tcPr>
            <w:tcW w:w="2161" w:type="dxa"/>
          </w:tcPr>
          <w:p w:rsidR="006C1C04" w:rsidRPr="0077335E" w:rsidRDefault="0077335E" w:rsidP="006C1C04">
            <w:pPr>
              <w:pStyle w:val="Odstavecseseznamem"/>
              <w:ind w:left="0"/>
            </w:pPr>
            <w:r w:rsidRPr="0077335E">
              <w:t>suficiente</w:t>
            </w:r>
          </w:p>
        </w:tc>
        <w:tc>
          <w:tcPr>
            <w:tcW w:w="2161" w:type="dxa"/>
          </w:tcPr>
          <w:p w:rsidR="006C1C04" w:rsidRDefault="006C1C04" w:rsidP="006C1C04">
            <w:pPr>
              <w:pStyle w:val="Odstavecseseznamem"/>
              <w:ind w:left="0"/>
              <w:rPr>
                <w:b/>
              </w:rPr>
            </w:pPr>
          </w:p>
        </w:tc>
      </w:tr>
      <w:tr w:rsidR="0077335E" w:rsidTr="006C1C04">
        <w:tc>
          <w:tcPr>
            <w:tcW w:w="2161" w:type="dxa"/>
          </w:tcPr>
          <w:p w:rsidR="006C1C04" w:rsidRPr="006C1C04" w:rsidRDefault="006C1C04" w:rsidP="006C1C04">
            <w:pPr>
              <w:pStyle w:val="Odstavecseseznamem"/>
              <w:ind w:left="0"/>
            </w:pPr>
            <w:r w:rsidRPr="006C1C04">
              <w:t>o presente</w:t>
            </w:r>
          </w:p>
        </w:tc>
        <w:tc>
          <w:tcPr>
            <w:tcW w:w="2161" w:type="dxa"/>
          </w:tcPr>
          <w:p w:rsidR="006C1C04" w:rsidRDefault="006C1C04" w:rsidP="006C1C04">
            <w:pPr>
              <w:pStyle w:val="Odstavecseseznamem"/>
              <w:ind w:left="0"/>
              <w:rPr>
                <w:b/>
              </w:rPr>
            </w:pPr>
          </w:p>
        </w:tc>
        <w:tc>
          <w:tcPr>
            <w:tcW w:w="2161" w:type="dxa"/>
          </w:tcPr>
          <w:p w:rsidR="006C1C04" w:rsidRPr="0077335E" w:rsidRDefault="0077335E" w:rsidP="006C1C04">
            <w:pPr>
              <w:pStyle w:val="Odstavecseseznamem"/>
              <w:ind w:left="0"/>
            </w:pPr>
            <w:r w:rsidRPr="0077335E">
              <w:t>animado</w:t>
            </w:r>
          </w:p>
        </w:tc>
        <w:tc>
          <w:tcPr>
            <w:tcW w:w="2161" w:type="dxa"/>
          </w:tcPr>
          <w:p w:rsidR="006C1C04" w:rsidRDefault="006C1C04" w:rsidP="006C1C04">
            <w:pPr>
              <w:pStyle w:val="Odstavecseseznamem"/>
              <w:ind w:left="0"/>
              <w:rPr>
                <w:b/>
              </w:rPr>
            </w:pPr>
          </w:p>
        </w:tc>
      </w:tr>
      <w:tr w:rsidR="0077335E" w:rsidTr="006C1C04">
        <w:tc>
          <w:tcPr>
            <w:tcW w:w="2161" w:type="dxa"/>
          </w:tcPr>
          <w:p w:rsidR="006C1C04" w:rsidRPr="006C1C04" w:rsidRDefault="006C1C04" w:rsidP="006C1C04">
            <w:pPr>
              <w:pStyle w:val="Odstavecseseznamem"/>
              <w:ind w:left="0"/>
            </w:pPr>
            <w:r w:rsidRPr="006C1C04">
              <w:t>detestar</w:t>
            </w:r>
          </w:p>
        </w:tc>
        <w:tc>
          <w:tcPr>
            <w:tcW w:w="2161" w:type="dxa"/>
          </w:tcPr>
          <w:p w:rsidR="006C1C04" w:rsidRDefault="006C1C04" w:rsidP="006C1C04">
            <w:pPr>
              <w:pStyle w:val="Odstavecseseznamem"/>
              <w:ind w:left="0"/>
              <w:rPr>
                <w:b/>
              </w:rPr>
            </w:pPr>
          </w:p>
        </w:tc>
        <w:tc>
          <w:tcPr>
            <w:tcW w:w="2161" w:type="dxa"/>
          </w:tcPr>
          <w:p w:rsidR="006C1C04" w:rsidRPr="0077335E" w:rsidRDefault="0077335E" w:rsidP="006C1C04">
            <w:pPr>
              <w:pStyle w:val="Odstavecseseznamem"/>
              <w:ind w:left="0"/>
            </w:pPr>
            <w:r w:rsidRPr="0077335E">
              <w:t>orgulho</w:t>
            </w:r>
          </w:p>
        </w:tc>
        <w:tc>
          <w:tcPr>
            <w:tcW w:w="2161" w:type="dxa"/>
          </w:tcPr>
          <w:p w:rsidR="006C1C04" w:rsidRDefault="006C1C04" w:rsidP="006C1C04">
            <w:pPr>
              <w:pStyle w:val="Odstavecseseznamem"/>
              <w:ind w:left="0"/>
              <w:rPr>
                <w:b/>
              </w:rPr>
            </w:pPr>
          </w:p>
        </w:tc>
      </w:tr>
      <w:tr w:rsidR="0077335E" w:rsidTr="006C1C04">
        <w:tc>
          <w:tcPr>
            <w:tcW w:w="2161" w:type="dxa"/>
          </w:tcPr>
          <w:p w:rsidR="006C1C04" w:rsidRPr="006C1C04" w:rsidRDefault="006C1C04" w:rsidP="006C1C04">
            <w:pPr>
              <w:pStyle w:val="Odstavecseseznamem"/>
              <w:ind w:left="0"/>
            </w:pPr>
            <w:r w:rsidRPr="006C1C04">
              <w:t>odiar</w:t>
            </w:r>
          </w:p>
        </w:tc>
        <w:tc>
          <w:tcPr>
            <w:tcW w:w="2161" w:type="dxa"/>
          </w:tcPr>
          <w:p w:rsidR="006C1C04" w:rsidRDefault="006C1C04" w:rsidP="006C1C04">
            <w:pPr>
              <w:pStyle w:val="Odstavecseseznamem"/>
              <w:ind w:left="0"/>
              <w:rPr>
                <w:b/>
              </w:rPr>
            </w:pPr>
          </w:p>
        </w:tc>
        <w:tc>
          <w:tcPr>
            <w:tcW w:w="2161" w:type="dxa"/>
          </w:tcPr>
          <w:p w:rsidR="006C1C04" w:rsidRPr="0077335E" w:rsidRDefault="0077335E" w:rsidP="006C1C04">
            <w:pPr>
              <w:pStyle w:val="Odstavecseseznamem"/>
              <w:ind w:left="0"/>
            </w:pPr>
            <w:r w:rsidRPr="0077335E">
              <w:t>pior</w:t>
            </w:r>
          </w:p>
        </w:tc>
        <w:tc>
          <w:tcPr>
            <w:tcW w:w="2161" w:type="dxa"/>
          </w:tcPr>
          <w:p w:rsidR="006C1C04" w:rsidRDefault="006C1C04" w:rsidP="006C1C04">
            <w:pPr>
              <w:pStyle w:val="Odstavecseseznamem"/>
              <w:ind w:left="0"/>
              <w:rPr>
                <w:b/>
              </w:rPr>
            </w:pPr>
          </w:p>
        </w:tc>
      </w:tr>
      <w:tr w:rsidR="0077335E" w:rsidTr="006C1C04">
        <w:tc>
          <w:tcPr>
            <w:tcW w:w="2161" w:type="dxa"/>
          </w:tcPr>
          <w:p w:rsidR="0077335E" w:rsidRPr="006C1C04" w:rsidRDefault="0077335E" w:rsidP="006C1C04">
            <w:pPr>
              <w:pStyle w:val="Odstavecseseznamem"/>
              <w:ind w:left="0"/>
            </w:pPr>
            <w:r>
              <w:t>azar</w:t>
            </w:r>
          </w:p>
        </w:tc>
        <w:tc>
          <w:tcPr>
            <w:tcW w:w="2161" w:type="dxa"/>
          </w:tcPr>
          <w:p w:rsidR="0077335E" w:rsidRDefault="0077335E" w:rsidP="006C1C04">
            <w:pPr>
              <w:pStyle w:val="Odstavecseseznamem"/>
              <w:ind w:left="0"/>
              <w:rPr>
                <w:b/>
              </w:rPr>
            </w:pPr>
          </w:p>
        </w:tc>
        <w:tc>
          <w:tcPr>
            <w:tcW w:w="2161" w:type="dxa"/>
          </w:tcPr>
          <w:p w:rsidR="0077335E" w:rsidRPr="0077335E" w:rsidRDefault="0077335E" w:rsidP="006C1C04">
            <w:pPr>
              <w:pStyle w:val="Odstavecseseznamem"/>
              <w:ind w:left="0"/>
            </w:pPr>
            <w:r w:rsidRPr="0077335E">
              <w:t>grandiosidade</w:t>
            </w:r>
          </w:p>
        </w:tc>
        <w:tc>
          <w:tcPr>
            <w:tcW w:w="2161" w:type="dxa"/>
          </w:tcPr>
          <w:p w:rsidR="0077335E" w:rsidRDefault="0077335E" w:rsidP="006C1C04">
            <w:pPr>
              <w:pStyle w:val="Odstavecseseznamem"/>
              <w:ind w:left="0"/>
              <w:rPr>
                <w:b/>
              </w:rPr>
            </w:pPr>
          </w:p>
        </w:tc>
      </w:tr>
    </w:tbl>
    <w:p w:rsidR="0077335E" w:rsidRDefault="0077335E" w:rsidP="0077335E">
      <w:pPr>
        <w:rPr>
          <w:b/>
        </w:rPr>
      </w:pPr>
      <w:r w:rsidRPr="00221F21">
        <w:rPr>
          <w:b/>
          <w:highlight w:val="yellow"/>
        </w:rPr>
        <w:t>4.</w:t>
      </w:r>
      <w:r w:rsidR="00C5693C" w:rsidRPr="00221F21">
        <w:rPr>
          <w:b/>
          <w:highlight w:val="yellow"/>
        </w:rPr>
        <w:t>Complete o texto com os verbos na forma correta.</w:t>
      </w:r>
    </w:p>
    <w:p w:rsidR="00C5693C" w:rsidRDefault="00C5693C" w:rsidP="0077335E">
      <w:r w:rsidRPr="00C5693C">
        <w:t>Na semana passada, a Paula e o João /chegar/ ________ a Portugal. Eles /vir/ ________ do Brasil e há muitos anos  que /querer/ __________ conhecer Portugal, mas ainda não /poder/ _____________</w:t>
      </w:r>
      <w:r>
        <w:t>.</w:t>
      </w:r>
    </w:p>
    <w:p w:rsidR="00C5693C" w:rsidRDefault="00C5693C" w:rsidP="0077335E">
      <w:r>
        <w:t>A Paula e o João /ser/ _______ do Rio de Janeiro, uma lindíssima cidade do Brasil. No Brasil, esta cidade/conhecer/ ______________ como «Cidade Maravilhosa» e / receber/ ________ todos os anos muitos turistas.</w:t>
      </w:r>
    </w:p>
    <w:p w:rsidR="00C5693C" w:rsidRDefault="00C5693C" w:rsidP="0077335E">
      <w:r>
        <w:t>Esta semana eles /estar/ ___________ a visitar o Algarve e /decidir/ __________conhecer algumas das praias mais famosas daquela região</w:t>
      </w:r>
      <w:r w:rsidR="00221F21">
        <w:t>.</w:t>
      </w:r>
    </w:p>
    <w:p w:rsidR="00221F21" w:rsidRDefault="00221F21" w:rsidP="0077335E">
      <w:r>
        <w:t>Habitualmente, a Paula gosta que o marido /levar a Paula/ _____________ a visitar locais mais calmos, mas hoje eles /resolver/ ___________ visitar uma das mais agitadas cidades do Algarve, Albufeira. Como stá muita gente na praia, a Paula receia que eles não /conseguir/ ______________ encontrar um espaço para /estender/____________ as toalhas e /colocar/ _________________ o chapéu de sol.  Felizmente , as praias do Algarve são bastante grandes e /haver/ _____________ espaço para muitas pessoas.</w:t>
      </w:r>
    </w:p>
    <w:p w:rsidR="00717A4F" w:rsidRDefault="00221F21" w:rsidP="0077335E">
      <w:r>
        <w:t>Hoje à noite eles /ir/ ________ jantar num dos locais mais famosos da região. O restaurante /conhecer/ _______________ pelos seus famosos peixes grelhados.</w:t>
      </w:r>
    </w:p>
    <w:p w:rsidR="00221F21" w:rsidRDefault="00221F21" w:rsidP="0077335E">
      <w:r>
        <w:t xml:space="preserve">Eles têm vontade que estes dias em Portugal nunca /acabar/ _______________ </w:t>
      </w:r>
      <w:r w:rsidR="00717A4F">
        <w:t>.</w:t>
      </w:r>
    </w:p>
    <w:p w:rsidR="00717A4F" w:rsidRPr="00717A4F" w:rsidRDefault="00717A4F" w:rsidP="00717A4F">
      <w:pPr>
        <w:rPr>
          <w:b/>
        </w:rPr>
      </w:pPr>
      <w:r>
        <w:rPr>
          <w:b/>
        </w:rPr>
        <w:t>5.</w:t>
      </w:r>
      <w:r w:rsidRPr="00717A4F">
        <w:rPr>
          <w:b/>
        </w:rPr>
        <w:t>Complete as frases:</w:t>
      </w:r>
    </w:p>
    <w:p w:rsidR="00717A4F" w:rsidRDefault="00717A4F" w:rsidP="00717A4F">
      <w:pPr>
        <w:pStyle w:val="Odstavecseseznamem"/>
        <w:numPr>
          <w:ilvl w:val="0"/>
          <w:numId w:val="3"/>
        </w:numPr>
      </w:pPr>
      <w:r w:rsidRPr="00717A4F">
        <w:t>Por muito que ele /querer/ _________, não vou trabalhar no sábado.</w:t>
      </w:r>
    </w:p>
    <w:p w:rsidR="00717A4F" w:rsidRDefault="00717A4F" w:rsidP="00717A4F">
      <w:pPr>
        <w:pStyle w:val="Odstavecseseznamem"/>
        <w:numPr>
          <w:ilvl w:val="0"/>
          <w:numId w:val="3"/>
        </w:numPr>
      </w:pPr>
      <w:r>
        <w:t>Por mais que tu /insistir/ ____________, hoje não saio.</w:t>
      </w:r>
    </w:p>
    <w:p w:rsidR="00717A4F" w:rsidRDefault="00717A4F" w:rsidP="00717A4F">
      <w:pPr>
        <w:pStyle w:val="Odstavecseseznamem"/>
        <w:numPr>
          <w:ilvl w:val="0"/>
          <w:numId w:val="3"/>
        </w:numPr>
      </w:pPr>
      <w:r>
        <w:t>Por pouco que ele /dormir/ ___________, parece que nunca está cansado.</w:t>
      </w:r>
    </w:p>
    <w:p w:rsidR="00717A4F" w:rsidRDefault="00717A4F" w:rsidP="00717A4F">
      <w:pPr>
        <w:pStyle w:val="Odstavecseseznamem"/>
        <w:numPr>
          <w:ilvl w:val="0"/>
          <w:numId w:val="3"/>
        </w:numPr>
      </w:pPr>
      <w:r>
        <w:t>Por maior que /ser/ __________ o bolo, ele consegue sempre comê-lo.</w:t>
      </w:r>
    </w:p>
    <w:p w:rsidR="00717A4F" w:rsidRDefault="00717A4F" w:rsidP="00717A4F">
      <w:pPr>
        <w:pStyle w:val="Odstavecseseznamem"/>
        <w:numPr>
          <w:ilvl w:val="0"/>
          <w:numId w:val="3"/>
        </w:numPr>
      </w:pPr>
      <w:r>
        <w:t>Por melhor que eu /fazer/ _________  o trabalho, ele nunca está satisfeito.</w:t>
      </w:r>
    </w:p>
    <w:p w:rsidR="00717A4F" w:rsidRDefault="00717A4F" w:rsidP="00717A4F">
      <w:pPr>
        <w:pStyle w:val="Odstavecseseznamem"/>
        <w:numPr>
          <w:ilvl w:val="0"/>
          <w:numId w:val="3"/>
        </w:numPr>
      </w:pPr>
      <w:r>
        <w:t>Por pior que /ser/ _________ o caminho, prefiro ir pela serra.</w:t>
      </w:r>
    </w:p>
    <w:p w:rsidR="00B2375E" w:rsidRDefault="00B2375E" w:rsidP="00717A4F">
      <w:pPr>
        <w:pStyle w:val="Odstavecseseznamem"/>
        <w:numPr>
          <w:ilvl w:val="0"/>
          <w:numId w:val="3"/>
        </w:numPr>
      </w:pPr>
      <w:r>
        <w:t>Por mais bolos que ela /comer/ ___________ nunca engorda.</w:t>
      </w:r>
    </w:p>
    <w:p w:rsidR="00B2375E" w:rsidRDefault="00B2375E" w:rsidP="00717A4F">
      <w:pPr>
        <w:pStyle w:val="Odstavecseseznamem"/>
        <w:numPr>
          <w:ilvl w:val="0"/>
          <w:numId w:val="3"/>
        </w:numPr>
      </w:pPr>
      <w:r>
        <w:t>Por poucas pessoas que eles /conhecer/ ____________, têm sempre convidados em casa.</w:t>
      </w:r>
    </w:p>
    <w:p w:rsidR="00B2375E" w:rsidRDefault="00B2375E" w:rsidP="00B2375E">
      <w:pPr>
        <w:rPr>
          <w:b/>
        </w:rPr>
      </w:pPr>
    </w:p>
    <w:p w:rsidR="00B2375E" w:rsidRDefault="00B2375E" w:rsidP="00B2375E">
      <w:pPr>
        <w:rPr>
          <w:b/>
        </w:rPr>
      </w:pPr>
      <w:r w:rsidRPr="00B2375E">
        <w:rPr>
          <w:b/>
        </w:rPr>
        <w:lastRenderedPageBreak/>
        <w:t xml:space="preserve">6. </w:t>
      </w:r>
      <w:r w:rsidR="00D02B0E">
        <w:rPr>
          <w:b/>
        </w:rPr>
        <w:t>Recorrendo à estrutura das frases anteriores, r</w:t>
      </w:r>
      <w:r w:rsidRPr="00B2375E">
        <w:rPr>
          <w:b/>
        </w:rPr>
        <w:t>eescreva as frases sem lhes alterar o sentido</w:t>
      </w:r>
      <w:r w:rsidR="00D02B0E">
        <w:rPr>
          <w:b/>
        </w:rPr>
        <w:t>.</w:t>
      </w:r>
    </w:p>
    <w:p w:rsidR="00B2375E" w:rsidRDefault="00B2375E" w:rsidP="00B2375E">
      <w:r w:rsidRPr="00B2375E">
        <w:t>1. A fila está muito grande, mas nós esperamos</w:t>
      </w:r>
      <w:r>
        <w:t>.</w:t>
      </w:r>
    </w:p>
    <w:p w:rsidR="00B2375E" w:rsidRDefault="00B2375E" w:rsidP="00B2375E">
      <w:r>
        <w:t>2. Ele tem pouca experiência</w:t>
      </w:r>
      <w:r w:rsidRPr="00B2375E">
        <w:t>.</w:t>
      </w:r>
      <w:r>
        <w:t>, mas já ajuda o pai.</w:t>
      </w:r>
    </w:p>
    <w:p w:rsidR="00B2375E" w:rsidRDefault="00B2375E" w:rsidP="00B2375E">
      <w:r>
        <w:t>3. Ele ganha muito dinheiro, mas nunca poupa nada.</w:t>
      </w:r>
    </w:p>
    <w:p w:rsidR="00B2375E" w:rsidRDefault="00B2375E" w:rsidP="00B2375E">
      <w:r>
        <w:t>4. Ele ainda não fala bem português, mas esforça-se por comunicar.</w:t>
      </w:r>
    </w:p>
    <w:p w:rsidR="00B2375E" w:rsidRDefault="00B2375E" w:rsidP="00B2375E">
      <w:r>
        <w:t>5. Estou farto de pensar, mas não consigo lembrar-me do que combinámos ontem.</w:t>
      </w:r>
    </w:p>
    <w:p w:rsidR="00B2375E" w:rsidRDefault="00B2375E" w:rsidP="00B2375E">
      <w:pPr>
        <w:rPr>
          <w:b/>
        </w:rPr>
      </w:pPr>
      <w:r w:rsidRPr="00B2375E">
        <w:rPr>
          <w:b/>
        </w:rPr>
        <w:t>7. Complete as frases</w:t>
      </w:r>
    </w:p>
    <w:p w:rsidR="00B2375E" w:rsidRDefault="005F6980" w:rsidP="00B2375E">
      <w:r>
        <w:t xml:space="preserve">1. </w:t>
      </w:r>
      <w:r w:rsidR="00B2375E" w:rsidRPr="00B2375E">
        <w:t>Quer /chover/ _______ quer /fazer/ _______ sol, vou dar uma volta.</w:t>
      </w:r>
    </w:p>
    <w:p w:rsidR="00FC075C" w:rsidRDefault="005F6980" w:rsidP="00B2375E">
      <w:r>
        <w:t xml:space="preserve">2. </w:t>
      </w:r>
      <w:r w:rsidR="00FC075C">
        <w:t>Quer tu/querer/ _______ quer não, vou falar com a Maria.</w:t>
      </w:r>
    </w:p>
    <w:p w:rsidR="00FC075C" w:rsidRDefault="005F6980" w:rsidP="00B2375E">
      <w:r>
        <w:t xml:space="preserve">3. </w:t>
      </w:r>
      <w:r w:rsidR="00FC075C">
        <w:t>Quer ele /gostar/ __________ quer não, vamos comer sardinhas.</w:t>
      </w:r>
    </w:p>
    <w:p w:rsidR="00FC075C" w:rsidRDefault="005F6980" w:rsidP="00542496">
      <w:r>
        <w:t xml:space="preserve">4. </w:t>
      </w:r>
      <w:r w:rsidR="00FC075C">
        <w:t>Quer eu/ ir/ _______ quer /ficar/ ________ em casa, não quero encontrar-me com a Ana.</w:t>
      </w:r>
    </w:p>
    <w:p w:rsidR="00542496" w:rsidRPr="00542496" w:rsidRDefault="00542496" w:rsidP="005F6980">
      <w:pPr>
        <w:rPr>
          <w:b/>
        </w:rPr>
      </w:pPr>
      <w:r w:rsidRPr="00542496">
        <w:rPr>
          <w:b/>
        </w:rPr>
        <w:t>Escreva  3 frases  de estrutura idêntica.</w:t>
      </w:r>
      <w:r>
        <w:rPr>
          <w:b/>
        </w:rPr>
        <w:t xml:space="preserve"> </w:t>
      </w:r>
    </w:p>
    <w:p w:rsidR="00542496" w:rsidRDefault="00542496" w:rsidP="005F6980">
      <w:r>
        <w:t>1._______________________________________</w:t>
      </w:r>
    </w:p>
    <w:p w:rsidR="00542496" w:rsidRDefault="00542496" w:rsidP="005F6980">
      <w:r>
        <w:t>2. ______________________________________</w:t>
      </w:r>
    </w:p>
    <w:p w:rsidR="00542496" w:rsidRDefault="00542496" w:rsidP="005F6980">
      <w:r>
        <w:t>3. _________________________________________</w:t>
      </w:r>
    </w:p>
    <w:p w:rsidR="009E2F55" w:rsidRDefault="00BA3441" w:rsidP="005F6980">
      <w:pPr>
        <w:rPr>
          <w:b/>
        </w:rPr>
      </w:pPr>
      <w:r w:rsidRPr="00BA3441">
        <w:rPr>
          <w:b/>
        </w:rPr>
        <w:t>8.</w:t>
      </w:r>
      <w:r w:rsidR="009E2F55">
        <w:rPr>
          <w:b/>
        </w:rPr>
        <w:t xml:space="preserve"> Complete as frases:</w:t>
      </w:r>
    </w:p>
    <w:p w:rsidR="009E2F55" w:rsidRDefault="009E2F55" w:rsidP="005F6980">
      <w:r w:rsidRPr="009E2F55">
        <w:t>1. Quando o Gonçalo (chegar) ___________, avisa-me.</w:t>
      </w:r>
    </w:p>
    <w:p w:rsidR="009E2F55" w:rsidRDefault="009E2F55" w:rsidP="005F6980">
      <w:r>
        <w:t>2.Assim que</w:t>
      </w:r>
      <w:r w:rsidR="00D97170">
        <w:t xml:space="preserve"> </w:t>
      </w:r>
      <w:r>
        <w:t xml:space="preserve"> a Marta  e as amigas</w:t>
      </w:r>
      <w:r w:rsidR="00D97170">
        <w:t xml:space="preserve"> (almoçar)</w:t>
      </w:r>
      <w:r>
        <w:t xml:space="preserve"> _________</w:t>
      </w:r>
      <w:r w:rsidR="00D97170">
        <w:t>, levanta a mesa.</w:t>
      </w:r>
    </w:p>
    <w:p w:rsidR="00D97170" w:rsidRPr="009E2F55" w:rsidRDefault="00D97170" w:rsidP="005F6980">
      <w:r>
        <w:t xml:space="preserve">3. </w:t>
      </w:r>
      <w:r w:rsidR="0008277C">
        <w:t>Por muito que eu / esforçar-se/ ____________, não consegui chegar a tempo.</w:t>
      </w:r>
    </w:p>
    <w:p w:rsidR="00542496" w:rsidRDefault="00BA3441" w:rsidP="005F6980">
      <w:pPr>
        <w:rPr>
          <w:b/>
        </w:rPr>
      </w:pPr>
      <w:r w:rsidRPr="00BA3441">
        <w:rPr>
          <w:b/>
        </w:rPr>
        <w:t xml:space="preserve"> Corrija as frases</w:t>
      </w:r>
    </w:p>
    <w:p w:rsidR="00BA3441" w:rsidRPr="009E2F55" w:rsidRDefault="00BA3441" w:rsidP="005F6980">
      <w:r w:rsidRPr="009E2F55">
        <w:t>1.</w:t>
      </w:r>
      <w:r w:rsidR="009E2F55" w:rsidRPr="009E2F55">
        <w:t xml:space="preserve"> Digam o que dirão andar a pé é muito saúdavel.</w:t>
      </w:r>
    </w:p>
    <w:p w:rsidR="00BA3441" w:rsidRPr="00024F34" w:rsidRDefault="00BA3441" w:rsidP="005F6980">
      <w:r>
        <w:rPr>
          <w:b/>
        </w:rPr>
        <w:t>2.</w:t>
      </w:r>
      <w:r w:rsidR="009E2F55">
        <w:rPr>
          <w:b/>
        </w:rPr>
        <w:t xml:space="preserve"> </w:t>
      </w:r>
      <w:r w:rsidR="00024F34">
        <w:t>Assim que a M</w:t>
      </w:r>
      <w:r w:rsidR="009E2F55" w:rsidRPr="00024F34">
        <w:t xml:space="preserve">arta e as amigas </w:t>
      </w:r>
      <w:r w:rsidR="00024F34">
        <w:t>chegassem, podem sair.</w:t>
      </w:r>
    </w:p>
    <w:p w:rsidR="00BA3441" w:rsidRDefault="00BA3441" w:rsidP="005F6980">
      <w:r w:rsidRPr="00024F34">
        <w:t>3.</w:t>
      </w:r>
      <w:r w:rsidR="00024F34" w:rsidRPr="00024F34">
        <w:t xml:space="preserve"> Não encontraram a loja por não conhecem a cidade</w:t>
      </w:r>
      <w:r w:rsidR="00024F34">
        <w:t>.</w:t>
      </w:r>
    </w:p>
    <w:p w:rsidR="00024F34" w:rsidRDefault="00024F34" w:rsidP="005F6980">
      <w:r>
        <w:t>4.Quanto mais longa é a viagem , mais horas terás de conduzir.</w:t>
      </w:r>
    </w:p>
    <w:p w:rsidR="0008277C" w:rsidRDefault="0008277C" w:rsidP="005F6980">
      <w:r>
        <w:t>5 É pssível que ele foi à festa ontem tarde.</w:t>
      </w:r>
    </w:p>
    <w:p w:rsidR="0008277C" w:rsidRDefault="0008277C" w:rsidP="005F6980">
      <w:r>
        <w:t>6.Amanhã as aulas começamàs nove horas,, Espero que a essa hora os alunos já tinham chegado.</w:t>
      </w:r>
    </w:p>
    <w:p w:rsidR="0008277C" w:rsidRDefault="0008277C" w:rsidP="005F6980"/>
    <w:p w:rsidR="0008277C" w:rsidRDefault="0008277C" w:rsidP="005F6980"/>
    <w:p w:rsidR="0008277C" w:rsidRPr="00024F34" w:rsidRDefault="0008277C" w:rsidP="005F6980"/>
    <w:p w:rsidR="00BA3441" w:rsidRPr="00BA3441" w:rsidRDefault="00BA3441" w:rsidP="005F6980">
      <w:pPr>
        <w:rPr>
          <w:b/>
        </w:rPr>
      </w:pPr>
    </w:p>
    <w:sectPr w:rsidR="00BA3441" w:rsidRPr="00BA3441" w:rsidSect="005314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70E"/>
    <w:multiLevelType w:val="hybridMultilevel"/>
    <w:tmpl w:val="2326DA68"/>
    <w:lvl w:ilvl="0" w:tplc="680AC444">
      <w:start w:val="1"/>
      <w:numFmt w:val="decimal"/>
      <w:lvlText w:val="%1."/>
      <w:lvlJc w:val="left"/>
      <w:pPr>
        <w:ind w:left="720" w:hanging="360"/>
      </w:pPr>
      <w:rPr>
        <w:rFonts w:ascii="Georgia" w:eastAsia="Times New Roman" w:hAnsi="Georgia" w:cs="Times New Roman"/>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6F323F0"/>
    <w:multiLevelType w:val="hybridMultilevel"/>
    <w:tmpl w:val="3710C654"/>
    <w:lvl w:ilvl="0" w:tplc="0816000F">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342B2030"/>
    <w:multiLevelType w:val="hybridMultilevel"/>
    <w:tmpl w:val="67441C9E"/>
    <w:lvl w:ilvl="0" w:tplc="B9EABEBA">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D298A"/>
    <w:rsid w:val="00024F34"/>
    <w:rsid w:val="0008277C"/>
    <w:rsid w:val="001A6BE0"/>
    <w:rsid w:val="00221F21"/>
    <w:rsid w:val="002D3894"/>
    <w:rsid w:val="004224D8"/>
    <w:rsid w:val="004F4C98"/>
    <w:rsid w:val="005314A7"/>
    <w:rsid w:val="00542496"/>
    <w:rsid w:val="005B00FD"/>
    <w:rsid w:val="005F6980"/>
    <w:rsid w:val="006C1C04"/>
    <w:rsid w:val="00717A4F"/>
    <w:rsid w:val="0077335E"/>
    <w:rsid w:val="009E2F55"/>
    <w:rsid w:val="00B2375E"/>
    <w:rsid w:val="00BA3441"/>
    <w:rsid w:val="00BD298A"/>
    <w:rsid w:val="00C5693C"/>
    <w:rsid w:val="00D02B0E"/>
    <w:rsid w:val="00D84EDB"/>
    <w:rsid w:val="00D97170"/>
    <w:rsid w:val="00F92064"/>
    <w:rsid w:val="00FC07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14A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D298A"/>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BD298A"/>
    <w:pPr>
      <w:ind w:left="720"/>
      <w:contextualSpacing/>
    </w:pPr>
  </w:style>
  <w:style w:type="table" w:styleId="Mkatabulky">
    <w:name w:val="Table Grid"/>
    <w:basedOn w:val="Normlntabulka"/>
    <w:uiPriority w:val="59"/>
    <w:rsid w:val="00F92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zev">
    <w:name w:val="Title"/>
    <w:basedOn w:val="Normln"/>
    <w:next w:val="Normln"/>
    <w:link w:val="NzevChar"/>
    <w:uiPriority w:val="10"/>
    <w:qFormat/>
    <w:rsid w:val="001A6B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A6BE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710</Words>
  <Characters>4192</Characters>
  <Application>Microsoft Office Word</Application>
  <DocSecurity>0</DocSecurity>
  <Lines>34</Lines>
  <Paragraphs>9</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Maria de Fátima Néry-Plch</cp:lastModifiedBy>
  <cp:revision>10</cp:revision>
  <dcterms:created xsi:type="dcterms:W3CDTF">2016-02-20T11:20:00Z</dcterms:created>
  <dcterms:modified xsi:type="dcterms:W3CDTF">2016-04-18T11:20:00Z</dcterms:modified>
</cp:coreProperties>
</file>