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48" w:rsidRPr="00D144F4" w:rsidRDefault="00705A48" w:rsidP="00705A48">
      <w:pPr>
        <w:rPr>
          <w:lang w:val="ru-RU"/>
        </w:rPr>
      </w:pP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>СЕЛЬСКОЕ ХОЗЯЙСТВО</w:t>
      </w:r>
      <w:r>
        <w:t xml:space="preserve">   </w:t>
      </w:r>
      <w:r>
        <w:rPr>
          <w:lang w:val="ru-RU"/>
        </w:rPr>
        <w:t xml:space="preserve">                        </w:t>
      </w:r>
      <w:r>
        <w:t xml:space="preserve"> </w:t>
      </w:r>
      <w:r>
        <w:rPr>
          <w:lang w:val="ru-RU"/>
        </w:rPr>
        <w:t xml:space="preserve">                                           </w:t>
      </w:r>
      <w:r>
        <w:t>Překlad JS 20</w:t>
      </w:r>
      <w:r>
        <w:rPr>
          <w:lang w:val="ru-RU"/>
        </w:rPr>
        <w:t>15</w:t>
      </w:r>
    </w:p>
    <w:p w:rsidR="00705A48" w:rsidRDefault="00705A48" w:rsidP="00705A48">
      <w:pPr>
        <w:rPr>
          <w:lang w:val="ru-RU"/>
        </w:rPr>
      </w:pPr>
    </w:p>
    <w:p w:rsidR="00705A48" w:rsidRDefault="00705A48" w:rsidP="00705A48">
      <w:pPr>
        <w:rPr>
          <w:lang w:val="ru-RU"/>
        </w:rPr>
      </w:pPr>
    </w:p>
    <w:p w:rsidR="00705A48" w:rsidRDefault="00705A48" w:rsidP="00705A48">
      <w:pPr>
        <w:rPr>
          <w:i/>
        </w:rPr>
      </w:pPr>
      <w:r>
        <w:rPr>
          <w:i/>
        </w:rPr>
        <w:t xml:space="preserve">I. </w:t>
      </w:r>
      <w:r w:rsidRPr="000E185C">
        <w:rPr>
          <w:i/>
        </w:rPr>
        <w:t>Přeložte do ruštiny</w:t>
      </w:r>
    </w:p>
    <w:p w:rsidR="00705A48" w:rsidRDefault="00705A48" w:rsidP="00705A48"/>
    <w:p w:rsidR="00705A48" w:rsidRDefault="00705A48" w:rsidP="00705A48">
      <w:pPr>
        <w:numPr>
          <w:ilvl w:val="0"/>
          <w:numId w:val="1"/>
        </w:numPr>
      </w:pPr>
      <w:r w:rsidRPr="00D34789">
        <w:t>Jaké vlastnosti musí mít půda?</w:t>
      </w:r>
    </w:p>
    <w:p w:rsidR="00705A48" w:rsidRDefault="00705A48" w:rsidP="00705A48">
      <w:pPr>
        <w:ind w:left="360"/>
      </w:pPr>
    </w:p>
    <w:p w:rsidR="00705A48" w:rsidRDefault="00705A48" w:rsidP="00705A48">
      <w:pPr>
        <w:ind w:left="360"/>
      </w:pPr>
      <w:r>
        <w:t>…………………………………………………………………………………………..</w:t>
      </w:r>
    </w:p>
    <w:p w:rsidR="00705A48" w:rsidRDefault="00705A48" w:rsidP="00705A48">
      <w:pPr>
        <w:numPr>
          <w:ilvl w:val="0"/>
          <w:numId w:val="1"/>
        </w:numPr>
      </w:pPr>
      <w:r>
        <w:t>Vysoce humózní půdy mají dobré fyzikální vlastnosti.</w:t>
      </w:r>
    </w:p>
    <w:p w:rsidR="00705A48" w:rsidRDefault="00705A48" w:rsidP="00705A48">
      <w:pPr>
        <w:ind w:left="360"/>
      </w:pPr>
    </w:p>
    <w:p w:rsidR="00705A48" w:rsidRPr="00D34789" w:rsidRDefault="00705A48" w:rsidP="00705A48">
      <w:pPr>
        <w:ind w:left="360"/>
      </w:pPr>
      <w:r>
        <w:t>……………………………………………………………………………………………</w:t>
      </w:r>
    </w:p>
    <w:p w:rsidR="00705A48" w:rsidRDefault="00705A48" w:rsidP="00705A48">
      <w:pPr>
        <w:numPr>
          <w:ilvl w:val="0"/>
          <w:numId w:val="1"/>
        </w:numPr>
      </w:pPr>
      <w:r>
        <w:t xml:space="preserve">Mezi půdní typy patří černozemě (obsahují velkou část humusu), hnědozemě, podzoly, hlinitopísčité půdy, </w:t>
      </w:r>
      <w:proofErr w:type="gramStart"/>
      <w:r>
        <w:t>červenozemě,  solončaky</w:t>
      </w:r>
      <w:proofErr w:type="gramEnd"/>
      <w:r>
        <w:t xml:space="preserve"> aj.</w:t>
      </w:r>
    </w:p>
    <w:p w:rsidR="00705A48" w:rsidRDefault="00705A48" w:rsidP="00705A4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5A48" w:rsidRDefault="00705A48" w:rsidP="00705A48">
      <w:pPr>
        <w:numPr>
          <w:ilvl w:val="0"/>
          <w:numId w:val="1"/>
        </w:numPr>
      </w:pPr>
      <w:r>
        <w:t xml:space="preserve">Jednotlivé </w:t>
      </w:r>
      <w:proofErr w:type="gramStart"/>
      <w:r>
        <w:t>typy  se</w:t>
      </w:r>
      <w:proofErr w:type="gramEnd"/>
      <w:r>
        <w:t xml:space="preserve"> liší vzhledem půdního profilů a mají rozdílné fyzikální a biologické vlastnosti.</w:t>
      </w:r>
    </w:p>
    <w:p w:rsidR="00705A48" w:rsidRDefault="00705A48" w:rsidP="00705A4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705A48" w:rsidRDefault="00705A48" w:rsidP="00705A48">
      <w:pPr>
        <w:ind w:left="360"/>
      </w:pPr>
    </w:p>
    <w:p w:rsidR="00705A48" w:rsidRPr="00C93A1B" w:rsidRDefault="00705A48" w:rsidP="00705A48">
      <w:pPr>
        <w:numPr>
          <w:ilvl w:val="0"/>
          <w:numId w:val="1"/>
        </w:numPr>
      </w:pPr>
      <w:r>
        <w:t>Hlinité půdy mají nízkou propustnost vody.</w:t>
      </w:r>
    </w:p>
    <w:p w:rsidR="00705A48" w:rsidRPr="00C93A1B" w:rsidRDefault="00705A48" w:rsidP="00705A48">
      <w:pPr>
        <w:ind w:left="360"/>
      </w:pPr>
    </w:p>
    <w:p w:rsidR="00705A48" w:rsidRDefault="00705A48" w:rsidP="00705A48">
      <w:pPr>
        <w:ind w:left="360"/>
      </w:pPr>
      <w:r>
        <w:rPr>
          <w:lang w:val="ru-RU"/>
        </w:rPr>
        <w:t>……………………………………………………………………………………………..</w:t>
      </w:r>
    </w:p>
    <w:p w:rsidR="00705A48" w:rsidRDefault="00705A48" w:rsidP="00705A48"/>
    <w:p w:rsidR="00705A48" w:rsidRDefault="00705A48" w:rsidP="00705A48"/>
    <w:p w:rsidR="00705A48" w:rsidRDefault="00705A48" w:rsidP="00705A48"/>
    <w:p w:rsidR="00705A48" w:rsidRPr="00032D05" w:rsidRDefault="00705A48" w:rsidP="00705A48">
      <w:pPr>
        <w:rPr>
          <w:rFonts w:eastAsia="LinLibertineI"/>
          <w:b/>
          <w:i/>
          <w:iCs/>
          <w:lang w:val="ru-RU"/>
        </w:rPr>
      </w:pPr>
      <w:proofErr w:type="spellStart"/>
      <w:proofErr w:type="gramStart"/>
      <w:r w:rsidRPr="00D144F4">
        <w:rPr>
          <w:rFonts w:eastAsia="LinLibertineI"/>
          <w:b/>
          <w:i/>
          <w:iCs/>
        </w:rPr>
        <w:t>II.Doplňte</w:t>
      </w:r>
      <w:proofErr w:type="spellEnd"/>
      <w:proofErr w:type="gramEnd"/>
      <w:r w:rsidRPr="00D144F4">
        <w:rPr>
          <w:rFonts w:eastAsia="LinLibertineI"/>
          <w:b/>
          <w:i/>
          <w:iCs/>
        </w:rPr>
        <w:t xml:space="preserve"> vhodná slovesa</w:t>
      </w:r>
      <w:r>
        <w:rPr>
          <w:rFonts w:eastAsia="LinLibertineI"/>
          <w:b/>
          <w:i/>
          <w:iCs/>
          <w:lang w:val="ru-RU"/>
        </w:rPr>
        <w:t xml:space="preserve">:   </w:t>
      </w:r>
      <w:r w:rsidRPr="00032D05">
        <w:rPr>
          <w:rFonts w:eastAsia="LinLibertineI"/>
          <w:i/>
          <w:iCs/>
          <w:lang w:val="ru-RU"/>
        </w:rPr>
        <w:t>иметь, обладать, отличаться</w:t>
      </w:r>
    </w:p>
    <w:p w:rsidR="00705A48" w:rsidRDefault="00705A48" w:rsidP="00705A48">
      <w:pPr>
        <w:ind w:left="720"/>
        <w:rPr>
          <w:rFonts w:eastAsia="LinLibertineI"/>
          <w:iCs/>
        </w:rPr>
      </w:pPr>
    </w:p>
    <w:p w:rsidR="00705A48" w:rsidRPr="007B2D4D" w:rsidRDefault="00705A48" w:rsidP="00705A48">
      <w:pPr>
        <w:numPr>
          <w:ilvl w:val="0"/>
          <w:numId w:val="2"/>
        </w:numPr>
        <w:jc w:val="both"/>
      </w:pPr>
      <w:proofErr w:type="spellStart"/>
      <w:r w:rsidRPr="007B2D4D">
        <w:rPr>
          <w:rFonts w:eastAsia="LinLibertineI"/>
          <w:iCs/>
        </w:rPr>
        <w:t>Целлюлозная</w:t>
      </w:r>
      <w:proofErr w:type="spellEnd"/>
      <w:r w:rsidRPr="007B2D4D">
        <w:rPr>
          <w:rFonts w:eastAsia="LinLibertineI"/>
          <w:iCs/>
        </w:rPr>
        <w:t xml:space="preserve"> </w:t>
      </w:r>
      <w:proofErr w:type="spellStart"/>
      <w:r w:rsidRPr="007B2D4D">
        <w:rPr>
          <w:rFonts w:eastAsia="LinLibertineI"/>
          <w:iCs/>
        </w:rPr>
        <w:t>вата</w:t>
      </w:r>
      <w:proofErr w:type="spellEnd"/>
      <w:r w:rsidRPr="007B2D4D">
        <w:rPr>
          <w:rFonts w:eastAsia="LinLibertineI"/>
          <w:iCs/>
        </w:rPr>
        <w:t xml:space="preserve"> </w:t>
      </w:r>
      <w:r w:rsidRPr="007B2D4D">
        <w:rPr>
          <w:rFonts w:eastAsia="LinLibertineI"/>
          <w:b/>
          <w:bCs/>
          <w:iCs/>
        </w:rPr>
        <w:t xml:space="preserve">…………………………. </w:t>
      </w:r>
      <w:proofErr w:type="spellStart"/>
      <w:r w:rsidRPr="007B2D4D">
        <w:rPr>
          <w:rFonts w:eastAsia="LinLibertineI"/>
          <w:bCs/>
          <w:iCs/>
        </w:rPr>
        <w:t>хорошими</w:t>
      </w:r>
      <w:proofErr w:type="spellEnd"/>
      <w:r w:rsidRPr="007B2D4D">
        <w:rPr>
          <w:rFonts w:eastAsia="LinLibertineI"/>
          <w:b/>
          <w:bCs/>
          <w:iCs/>
        </w:rPr>
        <w:t xml:space="preserve"> </w:t>
      </w:r>
      <w:proofErr w:type="spellStart"/>
      <w:r w:rsidRPr="007B2D4D">
        <w:rPr>
          <w:rFonts w:eastAsia="LinLibertineI"/>
          <w:iCs/>
        </w:rPr>
        <w:t>теплоизоляционными</w:t>
      </w:r>
      <w:proofErr w:type="spellEnd"/>
      <w:r w:rsidRPr="007B2D4D">
        <w:rPr>
          <w:rFonts w:eastAsia="LinLibertineI"/>
          <w:iCs/>
        </w:rPr>
        <w:t xml:space="preserve"> </w:t>
      </w:r>
      <w:proofErr w:type="spellStart"/>
      <w:r w:rsidRPr="007B2D4D">
        <w:rPr>
          <w:rFonts w:eastAsia="LinLibertineI"/>
          <w:iCs/>
        </w:rPr>
        <w:t>свойствами</w:t>
      </w:r>
      <w:proofErr w:type="spellEnd"/>
      <w:r w:rsidRPr="007B2D4D">
        <w:rPr>
          <w:rFonts w:eastAsia="LinLibertineI"/>
          <w:i/>
          <w:iCs/>
        </w:rPr>
        <w:t>.</w:t>
      </w:r>
    </w:p>
    <w:p w:rsidR="00705A48" w:rsidRPr="00D144F4" w:rsidRDefault="00705A48" w:rsidP="00705A48">
      <w:pPr>
        <w:numPr>
          <w:ilvl w:val="0"/>
          <w:numId w:val="2"/>
        </w:numPr>
        <w:jc w:val="both"/>
      </w:pPr>
      <w:proofErr w:type="spellStart"/>
      <w:r w:rsidRPr="007B2D4D">
        <w:rPr>
          <w:rFonts w:eastAsia="LinLibertineI"/>
          <w:iCs/>
          <w:color w:val="000000"/>
        </w:rPr>
        <w:t>Паркетявляется</w:t>
      </w:r>
      <w:proofErr w:type="spellEnd"/>
      <w:r w:rsidRPr="007B2D4D">
        <w:rPr>
          <w:rFonts w:eastAsia="LinLibertineI"/>
          <w:iCs/>
          <w:color w:val="000000"/>
        </w:rPr>
        <w:t xml:space="preserve"> </w:t>
      </w:r>
      <w:proofErr w:type="spellStart"/>
      <w:r w:rsidRPr="007B2D4D">
        <w:rPr>
          <w:rFonts w:eastAsia="LinLibertineI"/>
          <w:iCs/>
          <w:color w:val="000000"/>
        </w:rPr>
        <w:t>уникальным</w:t>
      </w:r>
      <w:proofErr w:type="spellEnd"/>
      <w:r w:rsidRPr="007B2D4D">
        <w:rPr>
          <w:rFonts w:eastAsia="LinLibertineI"/>
          <w:iCs/>
          <w:color w:val="000000"/>
        </w:rPr>
        <w:t xml:space="preserve"> </w:t>
      </w:r>
      <w:proofErr w:type="spellStart"/>
      <w:r w:rsidRPr="007B2D4D">
        <w:rPr>
          <w:rFonts w:eastAsia="LinLibertineI"/>
          <w:iCs/>
          <w:color w:val="000000"/>
        </w:rPr>
        <w:t>природным</w:t>
      </w:r>
      <w:proofErr w:type="spellEnd"/>
      <w:r w:rsidRPr="007B2D4D">
        <w:rPr>
          <w:rFonts w:eastAsia="LinLibertineI"/>
          <w:iCs/>
          <w:color w:val="000000"/>
        </w:rPr>
        <w:t xml:space="preserve"> </w:t>
      </w:r>
      <w:proofErr w:type="spellStart"/>
      <w:r w:rsidRPr="00D144F4">
        <w:rPr>
          <w:rFonts w:eastAsia="LinLibertineI"/>
          <w:bCs/>
          <w:iCs/>
          <w:color w:val="000000"/>
        </w:rPr>
        <w:t>материалом</w:t>
      </w:r>
      <w:proofErr w:type="spellEnd"/>
      <w:r w:rsidRPr="00D144F4">
        <w:rPr>
          <w:rFonts w:eastAsia="LinLibertineI"/>
          <w:iCs/>
          <w:color w:val="000000"/>
        </w:rPr>
        <w:t>,</w:t>
      </w:r>
      <w:r w:rsidRPr="007B2D4D">
        <w:rPr>
          <w:rFonts w:eastAsia="LinLibertineI"/>
          <w:iCs/>
          <w:color w:val="000000"/>
        </w:rPr>
        <w:t xml:space="preserve"> </w:t>
      </w:r>
      <w:proofErr w:type="spellStart"/>
      <w:r w:rsidRPr="007B2D4D">
        <w:rPr>
          <w:rFonts w:eastAsia="LinLibertineI"/>
          <w:iCs/>
          <w:color w:val="000000"/>
        </w:rPr>
        <w:t>который</w:t>
      </w:r>
      <w:proofErr w:type="spellEnd"/>
      <w:r w:rsidRPr="007B2D4D">
        <w:rPr>
          <w:rFonts w:eastAsia="LinLibertineI"/>
          <w:iCs/>
          <w:color w:val="000000"/>
        </w:rPr>
        <w:t xml:space="preserve"> </w:t>
      </w:r>
      <w:r>
        <w:rPr>
          <w:rFonts w:eastAsia="LinLibertineI"/>
          <w:b/>
          <w:bCs/>
          <w:iCs/>
          <w:color w:val="000000"/>
        </w:rPr>
        <w:t>………………………</w:t>
      </w:r>
      <w:proofErr w:type="gramStart"/>
      <w:r>
        <w:rPr>
          <w:rFonts w:eastAsia="LinLibertineI"/>
          <w:b/>
          <w:bCs/>
          <w:iCs/>
          <w:color w:val="000000"/>
        </w:rPr>
        <w:t>…..</w:t>
      </w:r>
      <w:r w:rsidRPr="007B2D4D">
        <w:rPr>
          <w:rFonts w:eastAsia="LinLibertineI"/>
          <w:b/>
          <w:bCs/>
          <w:iCs/>
          <w:color w:val="000000"/>
        </w:rPr>
        <w:t xml:space="preserve"> </w:t>
      </w:r>
      <w:proofErr w:type="spellStart"/>
      <w:r w:rsidRPr="00D144F4">
        <w:rPr>
          <w:rFonts w:eastAsia="LinLibertineI"/>
          <w:bCs/>
          <w:iCs/>
          <w:color w:val="000000"/>
        </w:rPr>
        <w:t>ценными</w:t>
      </w:r>
      <w:proofErr w:type="spellEnd"/>
      <w:proofErr w:type="gramEnd"/>
      <w:r w:rsidRPr="007B2D4D">
        <w:rPr>
          <w:rFonts w:eastAsia="LinLibertineI"/>
          <w:b/>
          <w:bCs/>
          <w:iCs/>
          <w:color w:val="000000"/>
        </w:rPr>
        <w:t xml:space="preserve"> </w:t>
      </w:r>
      <w:proofErr w:type="spellStart"/>
      <w:r w:rsidRPr="007B2D4D">
        <w:rPr>
          <w:rFonts w:eastAsia="LinLibertineI"/>
          <w:iCs/>
          <w:color w:val="000000"/>
        </w:rPr>
        <w:t>свойствами</w:t>
      </w:r>
      <w:proofErr w:type="spellEnd"/>
      <w:r>
        <w:rPr>
          <w:rFonts w:eastAsia="LinLibertineI"/>
          <w:iCs/>
          <w:color w:val="000000"/>
        </w:rPr>
        <w:t>.</w:t>
      </w:r>
    </w:p>
    <w:p w:rsidR="00705A48" w:rsidRPr="00D144F4" w:rsidRDefault="00705A48" w:rsidP="00705A48">
      <w:pPr>
        <w:numPr>
          <w:ilvl w:val="0"/>
          <w:numId w:val="2"/>
        </w:numPr>
        <w:jc w:val="both"/>
      </w:pPr>
      <w:proofErr w:type="spellStart"/>
      <w:r w:rsidRPr="00D144F4">
        <w:rPr>
          <w:rFonts w:eastAsia="LinLibertineI"/>
          <w:iCs/>
        </w:rPr>
        <w:t>Помимо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своей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большой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цены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эко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брус</w:t>
      </w:r>
      <w:proofErr w:type="spellEnd"/>
      <w:r w:rsidRPr="00D144F4">
        <w:rPr>
          <w:rFonts w:eastAsia="LinLibertineI"/>
          <w:iCs/>
        </w:rPr>
        <w:t xml:space="preserve"> </w:t>
      </w:r>
      <w:r>
        <w:rPr>
          <w:rFonts w:eastAsia="LinLibertineI"/>
          <w:b/>
          <w:bCs/>
          <w:iCs/>
        </w:rPr>
        <w:t>…………………………</w:t>
      </w:r>
      <w:r w:rsidRPr="00D144F4">
        <w:rPr>
          <w:rFonts w:eastAsia="LinLibertineI"/>
          <w:b/>
          <w:bCs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еще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один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недостаток</w:t>
      </w:r>
      <w:proofErr w:type="spellEnd"/>
      <w:r w:rsidRPr="00D144F4">
        <w:rPr>
          <w:rFonts w:eastAsia="LinLibertineI"/>
          <w:iCs/>
        </w:rPr>
        <w:t>.</w:t>
      </w:r>
    </w:p>
    <w:p w:rsidR="00705A48" w:rsidRPr="00D144F4" w:rsidRDefault="00705A48" w:rsidP="00705A48">
      <w:pPr>
        <w:numPr>
          <w:ilvl w:val="0"/>
          <w:numId w:val="2"/>
        </w:numPr>
        <w:jc w:val="both"/>
      </w:pPr>
      <w:proofErr w:type="spellStart"/>
      <w:r w:rsidRPr="00D144F4">
        <w:rPr>
          <w:rFonts w:eastAsia="LinLibertineI"/>
          <w:iCs/>
        </w:rPr>
        <w:t>Статичная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природа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традиционных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полиграфических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материалов</w:t>
      </w:r>
      <w:proofErr w:type="spellEnd"/>
      <w:r w:rsidRPr="00D144F4">
        <w:rPr>
          <w:rFonts w:eastAsia="LinLibertineI"/>
          <w:bCs/>
          <w:iCs/>
        </w:rPr>
        <w:t xml:space="preserve"> </w:t>
      </w:r>
      <w:r>
        <w:rPr>
          <w:rFonts w:eastAsia="LinLibertineI"/>
          <w:b/>
          <w:bCs/>
          <w:iCs/>
        </w:rPr>
        <w:t>…………………….</w:t>
      </w:r>
      <w:proofErr w:type="spellStart"/>
      <w:r w:rsidRPr="00D144F4">
        <w:rPr>
          <w:rFonts w:eastAsia="LinLibertineI"/>
          <w:iCs/>
        </w:rPr>
        <w:t>множество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недостатков</w:t>
      </w:r>
      <w:proofErr w:type="spellEnd"/>
    </w:p>
    <w:p w:rsidR="00705A48" w:rsidRPr="00D144F4" w:rsidRDefault="00705A48" w:rsidP="00705A48">
      <w:pPr>
        <w:numPr>
          <w:ilvl w:val="0"/>
          <w:numId w:val="2"/>
        </w:numPr>
        <w:jc w:val="both"/>
      </w:pPr>
      <w:proofErr w:type="spellStart"/>
      <w:r w:rsidRPr="00D144F4">
        <w:rPr>
          <w:rFonts w:eastAsia="LinLibertineI"/>
          <w:iCs/>
        </w:rPr>
        <w:t>Азурофильные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гранулы</w:t>
      </w:r>
      <w:proofErr w:type="spellEnd"/>
      <w:r w:rsidRPr="00D144F4">
        <w:rPr>
          <w:rFonts w:eastAsia="LinLibertineI"/>
          <w:iCs/>
        </w:rPr>
        <w:t xml:space="preserve"> </w:t>
      </w:r>
      <w:r>
        <w:rPr>
          <w:rFonts w:eastAsia="LinLibertineI"/>
          <w:bCs/>
          <w:iCs/>
          <w:lang w:val="ru-RU"/>
        </w:rPr>
        <w:t>……………………….</w:t>
      </w:r>
      <w:proofErr w:type="spellStart"/>
      <w:r w:rsidRPr="00D144F4">
        <w:rPr>
          <w:rFonts w:eastAsia="LinLibertineI"/>
          <w:bCs/>
          <w:iCs/>
        </w:rPr>
        <w:t>высокой</w:t>
      </w:r>
      <w:proofErr w:type="spellEnd"/>
      <w:r w:rsidRPr="00D144F4">
        <w:rPr>
          <w:rFonts w:eastAsia="LinLibertineI"/>
          <w:bCs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активностью</w:t>
      </w:r>
      <w:proofErr w:type="spellEnd"/>
      <w:r w:rsidRPr="00D144F4">
        <w:rPr>
          <w:rFonts w:eastAsia="LinLibertineI"/>
          <w:b/>
          <w:bCs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кислых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гидро</w:t>
      </w:r>
      <w:proofErr w:type="spellEnd"/>
      <w:r>
        <w:rPr>
          <w:rFonts w:eastAsia="LinLibertineI"/>
          <w:iCs/>
          <w:lang w:val="ru-RU"/>
        </w:rPr>
        <w:t>лаз</w:t>
      </w:r>
      <w:r w:rsidRPr="00D144F4">
        <w:rPr>
          <w:rFonts w:eastAsia="LinLibertineI"/>
          <w:iCs/>
        </w:rPr>
        <w:t>.</w:t>
      </w:r>
    </w:p>
    <w:p w:rsidR="00705A48" w:rsidRPr="00FD7A93" w:rsidRDefault="00705A48" w:rsidP="00705A48">
      <w:pPr>
        <w:numPr>
          <w:ilvl w:val="0"/>
          <w:numId w:val="2"/>
        </w:numPr>
        <w:jc w:val="both"/>
      </w:pPr>
      <w:proofErr w:type="spellStart"/>
      <w:r w:rsidRPr="00D144F4">
        <w:rPr>
          <w:rFonts w:eastAsia="LinLibertineI"/>
          <w:iCs/>
        </w:rPr>
        <w:t>Литий</w:t>
      </w:r>
      <w:proofErr w:type="spellEnd"/>
      <w:r w:rsidRPr="00D144F4">
        <w:rPr>
          <w:rFonts w:eastAsia="LinLibertineI"/>
          <w:iCs/>
        </w:rPr>
        <w:t xml:space="preserve"> — </w:t>
      </w:r>
      <w:proofErr w:type="spellStart"/>
      <w:r w:rsidRPr="00D144F4">
        <w:rPr>
          <w:rFonts w:eastAsia="LinLibertineI"/>
          <w:iCs/>
        </w:rPr>
        <w:t>мягкий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серебристо</w:t>
      </w:r>
      <w:proofErr w:type="spellEnd"/>
      <w:r w:rsidRPr="00D144F4">
        <w:rPr>
          <w:rFonts w:eastAsia="LinLibertineI"/>
          <w:iCs/>
        </w:rPr>
        <w:t>-</w:t>
      </w:r>
      <w:proofErr w:type="spellStart"/>
      <w:r w:rsidRPr="00D144F4">
        <w:rPr>
          <w:rFonts w:eastAsia="LinLibertineI"/>
          <w:iCs/>
        </w:rPr>
        <w:t>белый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металл</w:t>
      </w:r>
      <w:proofErr w:type="spellEnd"/>
      <w:r w:rsidRPr="00D144F4">
        <w:rPr>
          <w:rFonts w:eastAsia="LinLibertineI"/>
          <w:iCs/>
        </w:rPr>
        <w:t>,</w:t>
      </w:r>
      <w:r w:rsidRPr="00D144F4">
        <w:rPr>
          <w:rFonts w:eastAsia="LinLibertineI"/>
          <w:iCs/>
          <w:lang w:val="ru-RU"/>
        </w:rPr>
        <w:t>….</w:t>
      </w:r>
      <w:r w:rsidRPr="00D144F4">
        <w:rPr>
          <w:rFonts w:eastAsia="LinLibertineI"/>
          <w:bCs/>
          <w:iCs/>
          <w:lang w:val="ru-RU"/>
        </w:rPr>
        <w:t>…………………….</w:t>
      </w:r>
      <w:r w:rsidRPr="00D144F4">
        <w:rPr>
          <w:rFonts w:eastAsia="LinLibertineI"/>
          <w:b/>
          <w:bCs/>
          <w:iCs/>
        </w:rPr>
        <w:t xml:space="preserve"> </w:t>
      </w:r>
      <w:proofErr w:type="spellStart"/>
      <w:r w:rsidRPr="00D144F4">
        <w:rPr>
          <w:rFonts w:eastAsia="LinLibertineI"/>
          <w:iCs/>
        </w:rPr>
        <w:t>своей</w:t>
      </w:r>
      <w:proofErr w:type="spellEnd"/>
      <w:r w:rsidRPr="00D144F4">
        <w:rPr>
          <w:rFonts w:eastAsia="LinLibertineI"/>
          <w:iCs/>
        </w:rPr>
        <w:t xml:space="preserve"> </w:t>
      </w:r>
      <w:proofErr w:type="spellStart"/>
      <w:r w:rsidRPr="00D144F4">
        <w:rPr>
          <w:rFonts w:eastAsia="LinLibertineI"/>
          <w:bCs/>
          <w:iCs/>
        </w:rPr>
        <w:t>высокой</w:t>
      </w:r>
      <w:proofErr w:type="spellEnd"/>
      <w:r>
        <w:rPr>
          <w:rFonts w:eastAsia="LinLibertineI"/>
          <w:bCs/>
          <w:iCs/>
          <w:lang w:val="ru-RU"/>
        </w:rPr>
        <w:t xml:space="preserve"> </w:t>
      </w:r>
      <w:proofErr w:type="spellStart"/>
      <w:r w:rsidRPr="00D144F4">
        <w:rPr>
          <w:bCs/>
          <w:iCs/>
        </w:rPr>
        <w:t>активностью</w:t>
      </w:r>
      <w:proofErr w:type="spellEnd"/>
      <w:r>
        <w:rPr>
          <w:bCs/>
          <w:iCs/>
          <w:lang w:val="ru-RU"/>
        </w:rPr>
        <w:t>.</w:t>
      </w:r>
    </w:p>
    <w:p w:rsidR="00705A48" w:rsidRPr="00032D05" w:rsidRDefault="00705A48" w:rsidP="00705A48">
      <w:pPr>
        <w:numPr>
          <w:ilvl w:val="0"/>
          <w:numId w:val="2"/>
        </w:numPr>
        <w:jc w:val="both"/>
        <w:rPr>
          <w:rStyle w:val="st"/>
          <w:b/>
        </w:rPr>
      </w:pPr>
      <w:proofErr w:type="spellStart"/>
      <w:r w:rsidRPr="00FD7A93">
        <w:rPr>
          <w:rStyle w:val="st"/>
          <w:color w:val="222222"/>
        </w:rPr>
        <w:t>Любой</w:t>
      </w:r>
      <w:proofErr w:type="spellEnd"/>
      <w:r w:rsidRPr="00FD7A93">
        <w:rPr>
          <w:rStyle w:val="st"/>
          <w:b/>
          <w:color w:val="222222"/>
        </w:rPr>
        <w:t xml:space="preserve"> </w:t>
      </w:r>
      <w:proofErr w:type="spellStart"/>
      <w:r w:rsidRPr="00FD7A93">
        <w:rPr>
          <w:rStyle w:val="Zvraznn"/>
          <w:b w:val="0"/>
          <w:color w:val="222222"/>
        </w:rPr>
        <w:t>проводник</w:t>
      </w:r>
      <w:proofErr w:type="spellEnd"/>
      <w:r w:rsidRPr="00FD7A93">
        <w:rPr>
          <w:rStyle w:val="Zvraznn"/>
          <w:b w:val="0"/>
          <w:color w:val="222222"/>
        </w:rPr>
        <w:t xml:space="preserve"> </w:t>
      </w:r>
      <w:r>
        <w:rPr>
          <w:rStyle w:val="Zvraznn"/>
          <w:b w:val="0"/>
          <w:color w:val="222222"/>
          <w:lang w:val="ru-RU"/>
        </w:rPr>
        <w:t>…………………………</w:t>
      </w:r>
      <w:proofErr w:type="spellStart"/>
      <w:r w:rsidRPr="00FD7A93">
        <w:rPr>
          <w:rStyle w:val="Zvraznn"/>
          <w:b w:val="0"/>
          <w:color w:val="222222"/>
        </w:rPr>
        <w:t>электроёмкостью</w:t>
      </w:r>
      <w:proofErr w:type="spellEnd"/>
      <w:r w:rsidRPr="00FD7A93">
        <w:rPr>
          <w:rStyle w:val="st"/>
          <w:b/>
          <w:color w:val="222222"/>
        </w:rPr>
        <w:t>.</w:t>
      </w:r>
    </w:p>
    <w:p w:rsidR="00705A48" w:rsidRPr="00FD7A93" w:rsidRDefault="00705A48" w:rsidP="00705A48">
      <w:pPr>
        <w:ind w:left="720"/>
        <w:jc w:val="both"/>
        <w:rPr>
          <w:rStyle w:val="st"/>
          <w:b/>
        </w:rPr>
      </w:pPr>
    </w:p>
    <w:p w:rsidR="00705A48" w:rsidRPr="00032D05" w:rsidRDefault="00705A48" w:rsidP="00705A4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LinLibertineI"/>
          <w:b/>
          <w:bCs/>
          <w:iCs/>
          <w:color w:val="000000"/>
        </w:rPr>
      </w:pPr>
      <w:hyperlink r:id="rId5" w:history="1">
        <w:r w:rsidRPr="00032D05">
          <w:rPr>
            <w:bCs/>
            <w:iCs/>
            <w:u w:val="single"/>
            <w:lang w:val="ru-RU"/>
          </w:rPr>
          <w:t>Одуванчик лекарственный</w:t>
        </w:r>
      </w:hyperlink>
      <w:r w:rsidRPr="00032D05">
        <w:rPr>
          <w:color w:val="000000"/>
          <w:lang w:val="ru-RU"/>
        </w:rPr>
        <w:t xml:space="preserve"> имеет в русском языке множество прозвищ - </w:t>
      </w:r>
      <w:proofErr w:type="spellStart"/>
      <w:r w:rsidRPr="00032D05">
        <w:rPr>
          <w:i/>
          <w:color w:val="000000"/>
          <w:lang w:val="ru-RU"/>
        </w:rPr>
        <w:t>пустодуй</w:t>
      </w:r>
      <w:proofErr w:type="spellEnd"/>
      <w:r w:rsidRPr="00032D05">
        <w:rPr>
          <w:i/>
          <w:color w:val="000000"/>
          <w:lang w:val="ru-RU"/>
        </w:rPr>
        <w:t xml:space="preserve">, куль-баба, пушки, пуховка, молочник, </w:t>
      </w:r>
      <w:proofErr w:type="spellStart"/>
      <w:r w:rsidRPr="00032D05">
        <w:rPr>
          <w:i/>
          <w:color w:val="000000"/>
          <w:lang w:val="ru-RU"/>
        </w:rPr>
        <w:t>подойница</w:t>
      </w:r>
      <w:proofErr w:type="spellEnd"/>
      <w:r w:rsidRPr="00032D05">
        <w:rPr>
          <w:i/>
          <w:color w:val="000000"/>
          <w:lang w:val="ru-RU"/>
        </w:rPr>
        <w:t xml:space="preserve">, </w:t>
      </w:r>
      <w:proofErr w:type="spellStart"/>
      <w:r w:rsidRPr="00032D05">
        <w:rPr>
          <w:i/>
          <w:color w:val="000000"/>
          <w:lang w:val="ru-RU"/>
        </w:rPr>
        <w:t>плешивец</w:t>
      </w:r>
      <w:proofErr w:type="spellEnd"/>
      <w:r w:rsidRPr="00032D05">
        <w:rPr>
          <w:i/>
          <w:color w:val="000000"/>
          <w:lang w:val="ru-RU"/>
        </w:rPr>
        <w:t xml:space="preserve">, дойник, зубной корень, </w:t>
      </w:r>
      <w:proofErr w:type="spellStart"/>
      <w:r w:rsidRPr="00032D05">
        <w:rPr>
          <w:i/>
          <w:color w:val="000000"/>
          <w:lang w:val="ru-RU"/>
        </w:rPr>
        <w:t>грядуница</w:t>
      </w:r>
      <w:proofErr w:type="spellEnd"/>
      <w:r w:rsidRPr="00032D05">
        <w:rPr>
          <w:i/>
          <w:color w:val="000000"/>
          <w:lang w:val="ru-RU"/>
        </w:rPr>
        <w:t>, молочай, пушица</w:t>
      </w:r>
      <w:r w:rsidRPr="00032D05">
        <w:rPr>
          <w:color w:val="000000"/>
          <w:lang w:val="ru-RU"/>
        </w:rPr>
        <w:t>. Корни его ……………………………… желчегонными и мочегонными свойствами</w:t>
      </w:r>
      <w:r>
        <w:rPr>
          <w:color w:val="000000"/>
          <w:lang w:val="ru-RU"/>
        </w:rPr>
        <w:t>.</w:t>
      </w:r>
    </w:p>
    <w:p w:rsidR="00705A48" w:rsidRPr="00032D05" w:rsidRDefault="00705A48" w:rsidP="00705A48">
      <w:pPr>
        <w:jc w:val="both"/>
      </w:pPr>
    </w:p>
    <w:p w:rsidR="00705A48" w:rsidRDefault="00705A48" w:rsidP="00705A48"/>
    <w:p w:rsidR="00705A48" w:rsidRDefault="00705A48" w:rsidP="00705A48">
      <w:pPr>
        <w:rPr>
          <w:lang w:val="ru-RU"/>
        </w:rPr>
      </w:pPr>
    </w:p>
    <w:p w:rsidR="00705A48" w:rsidRDefault="00705A48" w:rsidP="00705A48">
      <w:pPr>
        <w:rPr>
          <w:lang w:val="ru-RU"/>
        </w:rPr>
      </w:pPr>
    </w:p>
    <w:p w:rsidR="00705A48" w:rsidRDefault="00705A48" w:rsidP="00705A48">
      <w:pPr>
        <w:rPr>
          <w:lang w:val="ru-RU"/>
        </w:rPr>
      </w:pPr>
    </w:p>
    <w:p w:rsidR="00705A48" w:rsidRPr="00D144F4" w:rsidRDefault="00705A48" w:rsidP="00705A48">
      <w:pPr>
        <w:rPr>
          <w:b/>
        </w:rPr>
      </w:pPr>
      <w:r w:rsidRPr="00D144F4">
        <w:rPr>
          <w:b/>
          <w:i/>
        </w:rPr>
        <w:t>III.</w:t>
      </w:r>
      <w:r w:rsidRPr="00D144F4">
        <w:rPr>
          <w:b/>
        </w:rPr>
        <w:t xml:space="preserve"> </w:t>
      </w:r>
      <w:r w:rsidRPr="00D144F4">
        <w:rPr>
          <w:b/>
          <w:i/>
        </w:rPr>
        <w:t>Přeložte do češtiny:</w:t>
      </w:r>
    </w:p>
    <w:p w:rsidR="00705A48" w:rsidRDefault="00705A48" w:rsidP="00705A48"/>
    <w:p w:rsidR="00705A48" w:rsidRDefault="00705A48" w:rsidP="00705A48">
      <w:pPr>
        <w:jc w:val="both"/>
        <w:rPr>
          <w:lang w:val="ru-RU"/>
        </w:rPr>
      </w:pPr>
      <w:proofErr w:type="spellStart"/>
      <w:r w:rsidRPr="00F41B09">
        <w:rPr>
          <w:rStyle w:val="ft"/>
          <w:b/>
          <w:bCs/>
        </w:rPr>
        <w:t>Рапс</w:t>
      </w:r>
      <w:proofErr w:type="spellEnd"/>
      <w:r w:rsidRPr="00F41B09">
        <w:rPr>
          <w:rStyle w:val="ft"/>
          <w:b/>
          <w:bCs/>
        </w:rPr>
        <w:t xml:space="preserve"> </w:t>
      </w:r>
      <w:proofErr w:type="spellStart"/>
      <w:r w:rsidRPr="00F41B09">
        <w:rPr>
          <w:rStyle w:val="ft"/>
          <w:b/>
          <w:bCs/>
        </w:rPr>
        <w:t>яровой</w:t>
      </w:r>
      <w:proofErr w:type="spellEnd"/>
      <w:r w:rsidRPr="00F41B09">
        <w:rPr>
          <w:rStyle w:val="ft"/>
        </w:rPr>
        <w:t xml:space="preserve"> – </w:t>
      </w:r>
      <w:proofErr w:type="spellStart"/>
      <w:r w:rsidRPr="00F41B09">
        <w:rPr>
          <w:rStyle w:val="ft"/>
        </w:rPr>
        <w:t>ценная</w:t>
      </w:r>
      <w:proofErr w:type="spellEnd"/>
      <w:r w:rsidRPr="00F41B09">
        <w:rPr>
          <w:rStyle w:val="ft"/>
        </w:rPr>
        <w:t xml:space="preserve"> </w:t>
      </w:r>
      <w:proofErr w:type="spellStart"/>
      <w:r w:rsidRPr="00F41B09">
        <w:rPr>
          <w:rStyle w:val="ft"/>
        </w:rPr>
        <w:t>кормовая</w:t>
      </w:r>
      <w:proofErr w:type="spellEnd"/>
      <w:r w:rsidRPr="00F41B09">
        <w:rPr>
          <w:rStyle w:val="ft"/>
        </w:rPr>
        <w:t xml:space="preserve"> </w:t>
      </w:r>
      <w:proofErr w:type="spellStart"/>
      <w:r w:rsidRPr="00F41B09">
        <w:rPr>
          <w:rStyle w:val="ft"/>
        </w:rPr>
        <w:t>культура</w:t>
      </w:r>
      <w:proofErr w:type="spellEnd"/>
      <w:r w:rsidRPr="00F41B09">
        <w:rPr>
          <w:rStyle w:val="ft"/>
        </w:rPr>
        <w:t xml:space="preserve">, </w:t>
      </w:r>
      <w:proofErr w:type="spellStart"/>
      <w:r w:rsidRPr="00F41B09">
        <w:rPr>
          <w:rStyle w:val="ft"/>
        </w:rPr>
        <w:t>источник</w:t>
      </w:r>
      <w:proofErr w:type="spellEnd"/>
      <w:r w:rsidRPr="00F41B09">
        <w:rPr>
          <w:rStyle w:val="ft"/>
        </w:rPr>
        <w:t xml:space="preserve"> </w:t>
      </w:r>
      <w:proofErr w:type="spellStart"/>
      <w:r w:rsidRPr="00F41B09">
        <w:rPr>
          <w:rStyle w:val="ft"/>
        </w:rPr>
        <w:t>растительного</w:t>
      </w:r>
      <w:proofErr w:type="spellEnd"/>
      <w:r w:rsidRPr="00F41B09">
        <w:rPr>
          <w:rStyle w:val="ft"/>
        </w:rPr>
        <w:t xml:space="preserve"> </w:t>
      </w:r>
      <w:proofErr w:type="spellStart"/>
      <w:r w:rsidRPr="00F41B09">
        <w:rPr>
          <w:rStyle w:val="ft"/>
        </w:rPr>
        <w:t>масла</w:t>
      </w:r>
      <w:proofErr w:type="spellEnd"/>
      <w:r w:rsidRPr="00F41B09">
        <w:rPr>
          <w:rStyle w:val="ft"/>
          <w:lang w:val="ru-RU"/>
        </w:rPr>
        <w:t>.</w:t>
      </w:r>
      <w:r w:rsidRPr="00F41B09">
        <w:t xml:space="preserve"> </w:t>
      </w:r>
      <w:r>
        <w:rPr>
          <w:rStyle w:val="Siln"/>
          <w:lang w:val="ru-RU"/>
        </w:rPr>
        <w:t>Р</w:t>
      </w:r>
      <w:proofErr w:type="spellStart"/>
      <w:r w:rsidRPr="00F41B09">
        <w:rPr>
          <w:rStyle w:val="Siln"/>
        </w:rPr>
        <w:t>апс</w:t>
      </w:r>
      <w:proofErr w:type="spellEnd"/>
      <w:r w:rsidRPr="00F41B09">
        <w:t xml:space="preserve"> в </w:t>
      </w:r>
      <w:proofErr w:type="spellStart"/>
      <w:r w:rsidRPr="00F41B09">
        <w:t>России</w:t>
      </w:r>
      <w:proofErr w:type="spellEnd"/>
      <w:r w:rsidRPr="00F41B09">
        <w:t xml:space="preserve"> </w:t>
      </w:r>
      <w:proofErr w:type="spellStart"/>
      <w:r w:rsidRPr="00F41B09">
        <w:t>не</w:t>
      </w:r>
      <w:proofErr w:type="spellEnd"/>
      <w:r w:rsidRPr="00F41B09">
        <w:t xml:space="preserve"> </w:t>
      </w:r>
      <w:proofErr w:type="spellStart"/>
      <w:r w:rsidRPr="00F41B09">
        <w:t>является</w:t>
      </w:r>
      <w:proofErr w:type="spellEnd"/>
      <w:r w:rsidRPr="00F41B09">
        <w:t xml:space="preserve"> </w:t>
      </w:r>
      <w:proofErr w:type="spellStart"/>
      <w:r w:rsidRPr="00F41B09">
        <w:t>широко</w:t>
      </w:r>
      <w:proofErr w:type="spellEnd"/>
      <w:r w:rsidRPr="00F41B09">
        <w:t xml:space="preserve"> </w:t>
      </w:r>
      <w:proofErr w:type="spellStart"/>
      <w:r w:rsidRPr="00F41B09">
        <w:t>расп</w:t>
      </w:r>
      <w:r>
        <w:t>ространенной</w:t>
      </w:r>
      <w:proofErr w:type="spellEnd"/>
      <w:r>
        <w:t xml:space="preserve"> </w:t>
      </w:r>
      <w:proofErr w:type="spellStart"/>
      <w:r>
        <w:t>кормовой</w:t>
      </w:r>
      <w:proofErr w:type="spellEnd"/>
      <w:r>
        <w:t xml:space="preserve"> </w:t>
      </w:r>
      <w:proofErr w:type="spellStart"/>
      <w:r>
        <w:t>культурой</w:t>
      </w:r>
      <w:proofErr w:type="spellEnd"/>
      <w:r>
        <w:rPr>
          <w:lang w:val="ru-RU"/>
        </w:rPr>
        <w:t>.</w:t>
      </w:r>
      <w:r w:rsidRPr="00F41B09">
        <w:t xml:space="preserve"> </w:t>
      </w:r>
    </w:p>
    <w:p w:rsidR="00705A48" w:rsidRPr="00F41B09" w:rsidRDefault="00705A48" w:rsidP="00705A48">
      <w:pPr>
        <w:jc w:val="both"/>
        <w:rPr>
          <w:lang w:val="ru-RU"/>
        </w:rPr>
      </w:pPr>
      <w:proofErr w:type="spellStart"/>
      <w:r w:rsidRPr="00F41B09">
        <w:rPr>
          <w:b/>
        </w:rPr>
        <w:t>Рапсовое</w:t>
      </w:r>
      <w:proofErr w:type="spellEnd"/>
      <w:r w:rsidRPr="00F41B09">
        <w:rPr>
          <w:b/>
        </w:rPr>
        <w:t xml:space="preserve"> </w:t>
      </w:r>
      <w:proofErr w:type="spellStart"/>
      <w:r w:rsidRPr="00F41B09">
        <w:rPr>
          <w:b/>
        </w:rPr>
        <w:t>масло</w:t>
      </w:r>
      <w:proofErr w:type="spellEnd"/>
      <w:r w:rsidRPr="00F41B09">
        <w:t xml:space="preserve"> </w:t>
      </w:r>
      <w:proofErr w:type="spellStart"/>
      <w:r w:rsidRPr="00F41B09">
        <w:t>считается</w:t>
      </w:r>
      <w:proofErr w:type="spellEnd"/>
      <w:r w:rsidRPr="00F41B09">
        <w:t xml:space="preserve"> </w:t>
      </w:r>
      <w:proofErr w:type="spellStart"/>
      <w:r w:rsidRPr="00F41B09">
        <w:t>дешевым</w:t>
      </w:r>
      <w:proofErr w:type="spellEnd"/>
      <w:r w:rsidRPr="00F41B09">
        <w:t xml:space="preserve"> </w:t>
      </w:r>
      <w:proofErr w:type="spellStart"/>
      <w:r w:rsidRPr="00F41B09">
        <w:t>эквивалентом</w:t>
      </w:r>
      <w:proofErr w:type="spellEnd"/>
      <w:r w:rsidRPr="00F41B09">
        <w:t xml:space="preserve"> </w:t>
      </w:r>
      <w:proofErr w:type="spellStart"/>
      <w:r w:rsidRPr="00F41B09">
        <w:t>оливковому</w:t>
      </w:r>
      <w:proofErr w:type="spellEnd"/>
      <w:r w:rsidRPr="00F41B09">
        <w:t xml:space="preserve">, </w:t>
      </w:r>
      <w:proofErr w:type="spellStart"/>
      <w:r w:rsidRPr="00F41B09">
        <w:t>так</w:t>
      </w:r>
      <w:proofErr w:type="spellEnd"/>
      <w:r w:rsidRPr="00F41B09">
        <w:t xml:space="preserve"> </w:t>
      </w:r>
      <w:proofErr w:type="spellStart"/>
      <w:r w:rsidRPr="00F41B09">
        <w:t>как</w:t>
      </w:r>
      <w:proofErr w:type="spellEnd"/>
      <w:r w:rsidRPr="00F41B09">
        <w:t xml:space="preserve"> </w:t>
      </w:r>
      <w:proofErr w:type="spellStart"/>
      <w:r w:rsidRPr="00F41B09">
        <w:t>содержит</w:t>
      </w:r>
      <w:proofErr w:type="spellEnd"/>
      <w:r w:rsidRPr="00F41B09">
        <w:t xml:space="preserve"> </w:t>
      </w:r>
      <w:proofErr w:type="spellStart"/>
      <w:r w:rsidRPr="00F41B09">
        <w:t>большое</w:t>
      </w:r>
      <w:proofErr w:type="spellEnd"/>
      <w:r w:rsidRPr="00F41B09">
        <w:t xml:space="preserve"> </w:t>
      </w:r>
      <w:proofErr w:type="spellStart"/>
      <w:r w:rsidRPr="00F41B09">
        <w:t>количество</w:t>
      </w:r>
      <w:proofErr w:type="spellEnd"/>
      <w:r w:rsidRPr="00F41B09">
        <w:t xml:space="preserve"> </w:t>
      </w:r>
      <w:proofErr w:type="spellStart"/>
      <w:r w:rsidRPr="00F41B09">
        <w:t>омега</w:t>
      </w:r>
      <w:proofErr w:type="spellEnd"/>
      <w:r w:rsidRPr="00F41B09">
        <w:t xml:space="preserve">-3 </w:t>
      </w:r>
      <w:proofErr w:type="spellStart"/>
      <w:r w:rsidRPr="00F41B09">
        <w:t>кислот</w:t>
      </w:r>
      <w:proofErr w:type="spellEnd"/>
      <w:r w:rsidRPr="00F41B09">
        <w:t xml:space="preserve">, </w:t>
      </w:r>
      <w:proofErr w:type="spellStart"/>
      <w:r w:rsidRPr="00F41B09">
        <w:t>много</w:t>
      </w:r>
      <w:proofErr w:type="spellEnd"/>
      <w:r w:rsidRPr="00F41B09">
        <w:t xml:space="preserve"> </w:t>
      </w:r>
      <w:proofErr w:type="spellStart"/>
      <w:r w:rsidRPr="00F41B09">
        <w:t>мононенасыщенных</w:t>
      </w:r>
      <w:proofErr w:type="spellEnd"/>
      <w:r w:rsidRPr="00F41B09">
        <w:t xml:space="preserve"> </w:t>
      </w:r>
      <w:proofErr w:type="spellStart"/>
      <w:r w:rsidRPr="00F41B09">
        <w:t>жирных</w:t>
      </w:r>
      <w:proofErr w:type="spellEnd"/>
      <w:r w:rsidRPr="00F41B09">
        <w:t xml:space="preserve"> </w:t>
      </w:r>
      <w:proofErr w:type="spellStart"/>
      <w:r w:rsidRPr="00F41B09">
        <w:t>кислот</w:t>
      </w:r>
      <w:proofErr w:type="spellEnd"/>
      <w:r w:rsidRPr="00F41B09">
        <w:t xml:space="preserve"> и </w:t>
      </w:r>
      <w:proofErr w:type="spellStart"/>
      <w:r w:rsidRPr="00F41B09">
        <w:t>почти</w:t>
      </w:r>
      <w:proofErr w:type="spellEnd"/>
      <w:r w:rsidRPr="00F41B09">
        <w:t xml:space="preserve"> </w:t>
      </w:r>
      <w:proofErr w:type="spellStart"/>
      <w:r w:rsidRPr="00F41B09">
        <w:t>не</w:t>
      </w:r>
      <w:proofErr w:type="spellEnd"/>
      <w:r w:rsidRPr="00F41B09">
        <w:t xml:space="preserve"> </w:t>
      </w:r>
      <w:proofErr w:type="spellStart"/>
      <w:r w:rsidRPr="00F41B09">
        <w:t>содержит</w:t>
      </w:r>
      <w:proofErr w:type="spellEnd"/>
      <w:r w:rsidRPr="00F41B09">
        <w:t xml:space="preserve"> </w:t>
      </w:r>
      <w:proofErr w:type="spellStart"/>
      <w:r w:rsidRPr="00F41B09">
        <w:t>насыщенных</w:t>
      </w:r>
      <w:proofErr w:type="spellEnd"/>
      <w:r w:rsidRPr="00F41B09">
        <w:t xml:space="preserve"> </w:t>
      </w:r>
      <w:proofErr w:type="spellStart"/>
      <w:r w:rsidRPr="00F41B09">
        <w:t>кислот</w:t>
      </w:r>
      <w:proofErr w:type="spellEnd"/>
      <w:r w:rsidRPr="00F41B09">
        <w:t xml:space="preserve">. </w:t>
      </w:r>
      <w:proofErr w:type="spellStart"/>
      <w:r w:rsidRPr="00F41B09">
        <w:t>По</w:t>
      </w:r>
      <w:proofErr w:type="spellEnd"/>
      <w:r w:rsidRPr="00F41B09">
        <w:t xml:space="preserve"> </w:t>
      </w:r>
      <w:proofErr w:type="spellStart"/>
      <w:r w:rsidRPr="00F41B09">
        <w:t>составу</w:t>
      </w:r>
      <w:proofErr w:type="spellEnd"/>
      <w:r w:rsidRPr="00F41B09">
        <w:t xml:space="preserve"> </w:t>
      </w:r>
      <w:proofErr w:type="spellStart"/>
      <w:r w:rsidRPr="00F41B09">
        <w:t>рапсовое</w:t>
      </w:r>
      <w:proofErr w:type="spellEnd"/>
      <w:r w:rsidRPr="00F41B09">
        <w:t xml:space="preserve"> </w:t>
      </w:r>
      <w:proofErr w:type="spellStart"/>
      <w:r w:rsidRPr="00F41B09">
        <w:t>масло</w:t>
      </w:r>
      <w:proofErr w:type="spellEnd"/>
      <w:r w:rsidRPr="00F41B09">
        <w:t xml:space="preserve"> </w:t>
      </w:r>
      <w:proofErr w:type="spellStart"/>
      <w:r w:rsidRPr="00F41B09">
        <w:t>существенно</w:t>
      </w:r>
      <w:proofErr w:type="spellEnd"/>
      <w:r w:rsidRPr="00F41B09">
        <w:t xml:space="preserve"> </w:t>
      </w:r>
      <w:proofErr w:type="spellStart"/>
      <w:r w:rsidRPr="00F41B09">
        <w:t>полезнее</w:t>
      </w:r>
      <w:proofErr w:type="spellEnd"/>
      <w:r w:rsidRPr="00F41B09">
        <w:t xml:space="preserve"> </w:t>
      </w:r>
      <w:proofErr w:type="spellStart"/>
      <w:r w:rsidRPr="00F41B09">
        <w:t>подсолнеч</w:t>
      </w:r>
      <w:r>
        <w:t>ного</w:t>
      </w:r>
      <w:proofErr w:type="spellEnd"/>
      <w:r>
        <w:t xml:space="preserve">, </w:t>
      </w:r>
      <w:r>
        <w:rPr>
          <w:lang w:val="ru-RU"/>
        </w:rPr>
        <w:t xml:space="preserve"> и </w:t>
      </w:r>
      <w:proofErr w:type="spellStart"/>
      <w:r>
        <w:t>кукурузного</w:t>
      </w:r>
      <w:proofErr w:type="spellEnd"/>
      <w:r>
        <w:rPr>
          <w:lang w:val="ru-RU"/>
        </w:rPr>
        <w:t>.</w:t>
      </w:r>
      <w:r w:rsidRPr="00F41B09">
        <w:t xml:space="preserve"> </w:t>
      </w:r>
      <w:proofErr w:type="spellStart"/>
      <w:r w:rsidRPr="00F41B09">
        <w:t>Однако</w:t>
      </w:r>
      <w:proofErr w:type="spellEnd"/>
      <w:r w:rsidRPr="00F41B09">
        <w:t xml:space="preserve"> </w:t>
      </w:r>
      <w:proofErr w:type="spellStart"/>
      <w:r w:rsidRPr="00F41B09">
        <w:t>при</w:t>
      </w:r>
      <w:proofErr w:type="spellEnd"/>
      <w:r w:rsidRPr="00F41B09">
        <w:t xml:space="preserve"> </w:t>
      </w:r>
      <w:proofErr w:type="spellStart"/>
      <w:r w:rsidRPr="00F41B09">
        <w:t>производстве</w:t>
      </w:r>
      <w:proofErr w:type="spellEnd"/>
      <w:r w:rsidRPr="00F41B09">
        <w:t xml:space="preserve"> </w:t>
      </w:r>
      <w:proofErr w:type="spellStart"/>
      <w:r w:rsidRPr="00F41B09">
        <w:t>рапсового</w:t>
      </w:r>
      <w:proofErr w:type="spellEnd"/>
      <w:r w:rsidRPr="00F41B09">
        <w:t xml:space="preserve"> </w:t>
      </w:r>
      <w:proofErr w:type="spellStart"/>
      <w:r w:rsidRPr="00F41B09">
        <w:t>масла</w:t>
      </w:r>
      <w:proofErr w:type="spellEnd"/>
      <w:r w:rsidRPr="00F41B09">
        <w:t xml:space="preserve"> </w:t>
      </w:r>
      <w:proofErr w:type="spellStart"/>
      <w:r w:rsidRPr="00F41B09">
        <w:t>используется</w:t>
      </w:r>
      <w:proofErr w:type="spellEnd"/>
      <w:r w:rsidRPr="00F41B09">
        <w:t xml:space="preserve"> </w:t>
      </w:r>
      <w:proofErr w:type="spellStart"/>
      <w:r w:rsidRPr="00F41B09">
        <w:t>гексан</w:t>
      </w:r>
      <w:proofErr w:type="spellEnd"/>
      <w:r w:rsidRPr="00F41B09">
        <w:t xml:space="preserve">, </w:t>
      </w:r>
      <w:proofErr w:type="spellStart"/>
      <w:r w:rsidRPr="00F41B09">
        <w:t>следы</w:t>
      </w:r>
      <w:proofErr w:type="spellEnd"/>
      <w:r w:rsidRPr="00F41B09">
        <w:t xml:space="preserve"> </w:t>
      </w:r>
      <w:proofErr w:type="spellStart"/>
      <w:r w:rsidRPr="00F41B09">
        <w:t>которого</w:t>
      </w:r>
      <w:proofErr w:type="spellEnd"/>
      <w:r w:rsidRPr="00F41B09">
        <w:t xml:space="preserve"> </w:t>
      </w:r>
      <w:proofErr w:type="spellStart"/>
      <w:r w:rsidRPr="00F41B09">
        <w:t>остаются</w:t>
      </w:r>
      <w:proofErr w:type="spellEnd"/>
      <w:r w:rsidRPr="00F41B09">
        <w:t xml:space="preserve"> в </w:t>
      </w:r>
      <w:proofErr w:type="spellStart"/>
      <w:r w:rsidRPr="00F41B09">
        <w:t>готовом</w:t>
      </w:r>
      <w:proofErr w:type="spellEnd"/>
      <w:r w:rsidRPr="00F41B09">
        <w:t xml:space="preserve"> </w:t>
      </w:r>
      <w:proofErr w:type="spellStart"/>
      <w:r w:rsidRPr="00F41B09">
        <w:t>продукте</w:t>
      </w:r>
      <w:proofErr w:type="spellEnd"/>
      <w:r w:rsidRPr="00F41B09">
        <w:t xml:space="preserve">. </w:t>
      </w:r>
    </w:p>
    <w:p w:rsidR="00705A48" w:rsidRPr="00C93A1B" w:rsidRDefault="00705A48" w:rsidP="00705A48">
      <w:pPr>
        <w:jc w:val="both"/>
        <w:rPr>
          <w:lang w:val="ru-RU"/>
        </w:rPr>
      </w:pPr>
      <w:proofErr w:type="spellStart"/>
      <w:r w:rsidRPr="00F41B09">
        <w:t>Как</w:t>
      </w:r>
      <w:proofErr w:type="spellEnd"/>
      <w:r w:rsidRPr="00F41B09">
        <w:t xml:space="preserve"> и </w:t>
      </w:r>
      <w:proofErr w:type="spellStart"/>
      <w:r w:rsidRPr="00F41B09">
        <w:t>многие</w:t>
      </w:r>
      <w:proofErr w:type="spellEnd"/>
      <w:r w:rsidRPr="00F41B09">
        <w:t xml:space="preserve"> </w:t>
      </w:r>
      <w:proofErr w:type="spellStart"/>
      <w:r w:rsidRPr="00F41B09">
        <w:t>масла</w:t>
      </w:r>
      <w:proofErr w:type="spellEnd"/>
      <w:r w:rsidRPr="00F41B09">
        <w:t xml:space="preserve">, </w:t>
      </w:r>
      <w:proofErr w:type="spellStart"/>
      <w:r w:rsidRPr="00F41B09">
        <w:t>рапсовое</w:t>
      </w:r>
      <w:proofErr w:type="spellEnd"/>
      <w:r w:rsidRPr="00F41B09">
        <w:t xml:space="preserve"> </w:t>
      </w:r>
      <w:proofErr w:type="spellStart"/>
      <w:r w:rsidRPr="00F41B09">
        <w:t>масло</w:t>
      </w:r>
      <w:proofErr w:type="spellEnd"/>
      <w:r w:rsidRPr="00F41B09">
        <w:t xml:space="preserve"> </w:t>
      </w:r>
      <w:proofErr w:type="spellStart"/>
      <w:r w:rsidRPr="00F41B09">
        <w:t>подвергается</w:t>
      </w:r>
      <w:proofErr w:type="spellEnd"/>
      <w:r w:rsidRPr="00F41B09">
        <w:t xml:space="preserve"> </w:t>
      </w:r>
      <w:proofErr w:type="spellStart"/>
      <w:r w:rsidRPr="00F41B09">
        <w:t>отбеливанию</w:t>
      </w:r>
      <w:proofErr w:type="spellEnd"/>
      <w:r w:rsidRPr="00F41B09">
        <w:t xml:space="preserve">, </w:t>
      </w:r>
      <w:proofErr w:type="spellStart"/>
      <w:r w:rsidRPr="00F41B09">
        <w:t>деодорированию</w:t>
      </w:r>
      <w:proofErr w:type="spellEnd"/>
      <w:r w:rsidRPr="00F41B09">
        <w:t xml:space="preserve"> и </w:t>
      </w:r>
      <w:proofErr w:type="spellStart"/>
      <w:r w:rsidRPr="00F41B09">
        <w:t>рафинированию</w:t>
      </w:r>
      <w:proofErr w:type="spellEnd"/>
      <w:r w:rsidRPr="00F41B09">
        <w:t xml:space="preserve"> </w:t>
      </w:r>
      <w:proofErr w:type="spellStart"/>
      <w:r w:rsidRPr="00F41B09">
        <w:t>при</w:t>
      </w:r>
      <w:proofErr w:type="spellEnd"/>
      <w:r w:rsidRPr="00F41B09">
        <w:t xml:space="preserve"> </w:t>
      </w:r>
      <w:proofErr w:type="spellStart"/>
      <w:r w:rsidRPr="00F41B09">
        <w:t>высоких</w:t>
      </w:r>
      <w:proofErr w:type="spellEnd"/>
      <w:r w:rsidRPr="00F41B09">
        <w:t xml:space="preserve"> </w:t>
      </w:r>
      <w:proofErr w:type="spellStart"/>
      <w:r w:rsidRPr="00F41B09">
        <w:t>температурах</w:t>
      </w:r>
      <w:proofErr w:type="spellEnd"/>
      <w:r w:rsidRPr="00F41B09">
        <w:t xml:space="preserve">. </w:t>
      </w:r>
      <w:proofErr w:type="spellStart"/>
      <w:r w:rsidRPr="00F41B09">
        <w:t>Эти</w:t>
      </w:r>
      <w:proofErr w:type="spellEnd"/>
      <w:r w:rsidRPr="00F41B09">
        <w:t xml:space="preserve"> </w:t>
      </w:r>
      <w:proofErr w:type="spellStart"/>
      <w:r w:rsidRPr="00F41B09">
        <w:t>процессы</w:t>
      </w:r>
      <w:proofErr w:type="spellEnd"/>
      <w:r w:rsidRPr="00F41B09">
        <w:t xml:space="preserve"> </w:t>
      </w:r>
      <w:proofErr w:type="spellStart"/>
      <w:r w:rsidRPr="00F41B09">
        <w:t>снижают</w:t>
      </w:r>
      <w:proofErr w:type="spellEnd"/>
      <w:r w:rsidRPr="00F41B09">
        <w:t xml:space="preserve"> </w:t>
      </w:r>
      <w:proofErr w:type="spellStart"/>
      <w:r w:rsidRPr="00F41B09">
        <w:t>питательную</w:t>
      </w:r>
      <w:proofErr w:type="spellEnd"/>
      <w:r w:rsidRPr="00F41B09">
        <w:t xml:space="preserve"> </w:t>
      </w:r>
      <w:proofErr w:type="spellStart"/>
      <w:r w:rsidRPr="00F41B09">
        <w:t>ценность</w:t>
      </w:r>
      <w:proofErr w:type="spellEnd"/>
      <w:r w:rsidRPr="00F41B09">
        <w:t xml:space="preserve"> </w:t>
      </w:r>
      <w:proofErr w:type="spellStart"/>
      <w:r w:rsidRPr="00F41B09">
        <w:t>масла</w:t>
      </w:r>
      <w:proofErr w:type="spellEnd"/>
      <w:r w:rsidRPr="00F41B09">
        <w:t xml:space="preserve"> и </w:t>
      </w:r>
      <w:proofErr w:type="spellStart"/>
      <w:r w:rsidRPr="00F41B09">
        <w:t>насыщают</w:t>
      </w:r>
      <w:proofErr w:type="spellEnd"/>
      <w:r w:rsidRPr="00F41B09">
        <w:t xml:space="preserve"> </w:t>
      </w:r>
      <w:proofErr w:type="spellStart"/>
      <w:r w:rsidRPr="00F41B09">
        <w:t>его</w:t>
      </w:r>
      <w:proofErr w:type="spellEnd"/>
      <w:r w:rsidRPr="00F41B09">
        <w:t xml:space="preserve"> </w:t>
      </w:r>
      <w:proofErr w:type="spellStart"/>
      <w:r w:rsidRPr="00F41B09">
        <w:t>трансгенными</w:t>
      </w:r>
      <w:proofErr w:type="spellEnd"/>
      <w:r w:rsidRPr="00F41B09">
        <w:t xml:space="preserve"> </w:t>
      </w:r>
      <w:proofErr w:type="spellStart"/>
      <w:r w:rsidRPr="00F41B09">
        <w:t>жирами</w:t>
      </w:r>
      <w:proofErr w:type="spellEnd"/>
      <w:r w:rsidRPr="00F41B09">
        <w:t xml:space="preserve">. </w:t>
      </w:r>
      <w:proofErr w:type="spellStart"/>
      <w:r w:rsidRPr="00F41B09">
        <w:t>Проблема</w:t>
      </w:r>
      <w:proofErr w:type="spellEnd"/>
      <w:r w:rsidRPr="00F41B09">
        <w:t xml:space="preserve"> в </w:t>
      </w:r>
      <w:proofErr w:type="spellStart"/>
      <w:r w:rsidRPr="00F41B09">
        <w:t>том</w:t>
      </w:r>
      <w:proofErr w:type="spellEnd"/>
      <w:r w:rsidRPr="00F41B09">
        <w:t xml:space="preserve">, </w:t>
      </w:r>
      <w:proofErr w:type="spellStart"/>
      <w:r w:rsidRPr="00F41B09">
        <w:t>что</w:t>
      </w:r>
      <w:proofErr w:type="spellEnd"/>
      <w:r w:rsidRPr="00F41B09">
        <w:t xml:space="preserve"> </w:t>
      </w:r>
      <w:proofErr w:type="spellStart"/>
      <w:r w:rsidRPr="00F41B09">
        <w:t>рапсовое</w:t>
      </w:r>
      <w:proofErr w:type="spellEnd"/>
      <w:r w:rsidRPr="00F41B09">
        <w:t xml:space="preserve"> </w:t>
      </w:r>
      <w:proofErr w:type="spellStart"/>
      <w:r w:rsidRPr="00F41B09">
        <w:t>масло</w:t>
      </w:r>
      <w:proofErr w:type="spellEnd"/>
      <w:r w:rsidRPr="00F41B09">
        <w:t xml:space="preserve"> </w:t>
      </w:r>
      <w:proofErr w:type="spellStart"/>
      <w:r w:rsidRPr="00F41B09">
        <w:t>часто</w:t>
      </w:r>
      <w:proofErr w:type="spellEnd"/>
      <w:r w:rsidRPr="00F41B09">
        <w:t xml:space="preserve"> </w:t>
      </w:r>
      <w:proofErr w:type="spellStart"/>
      <w:r w:rsidRPr="00F41B09">
        <w:t>используют</w:t>
      </w:r>
      <w:proofErr w:type="spellEnd"/>
      <w:r w:rsidRPr="00F41B09">
        <w:t xml:space="preserve"> в </w:t>
      </w:r>
      <w:proofErr w:type="spellStart"/>
      <w:r w:rsidRPr="00F41B09">
        <w:t>продуктах</w:t>
      </w:r>
      <w:proofErr w:type="spellEnd"/>
      <w:r w:rsidRPr="00F41B09">
        <w:t xml:space="preserve">, </w:t>
      </w:r>
      <w:proofErr w:type="spellStart"/>
      <w:r w:rsidRPr="00F41B09">
        <w:t>заявленных</w:t>
      </w:r>
      <w:proofErr w:type="spellEnd"/>
      <w:r w:rsidRPr="00F41B09">
        <w:t xml:space="preserve"> </w:t>
      </w:r>
      <w:proofErr w:type="spellStart"/>
      <w:r w:rsidRPr="00F41B09">
        <w:t>как</w:t>
      </w:r>
      <w:proofErr w:type="spellEnd"/>
      <w:r w:rsidRPr="00F41B09">
        <w:t xml:space="preserve"> «</w:t>
      </w:r>
      <w:proofErr w:type="spellStart"/>
      <w:r w:rsidRPr="00F41B09">
        <w:t>оливковые</w:t>
      </w:r>
      <w:proofErr w:type="spellEnd"/>
      <w:r w:rsidRPr="00F41B09">
        <w:t xml:space="preserve">»: </w:t>
      </w:r>
      <w:proofErr w:type="spellStart"/>
      <w:r w:rsidRPr="00F41B09">
        <w:t>майонезах</w:t>
      </w:r>
      <w:proofErr w:type="spellEnd"/>
      <w:r w:rsidRPr="00F41B09">
        <w:t xml:space="preserve"> и </w:t>
      </w:r>
      <w:proofErr w:type="spellStart"/>
      <w:r w:rsidRPr="00F41B09">
        <w:t>других</w:t>
      </w:r>
      <w:proofErr w:type="spellEnd"/>
      <w:r w:rsidRPr="00F41B09">
        <w:t xml:space="preserve"> </w:t>
      </w:r>
      <w:proofErr w:type="spellStart"/>
      <w:r w:rsidRPr="00F41B09">
        <w:t>соусах</w:t>
      </w:r>
      <w:proofErr w:type="spellEnd"/>
      <w:r w:rsidRPr="00F41B09">
        <w:t xml:space="preserve">. </w:t>
      </w:r>
      <w:proofErr w:type="spellStart"/>
      <w:r w:rsidRPr="00F41B09">
        <w:t>Американское</w:t>
      </w:r>
      <w:proofErr w:type="spellEnd"/>
      <w:r w:rsidRPr="00F41B09">
        <w:t xml:space="preserve"> </w:t>
      </w:r>
      <w:proofErr w:type="spellStart"/>
      <w:r w:rsidRPr="00F41B09">
        <w:t>Управление</w:t>
      </w:r>
      <w:proofErr w:type="spellEnd"/>
      <w:r w:rsidRPr="00F41B09">
        <w:t xml:space="preserve"> </w:t>
      </w:r>
      <w:proofErr w:type="spellStart"/>
      <w:r w:rsidRPr="00F41B09">
        <w:t>по</w:t>
      </w:r>
      <w:proofErr w:type="spellEnd"/>
      <w:r w:rsidRPr="00F41B09">
        <w:t xml:space="preserve"> </w:t>
      </w:r>
      <w:proofErr w:type="spellStart"/>
      <w:r w:rsidRPr="00F41B09">
        <w:t>контролю</w:t>
      </w:r>
      <w:proofErr w:type="spellEnd"/>
      <w:r w:rsidRPr="00F41B09">
        <w:t xml:space="preserve"> </w:t>
      </w:r>
      <w:proofErr w:type="spellStart"/>
      <w:r w:rsidRPr="00F41B09">
        <w:t>за</w:t>
      </w:r>
      <w:proofErr w:type="spellEnd"/>
      <w:r w:rsidRPr="00F41B09">
        <w:t xml:space="preserve"> </w:t>
      </w:r>
      <w:proofErr w:type="spellStart"/>
      <w:r w:rsidRPr="00F41B09">
        <w:t>пр</w:t>
      </w:r>
      <w:r>
        <w:t>одуктами</w:t>
      </w:r>
      <w:proofErr w:type="spellEnd"/>
      <w:r>
        <w:t xml:space="preserve"> и </w:t>
      </w:r>
      <w:proofErr w:type="spellStart"/>
      <w:r>
        <w:t>лекарствами</w:t>
      </w:r>
      <w:proofErr w:type="spellEnd"/>
      <w:r>
        <w:t xml:space="preserve"> </w:t>
      </w:r>
      <w:r w:rsidRPr="00F41B09">
        <w:t xml:space="preserve"> </w:t>
      </w:r>
      <w:proofErr w:type="spellStart"/>
      <w:r w:rsidRPr="00F41B09">
        <w:t>уже</w:t>
      </w:r>
      <w:proofErr w:type="spellEnd"/>
      <w:r w:rsidRPr="00F41B09">
        <w:t xml:space="preserve"> </w:t>
      </w:r>
      <w:proofErr w:type="spellStart"/>
      <w:r w:rsidRPr="00F41B09">
        <w:t>запретило</w:t>
      </w:r>
      <w:proofErr w:type="spellEnd"/>
      <w:r w:rsidRPr="00F41B09">
        <w:t xml:space="preserve"> </w:t>
      </w:r>
      <w:proofErr w:type="spellStart"/>
      <w:r w:rsidRPr="00F41B09">
        <w:t>использование</w:t>
      </w:r>
      <w:proofErr w:type="spellEnd"/>
      <w:r w:rsidRPr="00F41B09">
        <w:t xml:space="preserve"> </w:t>
      </w:r>
      <w:proofErr w:type="spellStart"/>
      <w:r w:rsidRPr="00F41B09">
        <w:t>рапсового</w:t>
      </w:r>
      <w:proofErr w:type="spellEnd"/>
      <w:r w:rsidRPr="00F41B09">
        <w:t xml:space="preserve"> </w:t>
      </w:r>
      <w:proofErr w:type="spellStart"/>
      <w:r w:rsidRPr="00F41B09">
        <w:t>масла</w:t>
      </w:r>
      <w:proofErr w:type="spellEnd"/>
      <w:r w:rsidRPr="00F41B09">
        <w:t xml:space="preserve"> в </w:t>
      </w:r>
      <w:proofErr w:type="spellStart"/>
      <w:r w:rsidRPr="00F41B09">
        <w:t>детском</w:t>
      </w:r>
      <w:proofErr w:type="spellEnd"/>
      <w:r w:rsidRPr="00F41B09">
        <w:t xml:space="preserve"> </w:t>
      </w:r>
      <w:proofErr w:type="spellStart"/>
      <w:r w:rsidRPr="00F41B09">
        <w:t>питании</w:t>
      </w:r>
      <w:proofErr w:type="spellEnd"/>
      <w:r>
        <w:rPr>
          <w:lang w:val="ru-RU"/>
        </w:rPr>
        <w:t>.</w:t>
      </w:r>
    </w:p>
    <w:p w:rsidR="00705A48" w:rsidRDefault="00705A48" w:rsidP="00705A48">
      <w:pPr>
        <w:jc w:val="both"/>
      </w:pPr>
    </w:p>
    <w:p w:rsidR="00705A48" w:rsidRPr="00D144F4" w:rsidRDefault="00705A48" w:rsidP="00705A48">
      <w:pPr>
        <w:ind w:left="360"/>
        <w:rPr>
          <w:lang w:val="ru-RU"/>
        </w:rPr>
      </w:pPr>
    </w:p>
    <w:p w:rsidR="00705A48" w:rsidRDefault="00705A48" w:rsidP="00705A48">
      <w:pPr>
        <w:ind w:left="360"/>
        <w:rPr>
          <w:i/>
        </w:rPr>
      </w:pPr>
      <w:r>
        <w:rPr>
          <w:i/>
        </w:rPr>
        <w:t xml:space="preserve">III. </w:t>
      </w:r>
      <w:r w:rsidRPr="006358E8">
        <w:rPr>
          <w:i/>
        </w:rPr>
        <w:t>Odpovězte rusky na otázky</w:t>
      </w:r>
      <w:r>
        <w:rPr>
          <w:i/>
        </w:rPr>
        <w:t>:</w:t>
      </w:r>
    </w:p>
    <w:p w:rsidR="00705A48" w:rsidRDefault="00705A48" w:rsidP="00705A48">
      <w:pPr>
        <w:ind w:left="360"/>
        <w:rPr>
          <w:i/>
        </w:rPr>
      </w:pPr>
    </w:p>
    <w:p w:rsidR="00705A48" w:rsidRDefault="00705A48" w:rsidP="00705A48">
      <w:pPr>
        <w:ind w:left="360"/>
        <w:rPr>
          <w:i/>
        </w:rPr>
      </w:pPr>
      <w:r>
        <w:rPr>
          <w:i/>
        </w:rPr>
        <w:t>1. Z jakých úkonů sestává obdělání půdy?</w:t>
      </w:r>
    </w:p>
    <w:p w:rsidR="00705A48" w:rsidRDefault="00705A48" w:rsidP="00705A48">
      <w:pPr>
        <w:ind w:left="360"/>
        <w:rPr>
          <w:i/>
        </w:rPr>
      </w:pPr>
      <w:r>
        <w:rPr>
          <w:i/>
        </w:rPr>
        <w:t>2. Jaká má být orba?</w:t>
      </w:r>
    </w:p>
    <w:p w:rsidR="00705A48" w:rsidRDefault="00705A48" w:rsidP="00705A48">
      <w:pPr>
        <w:ind w:left="360"/>
        <w:rPr>
          <w:i/>
        </w:rPr>
      </w:pPr>
      <w:proofErr w:type="gramStart"/>
      <w:r>
        <w:rPr>
          <w:i/>
        </w:rPr>
        <w:t>3.Jaký</w:t>
      </w:r>
      <w:proofErr w:type="gramEnd"/>
      <w:r>
        <w:rPr>
          <w:i/>
        </w:rPr>
        <w:t xml:space="preserve"> účel má kultivace a co sledujeme vláčením, válcováním a smykováním?</w:t>
      </w:r>
    </w:p>
    <w:p w:rsidR="00705A48" w:rsidRDefault="00705A48" w:rsidP="00705A48">
      <w:pPr>
        <w:ind w:left="360"/>
        <w:rPr>
          <w:i/>
        </w:rPr>
      </w:pPr>
    </w:p>
    <w:p w:rsidR="00705A48" w:rsidRDefault="00705A48" w:rsidP="00705A48">
      <w:pPr>
        <w:ind w:left="360"/>
        <w:rPr>
          <w:i/>
        </w:rPr>
      </w:pPr>
    </w:p>
    <w:p w:rsidR="00705A48" w:rsidRDefault="00705A48" w:rsidP="00705A48">
      <w:pPr>
        <w:rPr>
          <w:i/>
        </w:rPr>
      </w:pPr>
    </w:p>
    <w:p w:rsidR="00705A48" w:rsidRPr="006358E8" w:rsidRDefault="00705A48" w:rsidP="00705A48">
      <w:pPr>
        <w:ind w:left="360"/>
        <w:rPr>
          <w:i/>
        </w:rPr>
      </w:pPr>
    </w:p>
    <w:p w:rsidR="00705A48" w:rsidRDefault="00705A48" w:rsidP="00705A48">
      <w:pPr>
        <w:ind w:left="360"/>
      </w:pPr>
    </w:p>
    <w:p w:rsidR="00705A48" w:rsidRDefault="00705A48" w:rsidP="00705A48"/>
    <w:p w:rsidR="007357A4" w:rsidRDefault="007357A4"/>
    <w:sectPr w:rsidR="007357A4" w:rsidSect="0073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nLibertine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D7B"/>
    <w:multiLevelType w:val="hybridMultilevel"/>
    <w:tmpl w:val="97C263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B38DB"/>
    <w:multiLevelType w:val="hybridMultilevel"/>
    <w:tmpl w:val="E264D3A4"/>
    <w:lvl w:ilvl="0" w:tplc="31225A2E">
      <w:start w:val="1"/>
      <w:numFmt w:val="decimal"/>
      <w:lvlText w:val="%1."/>
      <w:lvlJc w:val="left"/>
      <w:pPr>
        <w:ind w:left="1080" w:hanging="360"/>
      </w:pPr>
      <w:rPr>
        <w:rFonts w:eastAsia="LinLibertine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A48"/>
    <w:rsid w:val="00705A48"/>
    <w:rsid w:val="007357A4"/>
    <w:rsid w:val="00B5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05A48"/>
    <w:rPr>
      <w:b/>
      <w:bCs/>
      <w:i w:val="0"/>
      <w:iCs w:val="0"/>
    </w:rPr>
  </w:style>
  <w:style w:type="character" w:customStyle="1" w:styleId="st">
    <w:name w:val="st"/>
    <w:basedOn w:val="Standardnpsmoodstavce"/>
    <w:rsid w:val="00705A48"/>
  </w:style>
  <w:style w:type="character" w:styleId="Siln">
    <w:name w:val="Strong"/>
    <w:basedOn w:val="Standardnpsmoodstavce"/>
    <w:uiPriority w:val="22"/>
    <w:qFormat/>
    <w:rsid w:val="00705A48"/>
    <w:rPr>
      <w:b/>
      <w:bCs/>
    </w:rPr>
  </w:style>
  <w:style w:type="character" w:customStyle="1" w:styleId="ft">
    <w:name w:val="ft"/>
    <w:basedOn w:val="Standardnpsmoodstavce"/>
    <w:rsid w:val="00705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sadovnik.ru/plant.aspx?id=1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Juříčková</dc:creator>
  <cp:lastModifiedBy>Taťána Juříčková</cp:lastModifiedBy>
  <cp:revision>1</cp:revision>
  <dcterms:created xsi:type="dcterms:W3CDTF">2016-03-22T10:53:00Z</dcterms:created>
  <dcterms:modified xsi:type="dcterms:W3CDTF">2016-03-22T10:56:00Z</dcterms:modified>
</cp:coreProperties>
</file>